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E72D7" w14:textId="0D2C880A" w:rsidR="009C3908" w:rsidRDefault="003752DC" w:rsidP="003809FA">
      <w:pPr>
        <w:spacing w:line="560" w:lineRule="exact"/>
        <w:ind w:firstLineChars="500" w:firstLine="2039"/>
        <w:contextualSpacing/>
        <w:mirrorIndents/>
        <w:rPr>
          <w:rFonts w:ascii="宋体" w:hAnsi="宋体" w:cs="方正小标宋_GBK"/>
          <w:b/>
          <w:bCs/>
          <w:spacing w:val="-17"/>
          <w:sz w:val="44"/>
          <w:szCs w:val="44"/>
        </w:rPr>
      </w:pPr>
      <w:r>
        <w:rPr>
          <w:rFonts w:ascii="宋体" w:hAnsi="宋体" w:cs="方正小标宋_GBK" w:hint="eastAsia"/>
          <w:b/>
          <w:bCs/>
          <w:spacing w:val="-17"/>
          <w:sz w:val="44"/>
          <w:szCs w:val="44"/>
        </w:rPr>
        <w:t>山东省青岛第一国际学校</w:t>
      </w:r>
    </w:p>
    <w:p w14:paraId="1E6856B5" w14:textId="77777777" w:rsidR="009C3908" w:rsidRDefault="00CD1E6B" w:rsidP="003809FA">
      <w:pPr>
        <w:spacing w:line="560" w:lineRule="exact"/>
        <w:contextualSpacing/>
        <w:mirrorIndents/>
        <w:jc w:val="center"/>
        <w:rPr>
          <w:rFonts w:ascii="宋体" w:hAnsi="宋体" w:cs="方正小标宋_GBK"/>
          <w:b/>
          <w:bCs/>
          <w:sz w:val="44"/>
          <w:szCs w:val="44"/>
        </w:rPr>
      </w:pPr>
      <w:r>
        <w:rPr>
          <w:rFonts w:ascii="宋体" w:hAnsi="宋体" w:cs="方正小标宋_GBK" w:hint="eastAsia"/>
          <w:b/>
          <w:bCs/>
          <w:spacing w:val="-17"/>
          <w:sz w:val="44"/>
          <w:szCs w:val="44"/>
        </w:rPr>
        <w:t xml:space="preserve"> </w:t>
      </w:r>
      <w:proofErr w:type="gramStart"/>
      <w:r w:rsidR="003752DC">
        <w:rPr>
          <w:rFonts w:ascii="宋体" w:hAnsi="宋体" w:cs="方正小标宋_GBK"/>
          <w:b/>
          <w:bCs/>
          <w:spacing w:val="-17"/>
          <w:sz w:val="44"/>
          <w:szCs w:val="44"/>
        </w:rPr>
        <w:t>消防</w:t>
      </w:r>
      <w:r w:rsidR="003752DC">
        <w:rPr>
          <w:rFonts w:ascii="宋体" w:hAnsi="宋体" w:cs="方正小标宋_GBK" w:hint="eastAsia"/>
          <w:b/>
          <w:bCs/>
          <w:spacing w:val="-17"/>
          <w:sz w:val="44"/>
          <w:szCs w:val="44"/>
        </w:rPr>
        <w:t>系统维保服务</w:t>
      </w:r>
      <w:bookmarkStart w:id="0" w:name="_Toc4753032"/>
      <w:proofErr w:type="gramEnd"/>
      <w:r w:rsidR="003752DC">
        <w:rPr>
          <w:rFonts w:ascii="宋体" w:hAnsi="宋体" w:cs="方正小标宋_GBK" w:hint="eastAsia"/>
          <w:b/>
          <w:bCs/>
          <w:sz w:val="44"/>
          <w:szCs w:val="44"/>
        </w:rPr>
        <w:t>询价采购公告</w:t>
      </w:r>
    </w:p>
    <w:p w14:paraId="23D324DD" w14:textId="77777777" w:rsidR="009C3908" w:rsidRDefault="009C3908" w:rsidP="003809FA">
      <w:pPr>
        <w:spacing w:line="560" w:lineRule="exact"/>
        <w:contextualSpacing/>
        <w:mirrorIndents/>
        <w:jc w:val="center"/>
        <w:rPr>
          <w:rFonts w:ascii="宋体" w:hAnsi="宋体" w:cs="方正小标宋_GBK"/>
          <w:b/>
          <w:bCs/>
          <w:spacing w:val="-17"/>
          <w:sz w:val="44"/>
          <w:szCs w:val="44"/>
        </w:rPr>
      </w:pPr>
    </w:p>
    <w:p w14:paraId="7639F438" w14:textId="77777777" w:rsidR="009C3908" w:rsidRDefault="003752DC" w:rsidP="003809FA">
      <w:pPr>
        <w:spacing w:line="560" w:lineRule="exact"/>
        <w:ind w:firstLineChars="200" w:firstLine="640"/>
        <w:contextualSpacing/>
        <w:mirrorIndents/>
        <w:outlineLvl w:val="0"/>
        <w:rPr>
          <w:rFonts w:ascii="仿宋" w:eastAsia="仿宋" w:hAnsi="仿宋" w:cs="宋体"/>
          <w:b/>
          <w:sz w:val="28"/>
          <w:szCs w:val="28"/>
        </w:rPr>
      </w:pPr>
      <w:r>
        <w:rPr>
          <w:rFonts w:ascii="黑体" w:eastAsia="黑体" w:hAnsi="黑体" w:cs="黑体" w:hint="eastAsia"/>
          <w:bCs/>
          <w:sz w:val="32"/>
          <w:szCs w:val="32"/>
        </w:rPr>
        <w:t>一、项目基本情况</w:t>
      </w:r>
      <w:bookmarkEnd w:id="0"/>
    </w:p>
    <w:p w14:paraId="285B028E"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1.采购单位：山东省青岛第一国际学校</w:t>
      </w:r>
    </w:p>
    <w:p w14:paraId="467DBEF4"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2.服务名称：</w:t>
      </w:r>
      <w:proofErr w:type="gramStart"/>
      <w:r>
        <w:rPr>
          <w:rFonts w:ascii="仿宋_GB2312" w:eastAsia="仿宋_GB2312" w:hAnsi="仿宋" w:cs="宋体" w:hint="eastAsia"/>
          <w:kern w:val="0"/>
          <w:sz w:val="32"/>
          <w:szCs w:val="32"/>
        </w:rPr>
        <w:t>消防系统维保服务</w:t>
      </w:r>
      <w:proofErr w:type="gramEnd"/>
    </w:p>
    <w:p w14:paraId="61136769" w14:textId="03B9776C"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3.项目概况：国际学校占地约100亩，建筑面积约4.86万㎡，共八个建筑单体及附属配电、供水机房等设施，校园消防系统包含：火灾自动报警系统、建筑防火分隔及安全疏散设施、消防给水设施、消防栓系统、自动喷水灭火系统、气体灭火系统等子系统和防烟排烟设施、消防电气、通讯设施、消防电梯、干粉灭火设施、移动灭火器材（微型消防站）等设施</w:t>
      </w:r>
      <w:r w:rsidR="00B835FE">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现聘请具备</w:t>
      </w:r>
      <w:proofErr w:type="gramStart"/>
      <w:r>
        <w:rPr>
          <w:rFonts w:ascii="仿宋_GB2312" w:eastAsia="仿宋_GB2312" w:hAnsi="仿宋" w:cs="宋体" w:hint="eastAsia"/>
          <w:kern w:val="0"/>
          <w:sz w:val="32"/>
          <w:szCs w:val="32"/>
        </w:rPr>
        <w:t>相应维保服务</w:t>
      </w:r>
      <w:proofErr w:type="gramEnd"/>
      <w:r>
        <w:rPr>
          <w:rFonts w:ascii="仿宋_GB2312" w:eastAsia="仿宋_GB2312" w:hAnsi="仿宋" w:cs="宋体" w:hint="eastAsia"/>
          <w:kern w:val="0"/>
          <w:sz w:val="32"/>
          <w:szCs w:val="32"/>
        </w:rPr>
        <w:t>能力的公司至我校提供服务。</w:t>
      </w:r>
    </w:p>
    <w:p w14:paraId="40732001"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4.服务内容：</w:t>
      </w:r>
    </w:p>
    <w:p w14:paraId="1B9F9FAE" w14:textId="2CD037C6"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1）对消防系统（火灾自动报警系统、建筑防火分隔及安全疏散设施、消防给水设施、消防栓系统、自动喷水灭火系统、气体灭火系统、防烟排烟设施、消防电气和通讯设施、消防电梯、干粉灭火设施、移动灭火器材等及其他消防设施）每月进行2次全面维护、保养</w:t>
      </w:r>
      <w:r w:rsidR="00346B12">
        <w:rPr>
          <w:rFonts w:ascii="仿宋_GB2312" w:eastAsia="仿宋_GB2312" w:hAnsi="仿宋" w:cs="宋体" w:hint="eastAsia"/>
          <w:kern w:val="0"/>
          <w:sz w:val="32"/>
          <w:szCs w:val="32"/>
        </w:rPr>
        <w:t>（含灭火器年检）</w:t>
      </w:r>
      <w:r>
        <w:rPr>
          <w:rFonts w:ascii="仿宋_GB2312" w:eastAsia="仿宋_GB2312" w:hAnsi="仿宋" w:cs="宋体" w:hint="eastAsia"/>
          <w:kern w:val="0"/>
          <w:sz w:val="32"/>
          <w:szCs w:val="32"/>
        </w:rPr>
        <w:t>；</w:t>
      </w:r>
    </w:p>
    <w:p w14:paraId="55BD9D77"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（2）在消防设施使用过程中，出现故障能及时解决，并提供24小时全天候急修服务；</w:t>
      </w:r>
    </w:p>
    <w:p w14:paraId="664ED477" w14:textId="77777777" w:rsidR="009C3908" w:rsidRDefault="003752DC" w:rsidP="002541C9">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（3）培训国际学校管理单位的设备操作人员，使其熟悉正</w:t>
      </w:r>
      <w:r>
        <w:rPr>
          <w:rFonts w:ascii="仿宋_GB2312" w:eastAsia="仿宋_GB2312" w:hAnsi="仿宋" w:cs="宋体" w:hint="eastAsia"/>
          <w:kern w:val="0"/>
          <w:sz w:val="32"/>
          <w:szCs w:val="32"/>
        </w:rPr>
        <w:lastRenderedPageBreak/>
        <w:t>常的操作和日常的维护工作;</w:t>
      </w:r>
    </w:p>
    <w:p w14:paraId="7939CB31" w14:textId="77777777" w:rsidR="009C3908" w:rsidRDefault="003752DC" w:rsidP="003E4E7D">
      <w:pPr>
        <w:spacing w:line="560" w:lineRule="exact"/>
        <w:ind w:firstLineChars="200" w:firstLine="640"/>
        <w:contextualSpacing/>
        <w:mirrorIndents/>
        <w:jc w:val="left"/>
        <w:rPr>
          <w:rFonts w:ascii="仿宋_GB2312" w:eastAsia="仿宋_GB2312" w:hAnsi="仿宋" w:cs="宋体"/>
          <w:kern w:val="0"/>
          <w:sz w:val="32"/>
          <w:szCs w:val="32"/>
        </w:rPr>
      </w:pPr>
      <w:r>
        <w:rPr>
          <w:rFonts w:ascii="仿宋_GB2312" w:eastAsia="仿宋_GB2312" w:hAnsi="仿宋" w:cs="宋体" w:hint="eastAsia"/>
          <w:kern w:val="0"/>
          <w:sz w:val="32"/>
          <w:szCs w:val="32"/>
        </w:rPr>
        <w:t>（4）配合做好消防部门设备检查工作，保障消防设施正常运行;</w:t>
      </w:r>
    </w:p>
    <w:p w14:paraId="39352192" w14:textId="77777777" w:rsidR="009C3908" w:rsidRDefault="003752DC" w:rsidP="003E4E7D">
      <w:pPr>
        <w:spacing w:line="560" w:lineRule="exact"/>
        <w:ind w:firstLineChars="200" w:firstLine="640"/>
        <w:contextualSpacing/>
        <w:mirrorIndents/>
        <w:jc w:val="left"/>
        <w:rPr>
          <w:rFonts w:ascii="仿宋_GB2312" w:eastAsia="仿宋_GB2312" w:hAnsi="仿宋" w:cs="宋体"/>
          <w:kern w:val="0"/>
          <w:sz w:val="32"/>
          <w:szCs w:val="32"/>
        </w:rPr>
      </w:pPr>
      <w:r>
        <w:rPr>
          <w:rFonts w:ascii="仿宋_GB2312" w:eastAsia="仿宋_GB2312" w:hAnsi="仿宋" w:cs="宋体" w:hint="eastAsia"/>
          <w:kern w:val="0"/>
          <w:sz w:val="32"/>
          <w:szCs w:val="32"/>
        </w:rPr>
        <w:t>（5）</w:t>
      </w:r>
      <w:proofErr w:type="gramStart"/>
      <w:r>
        <w:rPr>
          <w:rFonts w:ascii="仿宋_GB2312" w:eastAsia="仿宋_GB2312" w:hAnsi="仿宋" w:cs="宋体" w:hint="eastAsia"/>
          <w:kern w:val="0"/>
          <w:sz w:val="32"/>
          <w:szCs w:val="32"/>
        </w:rPr>
        <w:t>每次维保完毕</w:t>
      </w:r>
      <w:proofErr w:type="gramEnd"/>
      <w:r>
        <w:rPr>
          <w:rFonts w:ascii="仿宋_GB2312" w:eastAsia="仿宋_GB2312" w:hAnsi="仿宋" w:cs="宋体" w:hint="eastAsia"/>
          <w:kern w:val="0"/>
          <w:sz w:val="32"/>
          <w:szCs w:val="32"/>
        </w:rPr>
        <w:t>，需认真填报巡检表；</w:t>
      </w:r>
    </w:p>
    <w:p w14:paraId="4655A0CD" w14:textId="77777777" w:rsidR="009C3908" w:rsidRDefault="003752DC" w:rsidP="003E4E7D">
      <w:pPr>
        <w:spacing w:line="560" w:lineRule="exact"/>
        <w:ind w:firstLineChars="200" w:firstLine="640"/>
        <w:contextualSpacing/>
        <w:mirrorIndents/>
        <w:jc w:val="left"/>
        <w:rPr>
          <w:rFonts w:ascii="仿宋_GB2312" w:eastAsia="仿宋_GB2312" w:hAnsi="仿宋" w:cs="宋体"/>
          <w:kern w:val="0"/>
          <w:sz w:val="32"/>
          <w:szCs w:val="32"/>
        </w:rPr>
      </w:pPr>
      <w:r>
        <w:rPr>
          <w:rFonts w:ascii="仿宋_GB2312" w:eastAsia="仿宋_GB2312" w:hAnsi="仿宋" w:cs="宋体" w:hint="eastAsia"/>
          <w:kern w:val="0"/>
          <w:sz w:val="32"/>
          <w:szCs w:val="32"/>
        </w:rPr>
        <w:t>（6）在对消防系统每月2次巡检工作时，若出现配件损坏，根据实际情况，在校方同意、认可的前提下需及时更换，以保证消防设施正常使用；</w:t>
      </w:r>
    </w:p>
    <w:p w14:paraId="45AD6CF0" w14:textId="02539946" w:rsidR="00557B8F" w:rsidRPr="009C6CE4" w:rsidRDefault="003752DC" w:rsidP="009C6CE4">
      <w:pPr>
        <w:widowControl/>
        <w:spacing w:line="560" w:lineRule="exact"/>
        <w:ind w:firstLineChars="200" w:firstLine="640"/>
        <w:contextualSpacing/>
        <w:jc w:val="left"/>
        <w:rPr>
          <w:rFonts w:ascii="仿宋_GB2312" w:eastAsia="仿宋_GB2312" w:hAnsi="仿宋" w:cs="宋体"/>
          <w:kern w:val="0"/>
          <w:sz w:val="32"/>
          <w:szCs w:val="32"/>
        </w:rPr>
      </w:pPr>
      <w:r w:rsidRPr="009C6CE4">
        <w:rPr>
          <w:rFonts w:ascii="仿宋_GB2312" w:eastAsia="仿宋_GB2312" w:hAnsi="仿宋" w:cs="宋体" w:hint="eastAsia"/>
          <w:kern w:val="0"/>
          <w:sz w:val="32"/>
          <w:szCs w:val="32"/>
        </w:rPr>
        <w:t>（7</w:t>
      </w:r>
      <w:r w:rsidR="00557B8F" w:rsidRPr="009C6CE4">
        <w:rPr>
          <w:rFonts w:ascii="仿宋_GB2312" w:eastAsia="仿宋_GB2312" w:hAnsi="仿宋" w:cs="宋体" w:hint="eastAsia"/>
          <w:kern w:val="0"/>
          <w:sz w:val="32"/>
          <w:szCs w:val="32"/>
        </w:rPr>
        <w:t>）为便于</w:t>
      </w:r>
      <w:proofErr w:type="gramStart"/>
      <w:r w:rsidR="00557B8F" w:rsidRPr="009C6CE4">
        <w:rPr>
          <w:rFonts w:ascii="仿宋_GB2312" w:eastAsia="仿宋_GB2312" w:hAnsi="仿宋" w:cs="宋体" w:hint="eastAsia"/>
          <w:kern w:val="0"/>
          <w:sz w:val="32"/>
          <w:szCs w:val="32"/>
        </w:rPr>
        <w:t>日常维保作业</w:t>
      </w:r>
      <w:proofErr w:type="gramEnd"/>
      <w:r w:rsidR="00557B8F" w:rsidRPr="009C6CE4">
        <w:rPr>
          <w:rFonts w:ascii="仿宋_GB2312" w:eastAsia="仿宋_GB2312" w:hAnsi="仿宋" w:cs="宋体" w:hint="eastAsia"/>
          <w:kern w:val="0"/>
          <w:sz w:val="32"/>
          <w:szCs w:val="32"/>
        </w:rPr>
        <w:t>，本次询价附带消防系统常用配件报价清单和</w:t>
      </w:r>
      <w:r w:rsidR="00557B8F" w:rsidRPr="009C6CE4">
        <w:rPr>
          <w:rFonts w:ascii="仿宋_GB2312" w:eastAsia="仿宋_GB2312" w:hAnsiTheme="majorEastAsia" w:hint="eastAsia"/>
          <w:sz w:val="32"/>
          <w:szCs w:val="32"/>
        </w:rPr>
        <w:t>消防免费更换配件清单</w:t>
      </w:r>
      <w:r w:rsidR="00557B8F" w:rsidRPr="009C6CE4">
        <w:rPr>
          <w:rFonts w:ascii="仿宋_GB2312" w:eastAsia="仿宋_GB2312" w:hAnsi="仿宋" w:cs="宋体" w:hint="eastAsia"/>
          <w:kern w:val="0"/>
          <w:sz w:val="32"/>
          <w:szCs w:val="32"/>
        </w:rPr>
        <w:t>。常用配件报价清单需投标单位进行</w:t>
      </w:r>
      <w:proofErr w:type="gramStart"/>
      <w:r w:rsidR="00557B8F" w:rsidRPr="009C6CE4">
        <w:rPr>
          <w:rFonts w:ascii="仿宋_GB2312" w:eastAsia="仿宋_GB2312" w:hAnsi="仿宋" w:cs="宋体" w:hint="eastAsia"/>
          <w:kern w:val="0"/>
          <w:sz w:val="32"/>
          <w:szCs w:val="32"/>
        </w:rPr>
        <w:t>予报</w:t>
      </w:r>
      <w:proofErr w:type="gramEnd"/>
      <w:r w:rsidR="00557B8F" w:rsidRPr="009C6CE4">
        <w:rPr>
          <w:rFonts w:ascii="仿宋_GB2312" w:eastAsia="仿宋_GB2312" w:hAnsi="仿宋" w:cs="宋体" w:hint="eastAsia"/>
          <w:kern w:val="0"/>
          <w:sz w:val="32"/>
          <w:szCs w:val="32"/>
        </w:rPr>
        <w:t>价，该配件清单不列入</w:t>
      </w:r>
      <w:proofErr w:type="gramStart"/>
      <w:r w:rsidR="00557B8F" w:rsidRPr="009C6CE4">
        <w:rPr>
          <w:rFonts w:ascii="仿宋_GB2312" w:eastAsia="仿宋_GB2312" w:hAnsi="仿宋" w:cs="宋体" w:hint="eastAsia"/>
          <w:kern w:val="0"/>
          <w:sz w:val="32"/>
          <w:szCs w:val="32"/>
        </w:rPr>
        <w:t>本次维保服务</w:t>
      </w:r>
      <w:proofErr w:type="gramEnd"/>
      <w:r w:rsidR="00557B8F" w:rsidRPr="009C6CE4">
        <w:rPr>
          <w:rFonts w:ascii="仿宋_GB2312" w:eastAsia="仿宋_GB2312" w:hAnsi="仿宋" w:cs="宋体" w:hint="eastAsia"/>
          <w:kern w:val="0"/>
          <w:sz w:val="32"/>
          <w:szCs w:val="32"/>
        </w:rPr>
        <w:t>采购总价，仅作为履约结算依据。如需更换配件，采购单位有权根据实际从中标单位或市场进行采购，中标服务单位应予以免费更换；消防免费更换配件清单为</w:t>
      </w:r>
      <w:r w:rsidR="00557B8F" w:rsidRPr="009C6CE4">
        <w:rPr>
          <w:rFonts w:ascii="仿宋_GB2312" w:eastAsia="仿宋_GB2312" w:hAnsi="仿宋"/>
          <w:sz w:val="32"/>
          <w:szCs w:val="32"/>
        </w:rPr>
        <w:t>易损免费配件，由</w:t>
      </w:r>
      <w:r w:rsidR="009C6CE4" w:rsidRPr="009C6CE4">
        <w:rPr>
          <w:rFonts w:ascii="仿宋_GB2312" w:eastAsia="仿宋_GB2312" w:hAnsi="仿宋" w:hint="eastAsia"/>
          <w:sz w:val="32"/>
          <w:szCs w:val="32"/>
        </w:rPr>
        <w:t>中标</w:t>
      </w:r>
      <w:r w:rsidR="009C6CE4" w:rsidRPr="009C6CE4">
        <w:rPr>
          <w:rFonts w:ascii="仿宋_GB2312" w:eastAsia="仿宋_GB2312" w:hAnsi="仿宋"/>
          <w:sz w:val="32"/>
          <w:szCs w:val="32"/>
        </w:rPr>
        <w:t>单位</w:t>
      </w:r>
      <w:r w:rsidR="00557B8F" w:rsidRPr="009C6CE4">
        <w:rPr>
          <w:rFonts w:ascii="仿宋_GB2312" w:eastAsia="仿宋_GB2312" w:hAnsi="仿宋" w:hint="eastAsia"/>
          <w:sz w:val="32"/>
          <w:szCs w:val="32"/>
        </w:rPr>
        <w:t>免费</w:t>
      </w:r>
      <w:r w:rsidR="00557B8F" w:rsidRPr="009C6CE4">
        <w:rPr>
          <w:rFonts w:ascii="仿宋_GB2312" w:eastAsia="仿宋_GB2312" w:hAnsi="仿宋"/>
          <w:sz w:val="32"/>
          <w:szCs w:val="32"/>
        </w:rPr>
        <w:t>购买和更换，</w:t>
      </w:r>
      <w:r w:rsidR="009C6CE4">
        <w:rPr>
          <w:rFonts w:ascii="仿宋_GB2312" w:eastAsia="仿宋_GB2312" w:hAnsi="仿宋"/>
          <w:sz w:val="32"/>
          <w:szCs w:val="32"/>
        </w:rPr>
        <w:t>且其他</w:t>
      </w:r>
      <w:r w:rsidR="00557B8F" w:rsidRPr="009C6CE4">
        <w:rPr>
          <w:rFonts w:ascii="仿宋_GB2312" w:eastAsia="仿宋_GB2312" w:hAnsi="仿宋"/>
          <w:sz w:val="32"/>
          <w:szCs w:val="32"/>
        </w:rPr>
        <w:t>不在免费配件更换清单中的</w:t>
      </w:r>
      <w:r w:rsidR="009C6CE4" w:rsidRPr="009C6CE4">
        <w:rPr>
          <w:rFonts w:ascii="仿宋_GB2312" w:eastAsia="仿宋_GB2312" w:hAnsi="仿宋"/>
          <w:sz w:val="32"/>
          <w:szCs w:val="32"/>
        </w:rPr>
        <w:t>市场</w:t>
      </w:r>
      <w:r w:rsidR="009C6CE4">
        <w:rPr>
          <w:rFonts w:ascii="仿宋_GB2312" w:eastAsia="仿宋_GB2312" w:hAnsi="仿宋"/>
          <w:sz w:val="32"/>
          <w:szCs w:val="32"/>
        </w:rPr>
        <w:t>单</w:t>
      </w:r>
      <w:r w:rsidR="009C6CE4" w:rsidRPr="009C6CE4">
        <w:rPr>
          <w:rFonts w:ascii="仿宋_GB2312" w:eastAsia="仿宋_GB2312" w:hAnsi="仿宋"/>
          <w:sz w:val="32"/>
          <w:szCs w:val="32"/>
        </w:rPr>
        <w:t>价</w:t>
      </w:r>
      <w:r w:rsidR="00557B8F" w:rsidRPr="009C6CE4">
        <w:rPr>
          <w:rFonts w:ascii="仿宋_GB2312" w:eastAsia="仿宋_GB2312" w:hAnsi="仿宋" w:hint="eastAsia"/>
          <w:sz w:val="32"/>
          <w:szCs w:val="32"/>
        </w:rPr>
        <w:t>2</w:t>
      </w:r>
      <w:r w:rsidR="00557B8F" w:rsidRPr="009C6CE4">
        <w:rPr>
          <w:rFonts w:ascii="仿宋_GB2312" w:eastAsia="仿宋_GB2312" w:hAnsi="仿宋"/>
          <w:sz w:val="32"/>
          <w:szCs w:val="32"/>
        </w:rPr>
        <w:t>00元及以下配件</w:t>
      </w:r>
      <w:r w:rsidR="009C6CE4">
        <w:rPr>
          <w:rFonts w:ascii="仿宋_GB2312" w:eastAsia="仿宋_GB2312" w:hAnsi="仿宋"/>
          <w:sz w:val="32"/>
          <w:szCs w:val="32"/>
        </w:rPr>
        <w:t>也</w:t>
      </w:r>
      <w:r w:rsidR="00557B8F" w:rsidRPr="009C6CE4">
        <w:rPr>
          <w:rFonts w:ascii="仿宋_GB2312" w:eastAsia="仿宋_GB2312" w:hAnsi="仿宋"/>
          <w:sz w:val="32"/>
          <w:szCs w:val="32"/>
        </w:rPr>
        <w:t>均由乙方免费进行购买和更换</w:t>
      </w:r>
      <w:r w:rsidR="00557B8F" w:rsidRPr="009C6CE4">
        <w:rPr>
          <w:rFonts w:ascii="仿宋_GB2312" w:eastAsia="仿宋_GB2312" w:hAnsi="仿宋" w:cs="宋体" w:hint="eastAsia"/>
          <w:kern w:val="0"/>
          <w:sz w:val="32"/>
          <w:szCs w:val="32"/>
        </w:rPr>
        <w:t>。</w:t>
      </w:r>
    </w:p>
    <w:p w14:paraId="410AA336" w14:textId="2938FFFE"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5.服务地点：青岛市崂山区松岭路232号。</w:t>
      </w:r>
    </w:p>
    <w:p w14:paraId="50241C8B"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6.服务预算：</w:t>
      </w:r>
      <w:r w:rsidR="00390009">
        <w:rPr>
          <w:rFonts w:ascii="仿宋_GB2312" w:eastAsia="仿宋_GB2312" w:hAnsi="仿宋" w:cs="宋体"/>
          <w:kern w:val="0"/>
          <w:sz w:val="32"/>
          <w:szCs w:val="32"/>
        </w:rPr>
        <w:t>64800</w:t>
      </w:r>
      <w:r>
        <w:rPr>
          <w:rFonts w:ascii="仿宋_GB2312" w:eastAsia="仿宋_GB2312" w:hAnsi="仿宋" w:cs="宋体" w:hint="eastAsia"/>
          <w:kern w:val="0"/>
          <w:sz w:val="32"/>
          <w:szCs w:val="32"/>
        </w:rPr>
        <w:t>元。</w:t>
      </w:r>
    </w:p>
    <w:p w14:paraId="1467D6BE" w14:textId="77777777" w:rsidR="009C3908" w:rsidRDefault="003752DC" w:rsidP="003809FA">
      <w:pPr>
        <w:spacing w:line="560" w:lineRule="exact"/>
        <w:ind w:firstLineChars="200" w:firstLine="640"/>
        <w:contextualSpacing/>
        <w:mirrorIndents/>
        <w:outlineLvl w:val="0"/>
        <w:rPr>
          <w:rFonts w:ascii="黑体" w:eastAsia="黑体" w:hAnsi="黑体" w:cs="黑体"/>
          <w:bCs/>
          <w:sz w:val="32"/>
          <w:szCs w:val="32"/>
        </w:rPr>
      </w:pPr>
      <w:r>
        <w:rPr>
          <w:rFonts w:ascii="黑体" w:eastAsia="黑体" w:hAnsi="黑体" w:cs="黑体" w:hint="eastAsia"/>
          <w:bCs/>
          <w:sz w:val="32"/>
          <w:szCs w:val="32"/>
        </w:rPr>
        <w:t>二、申请人的资格要求</w:t>
      </w:r>
    </w:p>
    <w:p w14:paraId="6EA5ED1F" w14:textId="7D27274C"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1.在中国境内注册，具有独立承担民事责任能力的法人；在《山东省社会消防技术服务信息系统》合格名单中，且基础分在60分</w:t>
      </w:r>
      <w:r w:rsidR="002171EE">
        <w:rPr>
          <w:rFonts w:ascii="仿宋_GB2312" w:eastAsia="仿宋_GB2312" w:hAnsi="仿宋" w:cs="宋体" w:hint="eastAsia"/>
          <w:kern w:val="0"/>
          <w:sz w:val="32"/>
          <w:szCs w:val="32"/>
        </w:rPr>
        <w:t>及</w:t>
      </w:r>
      <w:r>
        <w:rPr>
          <w:rFonts w:ascii="仿宋_GB2312" w:eastAsia="仿宋_GB2312" w:hAnsi="仿宋" w:cs="宋体" w:hint="eastAsia"/>
          <w:kern w:val="0"/>
          <w:sz w:val="32"/>
          <w:szCs w:val="32"/>
        </w:rPr>
        <w:t>以上的单位。</w:t>
      </w:r>
    </w:p>
    <w:p w14:paraId="6E869DA5"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2.具有在《山东省社会消防技术服务信息系统》可查询</w:t>
      </w:r>
      <w:r>
        <w:rPr>
          <w:rFonts w:ascii="仿宋_GB2312" w:eastAsia="仿宋_GB2312" w:hAnsi="仿宋" w:cs="宋体" w:hint="eastAsia"/>
          <w:kern w:val="0"/>
          <w:sz w:val="32"/>
          <w:szCs w:val="32"/>
        </w:rPr>
        <w:lastRenderedPageBreak/>
        <w:t>到的专业技术人员；在青岛市以外地点注册的企业，需在青岛市本地有维修点或办事处，便于及时提供现场服务。</w:t>
      </w:r>
    </w:p>
    <w:p w14:paraId="3D5AA59F"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3.经营范围：</w:t>
      </w:r>
      <w:r>
        <w:rPr>
          <w:rFonts w:ascii="仿宋_GB2312" w:eastAsia="仿宋_GB2312" w:hAnsi="仿宋" w:cs="宋体"/>
          <w:kern w:val="0"/>
          <w:sz w:val="32"/>
          <w:szCs w:val="32"/>
        </w:rPr>
        <w:t>消防设施维修</w:t>
      </w:r>
      <w:r w:rsidR="00285F1E">
        <w:rPr>
          <w:rFonts w:ascii="仿宋_GB2312" w:eastAsia="仿宋_GB2312" w:hAnsi="仿宋" w:cs="宋体"/>
          <w:kern w:val="0"/>
          <w:sz w:val="32"/>
          <w:szCs w:val="32"/>
        </w:rPr>
        <w:t>保养</w:t>
      </w:r>
      <w:r>
        <w:rPr>
          <w:rFonts w:ascii="仿宋_GB2312" w:eastAsia="仿宋_GB2312" w:hAnsi="仿宋" w:cs="宋体" w:hint="eastAsia"/>
          <w:kern w:val="0"/>
          <w:sz w:val="32"/>
          <w:szCs w:val="32"/>
        </w:rPr>
        <w:t>、</w:t>
      </w:r>
      <w:r>
        <w:rPr>
          <w:rFonts w:ascii="仿宋_GB2312" w:eastAsia="仿宋_GB2312" w:hAnsi="仿宋" w:cs="宋体"/>
          <w:kern w:val="0"/>
          <w:sz w:val="32"/>
          <w:szCs w:val="32"/>
        </w:rPr>
        <w:t>技术服务等相关业务</w:t>
      </w:r>
      <w:r>
        <w:rPr>
          <w:rFonts w:ascii="仿宋_GB2312" w:eastAsia="仿宋_GB2312" w:hAnsi="仿宋" w:cs="宋体" w:hint="eastAsia"/>
          <w:kern w:val="0"/>
          <w:sz w:val="32"/>
          <w:szCs w:val="32"/>
        </w:rPr>
        <w:t>。</w:t>
      </w:r>
    </w:p>
    <w:p w14:paraId="5990A724"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4.2</w:t>
      </w:r>
      <w:r w:rsidR="00285F1E">
        <w:rPr>
          <w:rFonts w:ascii="仿宋_GB2312" w:eastAsia="仿宋_GB2312" w:hAnsi="仿宋" w:cs="宋体"/>
          <w:kern w:val="0"/>
          <w:sz w:val="32"/>
          <w:szCs w:val="32"/>
        </w:rPr>
        <w:t>021</w:t>
      </w:r>
      <w:r>
        <w:rPr>
          <w:rFonts w:ascii="仿宋_GB2312" w:eastAsia="仿宋_GB2312" w:hAnsi="仿宋" w:cs="宋体"/>
          <w:kern w:val="0"/>
          <w:sz w:val="32"/>
          <w:szCs w:val="32"/>
        </w:rPr>
        <w:t>年</w:t>
      </w:r>
      <w:r>
        <w:rPr>
          <w:rFonts w:ascii="仿宋_GB2312" w:eastAsia="仿宋_GB2312" w:hAnsi="仿宋" w:cs="宋体" w:hint="eastAsia"/>
          <w:kern w:val="0"/>
          <w:sz w:val="32"/>
          <w:szCs w:val="32"/>
        </w:rPr>
        <w:t>1月1日至今承担过</w:t>
      </w:r>
      <w:r>
        <w:rPr>
          <w:rFonts w:ascii="仿宋_GB2312" w:eastAsia="仿宋_GB2312" w:hAnsi="仿宋" w:cs="宋体"/>
          <w:kern w:val="0"/>
          <w:sz w:val="32"/>
          <w:szCs w:val="32"/>
        </w:rPr>
        <w:t>消防设施维修</w:t>
      </w:r>
      <w:r>
        <w:rPr>
          <w:rFonts w:ascii="仿宋_GB2312" w:eastAsia="仿宋_GB2312" w:hAnsi="仿宋" w:cs="宋体" w:hint="eastAsia"/>
          <w:kern w:val="0"/>
          <w:sz w:val="32"/>
          <w:szCs w:val="32"/>
        </w:rPr>
        <w:t>、</w:t>
      </w:r>
      <w:r>
        <w:rPr>
          <w:rFonts w:ascii="仿宋_GB2312" w:eastAsia="仿宋_GB2312" w:hAnsi="仿宋" w:cs="宋体"/>
          <w:kern w:val="0"/>
          <w:sz w:val="32"/>
          <w:szCs w:val="32"/>
        </w:rPr>
        <w:t>技术服务</w:t>
      </w:r>
      <w:r>
        <w:rPr>
          <w:rFonts w:ascii="仿宋_GB2312" w:eastAsia="仿宋_GB2312" w:hAnsi="仿宋" w:cs="宋体" w:hint="eastAsia"/>
          <w:kern w:val="0"/>
          <w:sz w:val="32"/>
          <w:szCs w:val="32"/>
        </w:rPr>
        <w:t>等同类项目业绩证明（同类项目业绩界定：2</w:t>
      </w:r>
      <w:r w:rsidR="00285F1E">
        <w:rPr>
          <w:rFonts w:ascii="仿宋_GB2312" w:eastAsia="仿宋_GB2312" w:hAnsi="仿宋" w:cs="宋体"/>
          <w:kern w:val="0"/>
          <w:sz w:val="32"/>
          <w:szCs w:val="32"/>
        </w:rPr>
        <w:t>021</w:t>
      </w:r>
      <w:r>
        <w:rPr>
          <w:rFonts w:ascii="仿宋_GB2312" w:eastAsia="仿宋_GB2312" w:hAnsi="仿宋" w:cs="宋体"/>
          <w:kern w:val="0"/>
          <w:sz w:val="32"/>
          <w:szCs w:val="32"/>
        </w:rPr>
        <w:t>年</w:t>
      </w:r>
      <w:r>
        <w:rPr>
          <w:rFonts w:ascii="仿宋_GB2312" w:eastAsia="仿宋_GB2312" w:hAnsi="仿宋" w:cs="宋体" w:hint="eastAsia"/>
          <w:kern w:val="0"/>
          <w:sz w:val="32"/>
          <w:szCs w:val="32"/>
        </w:rPr>
        <w:t>1月1日至今签订的</w:t>
      </w:r>
      <w:r w:rsidR="00390009">
        <w:rPr>
          <w:rFonts w:ascii="仿宋_GB2312" w:eastAsia="仿宋_GB2312" w:hAnsi="仿宋" w:cs="宋体"/>
          <w:kern w:val="0"/>
          <w:sz w:val="32"/>
          <w:szCs w:val="32"/>
        </w:rPr>
        <w:t>7</w:t>
      </w:r>
      <w:r>
        <w:rPr>
          <w:rFonts w:ascii="仿宋_GB2312" w:eastAsia="仿宋_GB2312" w:hAnsi="仿宋" w:cs="宋体" w:hint="eastAsia"/>
          <w:kern w:val="0"/>
          <w:sz w:val="32"/>
          <w:szCs w:val="32"/>
        </w:rPr>
        <w:t>万元及以上的</w:t>
      </w:r>
      <w:r>
        <w:rPr>
          <w:rFonts w:ascii="仿宋_GB2312" w:eastAsia="仿宋_GB2312" w:hAnsi="仿宋" w:cs="宋体"/>
          <w:kern w:val="0"/>
          <w:sz w:val="32"/>
          <w:szCs w:val="32"/>
        </w:rPr>
        <w:t>消防设施维修</w:t>
      </w:r>
      <w:r>
        <w:rPr>
          <w:rFonts w:ascii="仿宋_GB2312" w:eastAsia="仿宋_GB2312" w:hAnsi="仿宋" w:cs="宋体" w:hint="eastAsia"/>
          <w:kern w:val="0"/>
          <w:sz w:val="32"/>
          <w:szCs w:val="32"/>
        </w:rPr>
        <w:t>、</w:t>
      </w:r>
      <w:r>
        <w:rPr>
          <w:rFonts w:ascii="仿宋_GB2312" w:eastAsia="仿宋_GB2312" w:hAnsi="仿宋" w:cs="宋体"/>
          <w:kern w:val="0"/>
          <w:sz w:val="32"/>
          <w:szCs w:val="32"/>
        </w:rPr>
        <w:t>技术服务</w:t>
      </w:r>
      <w:r>
        <w:rPr>
          <w:rFonts w:ascii="仿宋_GB2312" w:eastAsia="仿宋_GB2312" w:hAnsi="仿宋" w:cs="宋体" w:hint="eastAsia"/>
          <w:kern w:val="0"/>
          <w:sz w:val="32"/>
          <w:szCs w:val="32"/>
        </w:rPr>
        <w:t>等合同）。</w:t>
      </w:r>
    </w:p>
    <w:p w14:paraId="1D68FCE0" w14:textId="77777777" w:rsidR="009C3908" w:rsidRDefault="003752DC" w:rsidP="003809FA">
      <w:pPr>
        <w:spacing w:line="560" w:lineRule="exact"/>
        <w:ind w:firstLineChars="200" w:firstLine="640"/>
        <w:contextualSpacing/>
        <w:mirrorIndents/>
        <w:outlineLvl w:val="0"/>
        <w:rPr>
          <w:rFonts w:ascii="黑体" w:eastAsia="黑体" w:hAnsi="黑体" w:cs="黑体"/>
          <w:bCs/>
          <w:sz w:val="32"/>
          <w:szCs w:val="32"/>
        </w:rPr>
      </w:pPr>
      <w:r>
        <w:rPr>
          <w:rFonts w:ascii="黑体" w:eastAsia="黑体" w:hAnsi="黑体" w:cs="黑体" w:hint="eastAsia"/>
          <w:bCs/>
          <w:sz w:val="32"/>
          <w:szCs w:val="32"/>
        </w:rPr>
        <w:t>三、服务要求</w:t>
      </w:r>
    </w:p>
    <w:p w14:paraId="5FB9ED52" w14:textId="5809ADB6"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1.投标单位必须在提交报价之前联系询价人进行现场</w:t>
      </w:r>
      <w:r w:rsidR="00E04C24">
        <w:rPr>
          <w:rFonts w:ascii="仿宋_GB2312" w:eastAsia="仿宋_GB2312" w:hAnsi="仿宋" w:cs="宋体"/>
          <w:kern w:val="0"/>
          <w:sz w:val="32"/>
          <w:szCs w:val="32"/>
        </w:rPr>
        <w:t>勘察</w:t>
      </w:r>
      <w:r>
        <w:rPr>
          <w:rFonts w:ascii="仿宋_GB2312" w:eastAsia="仿宋_GB2312" w:hAnsi="仿宋" w:cs="宋体" w:hint="eastAsia"/>
          <w:kern w:val="0"/>
          <w:sz w:val="32"/>
          <w:szCs w:val="32"/>
        </w:rPr>
        <w:t>，</w:t>
      </w:r>
      <w:r w:rsidR="00E04C24">
        <w:rPr>
          <w:rFonts w:ascii="仿宋_GB2312" w:eastAsia="仿宋_GB2312" w:hAnsi="仿宋" w:cs="宋体" w:hint="eastAsia"/>
          <w:kern w:val="0"/>
          <w:sz w:val="32"/>
          <w:szCs w:val="32"/>
        </w:rPr>
        <w:t>现场勘察联系人吕光福，联系电话：1</w:t>
      </w:r>
      <w:r w:rsidR="00E04C24">
        <w:rPr>
          <w:rFonts w:ascii="仿宋_GB2312" w:eastAsia="仿宋_GB2312" w:hAnsi="仿宋" w:cs="宋体"/>
          <w:kern w:val="0"/>
          <w:sz w:val="32"/>
          <w:szCs w:val="32"/>
        </w:rPr>
        <w:t>3969689623</w:t>
      </w:r>
      <w:r w:rsidR="00890666">
        <w:rPr>
          <w:rFonts w:ascii="仿宋_GB2312" w:eastAsia="仿宋_GB2312" w:hAnsi="仿宋" w:cs="宋体" w:hint="eastAsia"/>
          <w:kern w:val="0"/>
          <w:sz w:val="32"/>
          <w:szCs w:val="32"/>
        </w:rPr>
        <w:t>；</w:t>
      </w:r>
      <w:r w:rsidR="00E04C24">
        <w:rPr>
          <w:rFonts w:ascii="仿宋_GB2312" w:eastAsia="仿宋_GB2312" w:hAnsi="仿宋" w:cs="宋体"/>
          <w:kern w:val="0"/>
          <w:sz w:val="32"/>
          <w:szCs w:val="32"/>
        </w:rPr>
        <w:t>未进行现场勘察的单位，报价文件不予采用。</w:t>
      </w:r>
    </w:p>
    <w:p w14:paraId="5F3D065A" w14:textId="42ECE207" w:rsidR="00206900"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2.</w:t>
      </w:r>
      <w:proofErr w:type="gramStart"/>
      <w:r w:rsidR="00206900">
        <w:rPr>
          <w:rFonts w:ascii="仿宋_GB2312" w:eastAsia="仿宋_GB2312" w:hAnsi="仿宋" w:cs="宋体" w:hint="eastAsia"/>
          <w:kern w:val="0"/>
          <w:sz w:val="32"/>
          <w:szCs w:val="32"/>
        </w:rPr>
        <w:t>维保</w:t>
      </w:r>
      <w:r w:rsidR="00285F1E">
        <w:rPr>
          <w:rFonts w:ascii="仿宋_GB2312" w:eastAsia="仿宋_GB2312" w:hAnsi="仿宋" w:cs="宋体" w:hint="eastAsia"/>
          <w:kern w:val="0"/>
          <w:sz w:val="32"/>
          <w:szCs w:val="32"/>
        </w:rPr>
        <w:t>服务</w:t>
      </w:r>
      <w:proofErr w:type="gramEnd"/>
      <w:r w:rsidR="00285F1E">
        <w:rPr>
          <w:rFonts w:ascii="仿宋_GB2312" w:eastAsia="仿宋_GB2312" w:hAnsi="仿宋" w:cs="宋体" w:hint="eastAsia"/>
          <w:kern w:val="0"/>
          <w:sz w:val="32"/>
          <w:szCs w:val="32"/>
        </w:rPr>
        <w:t>期限：</w:t>
      </w:r>
      <w:r w:rsidR="00E3135B">
        <w:rPr>
          <w:rFonts w:ascii="仿宋_GB2312" w:eastAsia="仿宋_GB2312" w:hAnsi="仿宋" w:cs="宋体"/>
          <w:kern w:val="0"/>
          <w:sz w:val="32"/>
          <w:szCs w:val="32"/>
        </w:rPr>
        <w:t>1</w:t>
      </w:r>
      <w:r w:rsidR="00E3135B">
        <w:rPr>
          <w:rFonts w:ascii="仿宋_GB2312" w:eastAsia="仿宋_GB2312" w:hAnsi="仿宋" w:cs="宋体" w:hint="eastAsia"/>
          <w:kern w:val="0"/>
          <w:sz w:val="32"/>
          <w:szCs w:val="32"/>
        </w:rPr>
        <w:t>年</w:t>
      </w:r>
      <w:r>
        <w:rPr>
          <w:rFonts w:ascii="仿宋_GB2312" w:eastAsia="仿宋_GB2312" w:hAnsi="仿宋" w:cs="宋体" w:hint="eastAsia"/>
          <w:kern w:val="0"/>
          <w:sz w:val="32"/>
          <w:szCs w:val="32"/>
        </w:rPr>
        <w:t>。</w:t>
      </w:r>
      <w:r w:rsidR="00CC1824">
        <w:rPr>
          <w:rFonts w:ascii="仿宋_GB2312" w:eastAsia="仿宋_GB2312" w:hAnsi="仿宋" w:cs="宋体" w:hint="eastAsia"/>
          <w:kern w:val="0"/>
          <w:sz w:val="32"/>
          <w:szCs w:val="32"/>
        </w:rPr>
        <w:t>每年服务合同到期后，询价人</w:t>
      </w:r>
      <w:r w:rsidR="00206900" w:rsidRPr="00A175E2">
        <w:rPr>
          <w:rFonts w:ascii="仿宋_GB2312" w:eastAsia="仿宋_GB2312" w:hAnsi="仿宋" w:cs="宋体" w:hint="eastAsia"/>
          <w:kern w:val="0"/>
          <w:sz w:val="32"/>
          <w:szCs w:val="32"/>
        </w:rPr>
        <w:t>有权根据上一年服务情况与中标单位续签服务合同，续签不超过两次</w:t>
      </w:r>
      <w:r w:rsidR="00206900">
        <w:rPr>
          <w:rFonts w:ascii="仿宋_GB2312" w:eastAsia="仿宋_GB2312" w:hAnsi="仿宋" w:cs="宋体" w:hint="eastAsia"/>
          <w:kern w:val="0"/>
          <w:sz w:val="32"/>
          <w:szCs w:val="32"/>
        </w:rPr>
        <w:t>，每次续签1年</w:t>
      </w:r>
      <w:r w:rsidR="00206900" w:rsidRPr="00A175E2">
        <w:rPr>
          <w:rFonts w:ascii="仿宋_GB2312" w:eastAsia="仿宋_GB2312" w:hAnsi="仿宋" w:cs="宋体" w:hint="eastAsia"/>
          <w:kern w:val="0"/>
          <w:sz w:val="32"/>
          <w:szCs w:val="32"/>
        </w:rPr>
        <w:t>。续签服务合同须满足以下要求：</w:t>
      </w:r>
    </w:p>
    <w:p w14:paraId="2B106A78" w14:textId="34D179FE" w:rsidR="00206900" w:rsidRDefault="00206900" w:rsidP="003809FA">
      <w:pPr>
        <w:spacing w:line="560" w:lineRule="exact"/>
        <w:ind w:firstLineChars="200" w:firstLine="640"/>
        <w:contextualSpacing/>
        <w:mirrorIndents/>
        <w:rPr>
          <w:rFonts w:ascii="仿宋_GB2312" w:eastAsia="仿宋_GB2312" w:hAnsi="宋体"/>
          <w:sz w:val="32"/>
          <w:szCs w:val="32"/>
        </w:rPr>
      </w:pPr>
      <w:r w:rsidRPr="00A175E2">
        <w:rPr>
          <w:rFonts w:ascii="仿宋_GB2312" w:eastAsia="仿宋_GB2312" w:hAnsi="仿宋" w:cs="宋体" w:hint="eastAsia"/>
          <w:kern w:val="0"/>
          <w:sz w:val="32"/>
          <w:szCs w:val="32"/>
        </w:rPr>
        <w:t>（1</w:t>
      </w:r>
      <w:r w:rsidR="00E32714">
        <w:rPr>
          <w:rFonts w:ascii="仿宋_GB2312" w:eastAsia="仿宋_GB2312" w:hAnsi="仿宋" w:cs="宋体" w:hint="eastAsia"/>
          <w:kern w:val="0"/>
          <w:sz w:val="32"/>
          <w:szCs w:val="32"/>
        </w:rPr>
        <w:t>）中标单位全年</w:t>
      </w:r>
      <w:r w:rsidRPr="00A175E2">
        <w:rPr>
          <w:rFonts w:ascii="仿宋_GB2312" w:eastAsia="仿宋_GB2312" w:hAnsi="仿宋" w:cs="宋体" w:hint="eastAsia"/>
          <w:kern w:val="0"/>
          <w:sz w:val="32"/>
          <w:szCs w:val="32"/>
        </w:rPr>
        <w:t>考核</w:t>
      </w:r>
      <w:r w:rsidR="00E32714">
        <w:rPr>
          <w:rFonts w:ascii="仿宋_GB2312" w:eastAsia="仿宋_GB2312" w:hAnsi="仿宋" w:cs="宋体" w:hint="eastAsia"/>
          <w:kern w:val="0"/>
          <w:sz w:val="32"/>
          <w:szCs w:val="32"/>
        </w:rPr>
        <w:t>平均分数</w:t>
      </w:r>
      <w:r w:rsidRPr="00A175E2">
        <w:rPr>
          <w:rFonts w:ascii="仿宋_GB2312" w:eastAsia="仿宋_GB2312" w:hAnsi="宋体" w:hint="eastAsia"/>
          <w:sz w:val="32"/>
          <w:szCs w:val="32"/>
        </w:rPr>
        <w:t>85分及以上；</w:t>
      </w:r>
    </w:p>
    <w:p w14:paraId="6D55FB1F" w14:textId="2FD144ED" w:rsidR="00206900" w:rsidRPr="00A175E2" w:rsidRDefault="00206900" w:rsidP="003809FA">
      <w:pPr>
        <w:spacing w:line="560" w:lineRule="exact"/>
        <w:ind w:firstLineChars="200" w:firstLine="640"/>
        <w:contextualSpacing/>
        <w:mirrorIndents/>
        <w:rPr>
          <w:rFonts w:ascii="仿宋_GB2312" w:eastAsia="仿宋_GB2312" w:hAnsi="仿宋" w:cs="宋体"/>
          <w:kern w:val="0"/>
          <w:sz w:val="32"/>
          <w:szCs w:val="32"/>
        </w:rPr>
      </w:pPr>
      <w:r w:rsidRPr="00A175E2">
        <w:rPr>
          <w:rFonts w:ascii="仿宋_GB2312" w:eastAsia="仿宋_GB2312" w:hAnsi="仿宋" w:cs="宋体" w:hint="eastAsia"/>
          <w:kern w:val="0"/>
          <w:sz w:val="32"/>
          <w:szCs w:val="32"/>
        </w:rPr>
        <w:t>（2）续签次年的合同服务内容及价格不变。</w:t>
      </w:r>
    </w:p>
    <w:p w14:paraId="7315A87D"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3.人员配备要求：每次服务按DB37/T4328-2021《建筑消防设施维护保养技术规程》的要求</w:t>
      </w:r>
      <w:proofErr w:type="gramStart"/>
      <w:r>
        <w:rPr>
          <w:rFonts w:ascii="仿宋_GB2312" w:eastAsia="仿宋_GB2312" w:hAnsi="仿宋" w:cs="宋体" w:hint="eastAsia"/>
          <w:kern w:val="0"/>
          <w:sz w:val="32"/>
          <w:szCs w:val="32"/>
        </w:rPr>
        <w:t>配备维保技术人员</w:t>
      </w:r>
      <w:proofErr w:type="gramEnd"/>
      <w:r>
        <w:rPr>
          <w:rFonts w:ascii="仿宋_GB2312" w:eastAsia="仿宋_GB2312" w:hAnsi="仿宋" w:cs="宋体" w:hint="eastAsia"/>
          <w:kern w:val="0"/>
          <w:sz w:val="32"/>
          <w:szCs w:val="32"/>
        </w:rPr>
        <w:t>，是《山东省社会消防技术服务信息系统》中可查询到的专业技术人员（不少于</w:t>
      </w:r>
      <w:r>
        <w:rPr>
          <w:rFonts w:ascii="仿宋_GB2312" w:eastAsia="仿宋_GB2312" w:hAnsi="仿宋" w:cs="宋体"/>
          <w:kern w:val="0"/>
          <w:sz w:val="32"/>
          <w:szCs w:val="32"/>
        </w:rPr>
        <w:t>3</w:t>
      </w:r>
      <w:r>
        <w:rPr>
          <w:rFonts w:ascii="仿宋_GB2312" w:eastAsia="仿宋_GB2312" w:hAnsi="仿宋" w:cs="宋体" w:hint="eastAsia"/>
          <w:kern w:val="0"/>
          <w:sz w:val="32"/>
          <w:szCs w:val="32"/>
        </w:rPr>
        <w:t xml:space="preserve">人）。 </w:t>
      </w:r>
    </w:p>
    <w:p w14:paraId="20EDACFD"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4.服务标准：</w:t>
      </w:r>
    </w:p>
    <w:p w14:paraId="591216D6"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（1）要求每月</w:t>
      </w:r>
      <w:r>
        <w:rPr>
          <w:rFonts w:ascii="仿宋_GB2312" w:eastAsia="仿宋_GB2312" w:hAnsi="仿宋" w:cs="宋体"/>
          <w:kern w:val="0"/>
          <w:sz w:val="32"/>
          <w:szCs w:val="32"/>
        </w:rPr>
        <w:t>2</w:t>
      </w:r>
      <w:r>
        <w:rPr>
          <w:rFonts w:ascii="仿宋_GB2312" w:eastAsia="仿宋_GB2312" w:hAnsi="仿宋" w:cs="宋体" w:hint="eastAsia"/>
          <w:kern w:val="0"/>
          <w:sz w:val="32"/>
          <w:szCs w:val="32"/>
        </w:rPr>
        <w:t>次</w:t>
      </w:r>
      <w:proofErr w:type="gramStart"/>
      <w:r>
        <w:rPr>
          <w:rFonts w:ascii="仿宋_GB2312" w:eastAsia="仿宋_GB2312" w:hAnsi="仿宋" w:cs="宋体" w:hint="eastAsia"/>
          <w:kern w:val="0"/>
          <w:sz w:val="32"/>
          <w:szCs w:val="32"/>
        </w:rPr>
        <w:t>对维保项目</w:t>
      </w:r>
      <w:proofErr w:type="gramEnd"/>
      <w:r>
        <w:rPr>
          <w:rFonts w:ascii="仿宋_GB2312" w:eastAsia="仿宋_GB2312" w:hAnsi="仿宋" w:cs="宋体" w:hint="eastAsia"/>
          <w:kern w:val="0"/>
          <w:sz w:val="32"/>
          <w:szCs w:val="32"/>
        </w:rPr>
        <w:t>（火灾自动报警系统、建筑防火分隔及安全疏散设施、消防给水设施、消防栓系统、自动喷</w:t>
      </w:r>
      <w:r>
        <w:rPr>
          <w:rFonts w:ascii="仿宋_GB2312" w:eastAsia="仿宋_GB2312" w:hAnsi="仿宋" w:cs="宋体" w:hint="eastAsia"/>
          <w:kern w:val="0"/>
          <w:sz w:val="32"/>
          <w:szCs w:val="32"/>
        </w:rPr>
        <w:lastRenderedPageBreak/>
        <w:t>水灭火系统、气体灭火系统、防烟排烟设施、消防电气和通讯设施、消防电梯、干粉灭火设施、移动灭火器材等）进行全面检修保养，出具消防主管部门批准的</w:t>
      </w:r>
      <w:proofErr w:type="gramStart"/>
      <w:r>
        <w:rPr>
          <w:rFonts w:ascii="仿宋_GB2312" w:eastAsia="仿宋_GB2312" w:hAnsi="仿宋" w:cs="宋体" w:hint="eastAsia"/>
          <w:kern w:val="0"/>
          <w:sz w:val="32"/>
          <w:szCs w:val="32"/>
        </w:rPr>
        <w:t>维保记录</w:t>
      </w:r>
      <w:proofErr w:type="gramEnd"/>
      <w:r>
        <w:rPr>
          <w:rFonts w:ascii="仿宋_GB2312" w:eastAsia="仿宋_GB2312" w:hAnsi="仿宋" w:cs="宋体" w:hint="eastAsia"/>
          <w:kern w:val="0"/>
          <w:sz w:val="32"/>
          <w:szCs w:val="32"/>
        </w:rPr>
        <w:t>报告；</w:t>
      </w:r>
    </w:p>
    <w:p w14:paraId="26030109" w14:textId="01C9B377" w:rsidR="009C3908" w:rsidRDefault="003752DC" w:rsidP="00CC1824">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（2）</w:t>
      </w:r>
      <w:r w:rsidR="00CC1824">
        <w:rPr>
          <w:rFonts w:ascii="仿宋_GB2312" w:eastAsia="仿宋_GB2312" w:hAnsi="仿宋" w:cs="宋体" w:hint="eastAsia"/>
          <w:kern w:val="0"/>
          <w:sz w:val="32"/>
          <w:szCs w:val="32"/>
        </w:rPr>
        <w:t xml:space="preserve"> </w:t>
      </w:r>
      <w:proofErr w:type="gramStart"/>
      <w:r>
        <w:rPr>
          <w:rFonts w:ascii="仿宋_GB2312" w:eastAsia="仿宋_GB2312" w:hAnsi="仿宋" w:cs="宋体" w:hint="eastAsia"/>
          <w:kern w:val="0"/>
          <w:sz w:val="32"/>
          <w:szCs w:val="32"/>
        </w:rPr>
        <w:t>每月维保完毕</w:t>
      </w:r>
      <w:proofErr w:type="gramEnd"/>
      <w:r>
        <w:rPr>
          <w:rFonts w:ascii="仿宋_GB2312" w:eastAsia="仿宋_GB2312" w:hAnsi="仿宋" w:cs="宋体" w:hint="eastAsia"/>
          <w:kern w:val="0"/>
          <w:sz w:val="32"/>
          <w:szCs w:val="32"/>
        </w:rPr>
        <w:t>，需出具建筑消防维护保养报告书；</w:t>
      </w:r>
    </w:p>
    <w:p w14:paraId="5C4B8252" w14:textId="1B896A8F" w:rsidR="009C3908" w:rsidRDefault="00CC1824" w:rsidP="00CC1824">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kern w:val="0"/>
          <w:sz w:val="32"/>
          <w:szCs w:val="32"/>
        </w:rPr>
        <w:t>（</w:t>
      </w:r>
      <w:r>
        <w:rPr>
          <w:rFonts w:ascii="仿宋_GB2312" w:eastAsia="仿宋_GB2312" w:hAnsi="仿宋" w:cs="宋体" w:hint="eastAsia"/>
          <w:kern w:val="0"/>
          <w:sz w:val="32"/>
          <w:szCs w:val="32"/>
        </w:rPr>
        <w:t>3</w:t>
      </w:r>
      <w:r>
        <w:rPr>
          <w:rFonts w:ascii="仿宋_GB2312" w:eastAsia="仿宋_GB2312" w:hAnsi="仿宋" w:cs="宋体"/>
          <w:kern w:val="0"/>
          <w:sz w:val="32"/>
          <w:szCs w:val="32"/>
        </w:rPr>
        <w:t>）</w:t>
      </w:r>
      <w:r w:rsidR="003752DC">
        <w:rPr>
          <w:rFonts w:ascii="仿宋_GB2312" w:eastAsia="仿宋_GB2312" w:hAnsi="仿宋" w:cs="宋体" w:hint="eastAsia"/>
          <w:kern w:val="0"/>
          <w:sz w:val="32"/>
          <w:szCs w:val="32"/>
        </w:rPr>
        <w:t>负责代办政府部门的年检，按国家有关</w:t>
      </w:r>
      <w:r w:rsidR="003752DC">
        <w:rPr>
          <w:rFonts w:ascii="仿宋_GB2312" w:eastAsia="仿宋_GB2312" w:hAnsi="仿宋" w:cs="宋体"/>
          <w:kern w:val="0"/>
          <w:sz w:val="32"/>
          <w:szCs w:val="32"/>
        </w:rPr>
        <w:t>消防</w:t>
      </w:r>
      <w:r w:rsidR="003752DC">
        <w:rPr>
          <w:rFonts w:ascii="仿宋_GB2312" w:eastAsia="仿宋_GB2312" w:hAnsi="仿宋" w:cs="宋体" w:hint="eastAsia"/>
          <w:kern w:val="0"/>
          <w:sz w:val="32"/>
          <w:szCs w:val="32"/>
        </w:rPr>
        <w:t>法规做好年检工作（年检费由采购</w:t>
      </w:r>
      <w:r w:rsidR="003752DC">
        <w:rPr>
          <w:rFonts w:ascii="仿宋_GB2312" w:eastAsia="仿宋_GB2312" w:hAnsi="仿宋" w:cs="宋体"/>
          <w:kern w:val="0"/>
          <w:sz w:val="32"/>
          <w:szCs w:val="32"/>
        </w:rPr>
        <w:t>单位</w:t>
      </w:r>
      <w:r w:rsidR="003752DC">
        <w:rPr>
          <w:rFonts w:ascii="仿宋_GB2312" w:eastAsia="仿宋_GB2312" w:hAnsi="仿宋" w:cs="宋体" w:hint="eastAsia"/>
          <w:kern w:val="0"/>
          <w:sz w:val="32"/>
          <w:szCs w:val="32"/>
        </w:rPr>
        <w:t>承担），如因维保质量问题出现复验则检验费由中标单位承担；</w:t>
      </w:r>
    </w:p>
    <w:p w14:paraId="57D36BA3" w14:textId="31F68298"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（4）</w:t>
      </w:r>
      <w:r w:rsidR="00CC1824">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对政府部门年检时提出的整改问题，应及时整改；</w:t>
      </w:r>
    </w:p>
    <w:p w14:paraId="64D542F9"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（5）</w:t>
      </w:r>
      <w:proofErr w:type="gramStart"/>
      <w:r>
        <w:rPr>
          <w:rFonts w:ascii="仿宋_GB2312" w:eastAsia="仿宋_GB2312" w:hAnsi="仿宋" w:cs="宋体" w:hint="eastAsia"/>
          <w:kern w:val="0"/>
          <w:sz w:val="32"/>
          <w:szCs w:val="32"/>
        </w:rPr>
        <w:t>对维保项目</w:t>
      </w:r>
      <w:proofErr w:type="gramEnd"/>
      <w:r>
        <w:rPr>
          <w:rFonts w:ascii="仿宋_GB2312" w:eastAsia="仿宋_GB2312" w:hAnsi="仿宋" w:cs="宋体" w:hint="eastAsia"/>
          <w:kern w:val="0"/>
          <w:sz w:val="32"/>
          <w:szCs w:val="32"/>
        </w:rPr>
        <w:t>值班检查、巡查或管理人员进行专业技术指导；</w:t>
      </w:r>
    </w:p>
    <w:p w14:paraId="647746D6" w14:textId="58FCDB0F"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w:t>
      </w:r>
      <w:r>
        <w:rPr>
          <w:rFonts w:ascii="仿宋_GB2312" w:eastAsia="仿宋_GB2312" w:hAnsi="仿宋" w:cs="宋体"/>
          <w:kern w:val="0"/>
          <w:sz w:val="32"/>
          <w:szCs w:val="32"/>
        </w:rPr>
        <w:t>6</w:t>
      </w:r>
      <w:r>
        <w:rPr>
          <w:rFonts w:ascii="仿宋_GB2312" w:eastAsia="仿宋_GB2312" w:hAnsi="仿宋" w:cs="宋体" w:hint="eastAsia"/>
          <w:kern w:val="0"/>
          <w:sz w:val="32"/>
          <w:szCs w:val="32"/>
        </w:rPr>
        <w:t>）</w:t>
      </w:r>
      <w:r w:rsidR="00CC1824">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负责及时清理维护工作后的现场，确保现场整洁；</w:t>
      </w:r>
    </w:p>
    <w:p w14:paraId="4EE56DA9" w14:textId="32DDDE73" w:rsidR="009C3908" w:rsidRDefault="00557B8F"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（7）</w:t>
      </w:r>
      <w:r w:rsidR="00E3135B">
        <w:rPr>
          <w:rFonts w:ascii="仿宋_GB2312" w:eastAsia="仿宋_GB2312" w:hAnsi="仿宋" w:cs="宋体" w:hint="eastAsia"/>
          <w:kern w:val="0"/>
          <w:sz w:val="32"/>
          <w:szCs w:val="32"/>
        </w:rPr>
        <w:t>在服务期间，中标单位应遵守有关的劳动安全规章制度，</w:t>
      </w:r>
      <w:r w:rsidR="003752DC">
        <w:rPr>
          <w:rFonts w:ascii="仿宋_GB2312" w:eastAsia="仿宋_GB2312" w:hAnsi="仿宋" w:cs="宋体" w:hint="eastAsia"/>
          <w:kern w:val="0"/>
          <w:sz w:val="32"/>
          <w:szCs w:val="32"/>
        </w:rPr>
        <w:t>对其工作人员的人身安全等问题负责，如在</w:t>
      </w:r>
      <w:proofErr w:type="gramStart"/>
      <w:r w:rsidR="003752DC">
        <w:rPr>
          <w:rFonts w:ascii="仿宋_GB2312" w:eastAsia="仿宋_GB2312" w:hAnsi="仿宋" w:cs="宋体" w:hint="eastAsia"/>
          <w:kern w:val="0"/>
          <w:sz w:val="32"/>
          <w:szCs w:val="32"/>
        </w:rPr>
        <w:t>维保过程</w:t>
      </w:r>
      <w:proofErr w:type="gramEnd"/>
      <w:r w:rsidR="003752DC">
        <w:rPr>
          <w:rFonts w:ascii="仿宋_GB2312" w:eastAsia="仿宋_GB2312" w:hAnsi="仿宋" w:cs="宋体" w:hint="eastAsia"/>
          <w:kern w:val="0"/>
          <w:sz w:val="32"/>
          <w:szCs w:val="32"/>
        </w:rPr>
        <w:t>中发生任何意外事件，与采购</w:t>
      </w:r>
      <w:r w:rsidR="003752DC">
        <w:rPr>
          <w:rFonts w:ascii="仿宋_GB2312" w:eastAsia="仿宋_GB2312" w:hAnsi="仿宋" w:cs="宋体"/>
          <w:kern w:val="0"/>
          <w:sz w:val="32"/>
          <w:szCs w:val="32"/>
        </w:rPr>
        <w:t>单位</w:t>
      </w:r>
      <w:r w:rsidR="003752DC">
        <w:rPr>
          <w:rFonts w:ascii="仿宋_GB2312" w:eastAsia="仿宋_GB2312" w:hAnsi="仿宋" w:cs="宋体" w:hint="eastAsia"/>
          <w:kern w:val="0"/>
          <w:sz w:val="32"/>
          <w:szCs w:val="32"/>
        </w:rPr>
        <w:t>无关，且出现人员及财产损失均由中标单位自行承担</w:t>
      </w:r>
      <w:r w:rsidR="00552A85">
        <w:rPr>
          <w:rFonts w:ascii="仿宋_GB2312" w:eastAsia="仿宋_GB2312" w:hAnsi="仿宋" w:cs="宋体" w:hint="eastAsia"/>
          <w:kern w:val="0"/>
          <w:sz w:val="32"/>
          <w:szCs w:val="32"/>
        </w:rPr>
        <w:t>。</w:t>
      </w:r>
    </w:p>
    <w:p w14:paraId="52ACD824" w14:textId="16660C2D" w:rsidR="009C3908" w:rsidRPr="00A175E2" w:rsidRDefault="003752DC" w:rsidP="003809FA">
      <w:pPr>
        <w:spacing w:line="560" w:lineRule="exact"/>
        <w:ind w:firstLineChars="200" w:firstLine="640"/>
        <w:contextualSpacing/>
        <w:mirrorIndents/>
        <w:rPr>
          <w:rFonts w:ascii="仿宋_GB2312" w:eastAsia="仿宋_GB2312" w:hAnsi="宋体"/>
          <w:sz w:val="28"/>
          <w:szCs w:val="28"/>
        </w:rPr>
      </w:pPr>
      <w:r w:rsidRPr="00A175E2">
        <w:rPr>
          <w:rFonts w:ascii="仿宋_GB2312" w:eastAsia="仿宋_GB2312" w:hAnsi="仿宋" w:cs="宋体" w:hint="eastAsia"/>
          <w:kern w:val="0"/>
          <w:sz w:val="32"/>
          <w:szCs w:val="32"/>
        </w:rPr>
        <w:t>5.付款方式：本项目为总价包干合同，合同签订后每</w:t>
      </w:r>
      <w:r w:rsidR="00206900">
        <w:rPr>
          <w:rFonts w:ascii="仿宋_GB2312" w:eastAsia="仿宋_GB2312" w:hAnsi="仿宋" w:cs="宋体" w:hint="eastAsia"/>
          <w:kern w:val="0"/>
          <w:sz w:val="32"/>
          <w:szCs w:val="32"/>
        </w:rPr>
        <w:t>半年</w:t>
      </w:r>
      <w:r w:rsidRPr="00A175E2">
        <w:rPr>
          <w:rFonts w:ascii="仿宋_GB2312" w:eastAsia="仿宋_GB2312" w:hAnsi="仿宋" w:cs="宋体" w:hint="eastAsia"/>
          <w:kern w:val="0"/>
          <w:sz w:val="32"/>
          <w:szCs w:val="32"/>
        </w:rPr>
        <w:t>按考核结果结算一次服务费，</w:t>
      </w:r>
      <w:proofErr w:type="gramStart"/>
      <w:r w:rsidRPr="00A175E2">
        <w:rPr>
          <w:rFonts w:ascii="仿宋_GB2312" w:eastAsia="仿宋_GB2312" w:hAnsi="仿宋" w:cs="宋体" w:hint="eastAsia"/>
          <w:kern w:val="0"/>
          <w:sz w:val="32"/>
          <w:szCs w:val="32"/>
        </w:rPr>
        <w:t>根据</w:t>
      </w:r>
      <w:r w:rsidR="007D6CF7">
        <w:rPr>
          <w:rFonts w:ascii="仿宋_GB2312" w:eastAsia="仿宋_GB2312" w:hAnsi="仿宋" w:cs="宋体" w:hint="eastAsia"/>
          <w:kern w:val="0"/>
          <w:sz w:val="32"/>
          <w:szCs w:val="32"/>
        </w:rPr>
        <w:t>维保</w:t>
      </w:r>
      <w:r w:rsidR="00D6666E">
        <w:rPr>
          <w:rFonts w:ascii="仿宋_GB2312" w:eastAsia="仿宋_GB2312" w:hAnsi="仿宋" w:cs="宋体"/>
          <w:kern w:val="0"/>
          <w:sz w:val="32"/>
          <w:szCs w:val="32"/>
        </w:rPr>
        <w:t>服务</w:t>
      </w:r>
      <w:proofErr w:type="gramEnd"/>
      <w:r w:rsidR="00D6666E">
        <w:rPr>
          <w:rFonts w:ascii="仿宋_GB2312" w:eastAsia="仿宋_GB2312" w:hAnsi="仿宋" w:cs="宋体"/>
          <w:kern w:val="0"/>
          <w:sz w:val="32"/>
          <w:szCs w:val="32"/>
        </w:rPr>
        <w:t>质量考核标准</w:t>
      </w:r>
      <w:r w:rsidRPr="00A175E2">
        <w:rPr>
          <w:rFonts w:ascii="仿宋_GB2312" w:eastAsia="仿宋_GB2312" w:hAnsi="仿宋" w:cs="宋体"/>
          <w:kern w:val="0"/>
          <w:sz w:val="32"/>
          <w:szCs w:val="32"/>
        </w:rPr>
        <w:t>表</w:t>
      </w:r>
      <w:r w:rsidRPr="00A175E2">
        <w:rPr>
          <w:rFonts w:ascii="仿宋_GB2312" w:eastAsia="仿宋_GB2312" w:hAnsi="仿宋" w:cs="宋体" w:hint="eastAsia"/>
          <w:kern w:val="0"/>
          <w:sz w:val="32"/>
          <w:szCs w:val="32"/>
        </w:rPr>
        <w:t>（详见附件</w:t>
      </w:r>
      <w:r w:rsidR="00DA5CB7">
        <w:rPr>
          <w:rFonts w:ascii="仿宋_GB2312" w:eastAsia="仿宋_GB2312" w:hAnsi="仿宋" w:cs="宋体"/>
          <w:kern w:val="0"/>
          <w:sz w:val="32"/>
          <w:szCs w:val="32"/>
        </w:rPr>
        <w:t>8</w:t>
      </w:r>
      <w:r w:rsidR="000F11C9">
        <w:rPr>
          <w:rFonts w:ascii="仿宋_GB2312" w:eastAsia="仿宋_GB2312" w:hAnsi="仿宋" w:cs="宋体" w:hint="eastAsia"/>
          <w:kern w:val="0"/>
          <w:sz w:val="32"/>
          <w:szCs w:val="32"/>
        </w:rPr>
        <w:t>）考核情况支付。</w:t>
      </w:r>
      <w:r w:rsidR="006A356D">
        <w:rPr>
          <w:rFonts w:ascii="仿宋_GB2312" w:eastAsia="仿宋_GB2312" w:hAnsi="仿宋" w:cs="宋体" w:hint="eastAsia"/>
          <w:kern w:val="0"/>
          <w:sz w:val="32"/>
          <w:szCs w:val="32"/>
        </w:rPr>
        <w:t>每</w:t>
      </w:r>
      <w:r w:rsidR="00206900">
        <w:rPr>
          <w:rFonts w:ascii="仿宋_GB2312" w:eastAsia="仿宋_GB2312" w:hAnsi="仿宋" w:cs="宋体" w:hint="eastAsia"/>
          <w:kern w:val="0"/>
          <w:sz w:val="32"/>
          <w:szCs w:val="32"/>
        </w:rPr>
        <w:t>半年</w:t>
      </w:r>
      <w:r w:rsidR="000F11C9">
        <w:rPr>
          <w:rFonts w:ascii="仿宋_GB2312" w:eastAsia="仿宋_GB2312" w:hAnsi="仿宋" w:cs="宋体" w:hint="eastAsia"/>
          <w:kern w:val="0"/>
          <w:sz w:val="32"/>
          <w:szCs w:val="32"/>
        </w:rPr>
        <w:t>中</w:t>
      </w:r>
      <w:r w:rsidR="006A356D">
        <w:rPr>
          <w:rFonts w:ascii="仿宋_GB2312" w:eastAsia="仿宋_GB2312" w:hAnsi="仿宋" w:cs="宋体" w:hint="eastAsia"/>
          <w:kern w:val="0"/>
          <w:sz w:val="32"/>
          <w:szCs w:val="32"/>
        </w:rPr>
        <w:t>的</w:t>
      </w:r>
      <w:r w:rsidR="000F11C9">
        <w:rPr>
          <w:rFonts w:ascii="仿宋_GB2312" w:eastAsia="仿宋_GB2312" w:hAnsi="仿宋" w:cs="宋体" w:hint="eastAsia"/>
          <w:kern w:val="0"/>
          <w:sz w:val="32"/>
          <w:szCs w:val="32"/>
        </w:rPr>
        <w:t>月</w:t>
      </w:r>
      <w:r w:rsidR="00552A85" w:rsidRPr="00A175E2">
        <w:rPr>
          <w:rFonts w:ascii="仿宋_GB2312" w:eastAsia="仿宋_GB2312" w:hAnsi="仿宋" w:cs="宋体" w:hint="eastAsia"/>
          <w:kern w:val="0"/>
          <w:sz w:val="32"/>
          <w:szCs w:val="32"/>
        </w:rPr>
        <w:t>考核结果</w:t>
      </w:r>
      <w:r w:rsidR="000F11C9">
        <w:rPr>
          <w:rFonts w:ascii="仿宋_GB2312" w:eastAsia="仿宋_GB2312" w:hAnsi="仿宋" w:cs="宋体" w:hint="eastAsia"/>
          <w:kern w:val="0"/>
          <w:sz w:val="32"/>
          <w:szCs w:val="32"/>
        </w:rPr>
        <w:t>均为</w:t>
      </w:r>
      <w:r w:rsidR="00552A85" w:rsidRPr="00A175E2">
        <w:rPr>
          <w:rFonts w:ascii="仿宋_GB2312" w:eastAsia="仿宋_GB2312" w:hAnsi="仿宋" w:cs="宋体" w:hint="eastAsia"/>
          <w:kern w:val="0"/>
          <w:sz w:val="32"/>
          <w:szCs w:val="32"/>
        </w:rPr>
        <w:t>85分</w:t>
      </w:r>
      <w:r w:rsidR="004435C2" w:rsidRPr="00A175E2">
        <w:rPr>
          <w:rFonts w:ascii="仿宋_GB2312" w:eastAsia="仿宋_GB2312" w:hAnsi="仿宋" w:cs="宋体" w:hint="eastAsia"/>
          <w:kern w:val="0"/>
          <w:sz w:val="32"/>
          <w:szCs w:val="32"/>
        </w:rPr>
        <w:t>及</w:t>
      </w:r>
      <w:r w:rsidR="00552A85" w:rsidRPr="00A175E2">
        <w:rPr>
          <w:rFonts w:ascii="仿宋_GB2312" w:eastAsia="仿宋_GB2312" w:hAnsi="仿宋" w:cs="宋体" w:hint="eastAsia"/>
          <w:kern w:val="0"/>
          <w:sz w:val="32"/>
          <w:szCs w:val="32"/>
        </w:rPr>
        <w:t>以上，中标单位提供增值税普通发票15</w:t>
      </w:r>
      <w:r w:rsidR="007D6CF7">
        <w:rPr>
          <w:rFonts w:ascii="仿宋_GB2312" w:eastAsia="仿宋_GB2312" w:hAnsi="仿宋" w:cs="宋体" w:hint="eastAsia"/>
          <w:kern w:val="0"/>
          <w:sz w:val="32"/>
          <w:szCs w:val="32"/>
        </w:rPr>
        <w:t>个工作日内支付</w:t>
      </w:r>
      <w:r w:rsidR="000F11C9">
        <w:rPr>
          <w:rFonts w:ascii="仿宋_GB2312" w:eastAsia="仿宋_GB2312" w:hAnsi="仿宋" w:cs="宋体" w:hint="eastAsia"/>
          <w:kern w:val="0"/>
          <w:sz w:val="32"/>
          <w:szCs w:val="32"/>
        </w:rPr>
        <w:t>6个月的服务费。若</w:t>
      </w:r>
      <w:r w:rsidR="00206900">
        <w:rPr>
          <w:rFonts w:ascii="仿宋_GB2312" w:eastAsia="仿宋_GB2312" w:hAnsi="仿宋" w:cs="宋体" w:hint="eastAsia"/>
          <w:kern w:val="0"/>
          <w:sz w:val="32"/>
          <w:szCs w:val="32"/>
        </w:rPr>
        <w:t>每半年</w:t>
      </w:r>
      <w:r w:rsidR="000F11C9">
        <w:rPr>
          <w:rFonts w:ascii="仿宋_GB2312" w:eastAsia="仿宋_GB2312" w:hAnsi="仿宋" w:cs="宋体" w:hint="eastAsia"/>
          <w:kern w:val="0"/>
          <w:sz w:val="32"/>
          <w:szCs w:val="32"/>
        </w:rPr>
        <w:t>中</w:t>
      </w:r>
      <w:r w:rsidR="006A356D">
        <w:rPr>
          <w:rFonts w:ascii="仿宋_GB2312" w:eastAsia="仿宋_GB2312" w:hAnsi="仿宋" w:cs="宋体" w:hint="eastAsia"/>
          <w:kern w:val="0"/>
          <w:sz w:val="32"/>
          <w:szCs w:val="32"/>
        </w:rPr>
        <w:t>出现</w:t>
      </w:r>
      <w:r w:rsidR="000F11C9">
        <w:rPr>
          <w:rFonts w:ascii="仿宋_GB2312" w:eastAsia="仿宋_GB2312" w:hAnsi="仿宋" w:cs="宋体" w:hint="eastAsia"/>
          <w:kern w:val="0"/>
          <w:sz w:val="32"/>
          <w:szCs w:val="32"/>
        </w:rPr>
        <w:t>月度</w:t>
      </w:r>
      <w:r w:rsidR="007D6CF7">
        <w:rPr>
          <w:rFonts w:ascii="仿宋_GB2312" w:eastAsia="仿宋_GB2312" w:hAnsi="仿宋" w:cs="宋体" w:hint="eastAsia"/>
          <w:kern w:val="0"/>
          <w:sz w:val="32"/>
          <w:szCs w:val="32"/>
        </w:rPr>
        <w:t>考核结果</w:t>
      </w:r>
      <w:r w:rsidR="00890666">
        <w:rPr>
          <w:rFonts w:ascii="仿宋_GB2312" w:eastAsia="仿宋_GB2312" w:hAnsi="仿宋" w:cs="宋体" w:hint="eastAsia"/>
          <w:kern w:val="0"/>
          <w:sz w:val="32"/>
          <w:szCs w:val="32"/>
        </w:rPr>
        <w:t>未达到8</w:t>
      </w:r>
      <w:r w:rsidR="00890666">
        <w:rPr>
          <w:rFonts w:ascii="仿宋_GB2312" w:eastAsia="仿宋_GB2312" w:hAnsi="仿宋" w:cs="宋体"/>
          <w:kern w:val="0"/>
          <w:sz w:val="32"/>
          <w:szCs w:val="32"/>
        </w:rPr>
        <w:t>5分</w:t>
      </w:r>
      <w:r w:rsidR="006A356D">
        <w:rPr>
          <w:rFonts w:ascii="仿宋_GB2312" w:eastAsia="仿宋_GB2312" w:hAnsi="仿宋" w:cs="宋体"/>
          <w:kern w:val="0"/>
          <w:sz w:val="32"/>
          <w:szCs w:val="32"/>
        </w:rPr>
        <w:t>的情况</w:t>
      </w:r>
      <w:r w:rsidR="000F11C9">
        <w:rPr>
          <w:rFonts w:ascii="仿宋_GB2312" w:eastAsia="仿宋_GB2312" w:hAnsi="仿宋" w:cs="宋体"/>
          <w:kern w:val="0"/>
          <w:sz w:val="32"/>
          <w:szCs w:val="32"/>
        </w:rPr>
        <w:t>，</w:t>
      </w:r>
      <w:r w:rsidR="00552A85" w:rsidRPr="00A175E2">
        <w:rPr>
          <w:rFonts w:ascii="仿宋_GB2312" w:eastAsia="仿宋_GB2312" w:hAnsi="仿宋" w:cs="宋体" w:hint="eastAsia"/>
          <w:kern w:val="0"/>
          <w:sz w:val="32"/>
          <w:szCs w:val="32"/>
        </w:rPr>
        <w:t>则扣除</w:t>
      </w:r>
      <w:r w:rsidR="00206900">
        <w:rPr>
          <w:rFonts w:ascii="仿宋_GB2312" w:eastAsia="仿宋_GB2312" w:hAnsi="仿宋" w:cs="宋体" w:hint="eastAsia"/>
          <w:kern w:val="0"/>
          <w:sz w:val="32"/>
          <w:szCs w:val="32"/>
        </w:rPr>
        <w:t>半年</w:t>
      </w:r>
      <w:r w:rsidR="000F11C9">
        <w:rPr>
          <w:rFonts w:ascii="仿宋_GB2312" w:eastAsia="仿宋_GB2312" w:hAnsi="仿宋" w:cs="宋体" w:hint="eastAsia"/>
          <w:kern w:val="0"/>
          <w:sz w:val="32"/>
          <w:szCs w:val="32"/>
        </w:rPr>
        <w:t>服务费总额</w:t>
      </w:r>
      <w:r w:rsidR="006A356D">
        <w:rPr>
          <w:rFonts w:ascii="仿宋_GB2312" w:eastAsia="仿宋_GB2312" w:hAnsi="仿宋" w:cs="宋体" w:hint="eastAsia"/>
          <w:kern w:val="0"/>
          <w:sz w:val="32"/>
          <w:szCs w:val="32"/>
        </w:rPr>
        <w:t>的</w:t>
      </w:r>
      <w:r w:rsidR="00E04C24" w:rsidRPr="00A175E2">
        <w:rPr>
          <w:rFonts w:ascii="仿宋_GB2312" w:eastAsia="仿宋_GB2312" w:hAnsi="仿宋" w:cs="宋体"/>
          <w:kern w:val="0"/>
          <w:sz w:val="32"/>
          <w:szCs w:val="32"/>
        </w:rPr>
        <w:t>10</w:t>
      </w:r>
      <w:r w:rsidR="00552A85" w:rsidRPr="00A175E2">
        <w:rPr>
          <w:rFonts w:ascii="仿宋_GB2312" w:eastAsia="仿宋_GB2312" w:hAnsi="仿宋" w:cs="宋体" w:hint="eastAsia"/>
          <w:kern w:val="0"/>
          <w:sz w:val="32"/>
          <w:szCs w:val="32"/>
        </w:rPr>
        <w:t>%</w:t>
      </w:r>
      <w:r w:rsidR="006A356D" w:rsidRPr="006A356D">
        <w:rPr>
          <w:rFonts w:ascii="仿宋_GB2312" w:eastAsia="仿宋_GB2312" w:hAnsi="仿宋" w:cs="宋体" w:hint="eastAsia"/>
          <w:kern w:val="0"/>
          <w:sz w:val="32"/>
          <w:szCs w:val="32"/>
        </w:rPr>
        <w:t>×</w:t>
      </w:r>
      <w:r w:rsidR="006A356D">
        <w:rPr>
          <w:rFonts w:ascii="仿宋_GB2312" w:eastAsia="仿宋_GB2312" w:hAnsi="仿宋" w:cs="宋体" w:hint="eastAsia"/>
          <w:kern w:val="0"/>
          <w:sz w:val="32"/>
          <w:szCs w:val="32"/>
        </w:rPr>
        <w:t>未达标月数的费用后，支付剩余服务费；</w:t>
      </w:r>
      <w:r w:rsidR="00206900">
        <w:rPr>
          <w:rFonts w:ascii="仿宋_GB2312" w:eastAsia="仿宋_GB2312" w:hAnsi="仿宋" w:cs="宋体" w:hint="eastAsia"/>
          <w:kern w:val="0"/>
          <w:sz w:val="32"/>
          <w:szCs w:val="32"/>
        </w:rPr>
        <w:t>若每半年中的</w:t>
      </w:r>
      <w:r w:rsidR="006A356D">
        <w:rPr>
          <w:rFonts w:ascii="仿宋_GB2312" w:eastAsia="仿宋_GB2312" w:hAnsi="仿宋" w:cs="宋体" w:hint="eastAsia"/>
          <w:kern w:val="0"/>
          <w:sz w:val="32"/>
          <w:szCs w:val="32"/>
        </w:rPr>
        <w:t>任意月度</w:t>
      </w:r>
      <w:r w:rsidR="00552A85" w:rsidRPr="00A175E2">
        <w:rPr>
          <w:rFonts w:ascii="仿宋_GB2312" w:eastAsia="仿宋_GB2312" w:hAnsi="仿宋" w:cs="宋体" w:hint="eastAsia"/>
          <w:kern w:val="0"/>
          <w:sz w:val="32"/>
          <w:szCs w:val="32"/>
        </w:rPr>
        <w:t>考核</w:t>
      </w:r>
      <w:r w:rsidR="00552A85" w:rsidRPr="00A175E2">
        <w:rPr>
          <w:rFonts w:ascii="仿宋_GB2312" w:eastAsia="仿宋_GB2312" w:hAnsi="仿宋" w:cs="宋体" w:hint="eastAsia"/>
          <w:kern w:val="0"/>
          <w:sz w:val="32"/>
          <w:szCs w:val="32"/>
        </w:rPr>
        <w:lastRenderedPageBreak/>
        <w:t>结果</w:t>
      </w:r>
      <w:r w:rsidR="004435C2" w:rsidRPr="00A175E2">
        <w:rPr>
          <w:rFonts w:ascii="仿宋_GB2312" w:eastAsia="仿宋_GB2312" w:hAnsi="仿宋" w:cs="宋体" w:hint="eastAsia"/>
          <w:kern w:val="0"/>
          <w:sz w:val="32"/>
          <w:szCs w:val="32"/>
        </w:rPr>
        <w:t>未达到</w:t>
      </w:r>
      <w:r w:rsidR="00552A85" w:rsidRPr="00A175E2">
        <w:rPr>
          <w:rFonts w:ascii="仿宋_GB2312" w:eastAsia="仿宋_GB2312" w:hAnsi="仿宋" w:cs="宋体" w:hint="eastAsia"/>
          <w:kern w:val="0"/>
          <w:sz w:val="32"/>
          <w:szCs w:val="32"/>
        </w:rPr>
        <w:t>60分</w:t>
      </w:r>
      <w:r w:rsidR="007D6CF7">
        <w:rPr>
          <w:rFonts w:ascii="仿宋_GB2312" w:eastAsia="仿宋_GB2312" w:hAnsi="仿宋" w:cs="宋体" w:hint="eastAsia"/>
          <w:kern w:val="0"/>
          <w:sz w:val="32"/>
          <w:szCs w:val="32"/>
        </w:rPr>
        <w:t>则不</w:t>
      </w:r>
      <w:proofErr w:type="gramStart"/>
      <w:r w:rsidR="007D6CF7">
        <w:rPr>
          <w:rFonts w:ascii="仿宋_GB2312" w:eastAsia="仿宋_GB2312" w:hAnsi="仿宋" w:cs="宋体" w:hint="eastAsia"/>
          <w:kern w:val="0"/>
          <w:sz w:val="32"/>
          <w:szCs w:val="32"/>
        </w:rPr>
        <w:t>支付</w:t>
      </w:r>
      <w:r w:rsidR="00206900">
        <w:rPr>
          <w:rFonts w:ascii="仿宋_GB2312" w:eastAsia="仿宋_GB2312" w:hAnsi="仿宋" w:cs="宋体" w:hint="eastAsia"/>
          <w:kern w:val="0"/>
          <w:sz w:val="32"/>
          <w:szCs w:val="32"/>
        </w:rPr>
        <w:t>该半年</w:t>
      </w:r>
      <w:proofErr w:type="gramEnd"/>
      <w:r w:rsidR="00206900">
        <w:rPr>
          <w:rFonts w:ascii="仿宋_GB2312" w:eastAsia="仿宋_GB2312" w:hAnsi="仿宋" w:cs="宋体" w:hint="eastAsia"/>
          <w:kern w:val="0"/>
          <w:sz w:val="32"/>
          <w:szCs w:val="32"/>
        </w:rPr>
        <w:t>的</w:t>
      </w:r>
      <w:r w:rsidR="007D6CF7">
        <w:rPr>
          <w:rFonts w:ascii="仿宋_GB2312" w:eastAsia="仿宋_GB2312" w:hAnsi="仿宋" w:cs="宋体" w:hint="eastAsia"/>
          <w:kern w:val="0"/>
          <w:sz w:val="32"/>
          <w:szCs w:val="32"/>
        </w:rPr>
        <w:t>服务费</w:t>
      </w:r>
      <w:r w:rsidR="00206900">
        <w:rPr>
          <w:rFonts w:ascii="仿宋_GB2312" w:eastAsia="仿宋_GB2312" w:hAnsi="仿宋" w:cs="宋体" w:hint="eastAsia"/>
          <w:kern w:val="0"/>
          <w:sz w:val="32"/>
          <w:szCs w:val="32"/>
        </w:rPr>
        <w:t>；若</w:t>
      </w:r>
      <w:proofErr w:type="gramStart"/>
      <w:r w:rsidR="00206900">
        <w:rPr>
          <w:rFonts w:ascii="仿宋_GB2312" w:eastAsia="仿宋_GB2312" w:hAnsi="仿宋" w:cs="宋体" w:hint="eastAsia"/>
          <w:kern w:val="0"/>
          <w:sz w:val="32"/>
          <w:szCs w:val="32"/>
        </w:rPr>
        <w:t>月度</w:t>
      </w:r>
      <w:r w:rsidR="007D6CF7">
        <w:rPr>
          <w:rFonts w:ascii="仿宋_GB2312" w:eastAsia="仿宋_GB2312" w:hAnsi="仿宋" w:cs="宋体" w:hint="eastAsia"/>
          <w:kern w:val="0"/>
          <w:sz w:val="32"/>
          <w:szCs w:val="32"/>
        </w:rPr>
        <w:t>维保服务</w:t>
      </w:r>
      <w:proofErr w:type="gramEnd"/>
      <w:r w:rsidR="007D6CF7">
        <w:rPr>
          <w:rFonts w:ascii="仿宋_GB2312" w:eastAsia="仿宋_GB2312" w:hAnsi="仿宋" w:cs="宋体" w:hint="eastAsia"/>
          <w:kern w:val="0"/>
          <w:sz w:val="32"/>
          <w:szCs w:val="32"/>
        </w:rPr>
        <w:t>质量考核</w:t>
      </w:r>
      <w:r w:rsidR="00552A85" w:rsidRPr="00A175E2">
        <w:rPr>
          <w:rFonts w:ascii="仿宋_GB2312" w:eastAsia="仿宋_GB2312" w:hAnsi="仿宋" w:cs="宋体" w:hint="eastAsia"/>
          <w:kern w:val="0"/>
          <w:sz w:val="32"/>
          <w:szCs w:val="32"/>
        </w:rPr>
        <w:t>连续2次未达到</w:t>
      </w:r>
      <w:r w:rsidR="00206900">
        <w:rPr>
          <w:rFonts w:ascii="仿宋_GB2312" w:eastAsia="仿宋_GB2312" w:hAnsi="仿宋" w:cs="宋体" w:hint="eastAsia"/>
          <w:kern w:val="0"/>
          <w:sz w:val="32"/>
          <w:szCs w:val="32"/>
        </w:rPr>
        <w:t>8</w:t>
      </w:r>
      <w:r w:rsidR="00206900">
        <w:rPr>
          <w:rFonts w:ascii="仿宋_GB2312" w:eastAsia="仿宋_GB2312" w:hAnsi="仿宋" w:cs="宋体"/>
          <w:kern w:val="0"/>
          <w:sz w:val="32"/>
          <w:szCs w:val="32"/>
        </w:rPr>
        <w:t>0</w:t>
      </w:r>
      <w:r w:rsidR="00CC1824">
        <w:rPr>
          <w:rFonts w:ascii="仿宋_GB2312" w:eastAsia="仿宋_GB2312" w:hAnsi="仿宋" w:cs="宋体" w:hint="eastAsia"/>
          <w:kern w:val="0"/>
          <w:sz w:val="32"/>
          <w:szCs w:val="32"/>
        </w:rPr>
        <w:t>分，询价人</w:t>
      </w:r>
      <w:r w:rsidR="00552A85" w:rsidRPr="00A175E2">
        <w:rPr>
          <w:rFonts w:ascii="仿宋_GB2312" w:eastAsia="仿宋_GB2312" w:hAnsi="仿宋" w:cs="宋体" w:hint="eastAsia"/>
          <w:kern w:val="0"/>
          <w:sz w:val="32"/>
          <w:szCs w:val="32"/>
        </w:rPr>
        <w:t>有权不再与中标单位续签下一年合同。</w:t>
      </w:r>
    </w:p>
    <w:p w14:paraId="545759DA" w14:textId="77777777" w:rsidR="009C3908" w:rsidRDefault="003752DC" w:rsidP="003809FA">
      <w:pPr>
        <w:spacing w:line="560" w:lineRule="exact"/>
        <w:ind w:firstLineChars="200" w:firstLine="640"/>
        <w:contextualSpacing/>
        <w:mirrorIndents/>
        <w:rPr>
          <w:rFonts w:ascii="黑体" w:eastAsia="黑体" w:hAnsi="黑体" w:cs="宋体"/>
          <w:kern w:val="0"/>
          <w:sz w:val="32"/>
          <w:szCs w:val="32"/>
        </w:rPr>
      </w:pPr>
      <w:r>
        <w:rPr>
          <w:rFonts w:ascii="黑体" w:eastAsia="黑体" w:hAnsi="黑体" w:cs="宋体" w:hint="eastAsia"/>
          <w:kern w:val="0"/>
          <w:sz w:val="32"/>
          <w:szCs w:val="32"/>
        </w:rPr>
        <w:t>四、报价要求</w:t>
      </w:r>
      <w:bookmarkStart w:id="1" w:name="_Toc4753033"/>
    </w:p>
    <w:p w14:paraId="361EDB3C" w14:textId="7ED7B938"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1.</w:t>
      </w:r>
      <w:r w:rsidR="003809FA">
        <w:rPr>
          <w:rFonts w:ascii="仿宋_GB2312" w:eastAsia="仿宋_GB2312" w:hAnsi="仿宋" w:cs="宋体" w:hint="eastAsia"/>
          <w:kern w:val="0"/>
          <w:sz w:val="32"/>
          <w:szCs w:val="32"/>
        </w:rPr>
        <w:t>投标单位须</w:t>
      </w:r>
      <w:r>
        <w:rPr>
          <w:rFonts w:ascii="仿宋_GB2312" w:eastAsia="仿宋_GB2312" w:hAnsi="仿宋" w:cs="宋体" w:hint="eastAsia"/>
          <w:kern w:val="0"/>
          <w:sz w:val="32"/>
          <w:szCs w:val="32"/>
        </w:rPr>
        <w:t>依据行业规定及询价采购公告要求对本项目服务工作内容进行报价，投标报价应为含税全包价，包括提供相关</w:t>
      </w:r>
      <w:proofErr w:type="gramStart"/>
      <w:r>
        <w:rPr>
          <w:rFonts w:ascii="仿宋_GB2312" w:eastAsia="仿宋_GB2312" w:hAnsi="仿宋" w:cs="宋体" w:hint="eastAsia"/>
          <w:kern w:val="0"/>
          <w:sz w:val="32"/>
          <w:szCs w:val="32"/>
        </w:rPr>
        <w:t>消防系统维保服务</w:t>
      </w:r>
      <w:proofErr w:type="gramEnd"/>
      <w:r>
        <w:rPr>
          <w:rFonts w:ascii="仿宋_GB2312" w:eastAsia="仿宋_GB2312" w:hAnsi="仿宋" w:cs="宋体" w:hint="eastAsia"/>
          <w:kern w:val="0"/>
          <w:sz w:val="32"/>
          <w:szCs w:val="32"/>
        </w:rPr>
        <w:t>的所有费用。采购单位按照合理低价法中标的原则，确定中标单位，如果出现报价相同的单位，则具有技术人员多的单位中标（按照在《山东省社会消防技术服务信息系统》登记的技术人员计算）。</w:t>
      </w:r>
    </w:p>
    <w:p w14:paraId="58CD5ADF"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2.投标报价不得高于采购预算金额，否则投标报价无效。</w:t>
      </w:r>
    </w:p>
    <w:bookmarkEnd w:id="1"/>
    <w:p w14:paraId="59240131"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3.报价文件资料包括：</w:t>
      </w:r>
    </w:p>
    <w:p w14:paraId="554E8905" w14:textId="40F77E9F"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（1）询价确认函</w:t>
      </w:r>
      <w:r w:rsidR="00D20101">
        <w:rPr>
          <w:rFonts w:ascii="仿宋_GB2312" w:eastAsia="仿宋_GB2312" w:hAnsi="仿宋" w:cs="宋体"/>
          <w:kern w:val="0"/>
          <w:sz w:val="32"/>
          <w:szCs w:val="32"/>
        </w:rPr>
        <w:t>（详见附件</w:t>
      </w:r>
      <w:r w:rsidR="00D20101">
        <w:rPr>
          <w:rFonts w:ascii="仿宋_GB2312" w:eastAsia="仿宋_GB2312" w:hAnsi="仿宋" w:cs="宋体" w:hint="eastAsia"/>
          <w:kern w:val="0"/>
          <w:sz w:val="32"/>
          <w:szCs w:val="32"/>
        </w:rPr>
        <w:t>1</w:t>
      </w:r>
      <w:r w:rsidR="00D20101">
        <w:rPr>
          <w:rFonts w:ascii="仿宋_GB2312" w:eastAsia="仿宋_GB2312" w:hAnsi="仿宋" w:cs="宋体"/>
          <w:kern w:val="0"/>
          <w:sz w:val="32"/>
          <w:szCs w:val="32"/>
        </w:rPr>
        <w:t>）；</w:t>
      </w:r>
    </w:p>
    <w:p w14:paraId="40EB64F3" w14:textId="71C1648A"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（2）报价单</w:t>
      </w:r>
      <w:r w:rsidR="00D20101">
        <w:rPr>
          <w:rFonts w:ascii="仿宋_GB2312" w:eastAsia="仿宋_GB2312" w:hAnsi="仿宋" w:cs="宋体"/>
          <w:kern w:val="0"/>
          <w:sz w:val="32"/>
          <w:szCs w:val="32"/>
        </w:rPr>
        <w:t>（详见附件2）；</w:t>
      </w:r>
    </w:p>
    <w:p w14:paraId="7A0195FF" w14:textId="4C005D81" w:rsidR="00CF70EA" w:rsidRPr="00CF70EA"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（3）</w:t>
      </w:r>
      <w:r w:rsidR="00DA5CB7">
        <w:rPr>
          <w:rFonts w:ascii="仿宋_GB2312" w:eastAsia="仿宋_GB2312" w:hAnsi="仿宋" w:cs="宋体" w:hint="eastAsia"/>
          <w:kern w:val="0"/>
          <w:sz w:val="32"/>
          <w:szCs w:val="32"/>
        </w:rPr>
        <w:t>消防</w:t>
      </w:r>
      <w:r>
        <w:rPr>
          <w:rFonts w:ascii="仿宋_GB2312" w:eastAsia="仿宋_GB2312" w:hAnsi="仿宋" w:cs="宋体" w:hint="eastAsia"/>
          <w:kern w:val="0"/>
          <w:sz w:val="32"/>
          <w:szCs w:val="32"/>
        </w:rPr>
        <w:t>常用配件报价单</w:t>
      </w:r>
      <w:r w:rsidR="00DA5CB7">
        <w:rPr>
          <w:rFonts w:ascii="仿宋_GB2312" w:eastAsia="仿宋_GB2312" w:hAnsi="仿宋" w:cs="宋体" w:hint="eastAsia"/>
          <w:kern w:val="0"/>
          <w:sz w:val="32"/>
          <w:szCs w:val="32"/>
        </w:rPr>
        <w:t>、消防免费配件更换清单</w:t>
      </w:r>
      <w:r w:rsidR="00D20101">
        <w:rPr>
          <w:rFonts w:ascii="仿宋_GB2312" w:eastAsia="仿宋_GB2312" w:hAnsi="仿宋" w:cs="宋体" w:hint="eastAsia"/>
          <w:kern w:val="0"/>
          <w:sz w:val="32"/>
          <w:szCs w:val="32"/>
        </w:rPr>
        <w:t>（</w:t>
      </w:r>
      <w:r w:rsidR="00D20101">
        <w:rPr>
          <w:rFonts w:ascii="仿宋_GB2312" w:eastAsia="仿宋_GB2312" w:hAnsi="仿宋" w:cs="宋体"/>
          <w:kern w:val="0"/>
          <w:sz w:val="32"/>
          <w:szCs w:val="32"/>
        </w:rPr>
        <w:t>详见附件3</w:t>
      </w:r>
      <w:r w:rsidR="00D20101">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w:t>
      </w:r>
    </w:p>
    <w:p w14:paraId="29F6A599" w14:textId="1EBD125B"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w:t>
      </w:r>
      <w:r w:rsidR="00DA5CB7">
        <w:rPr>
          <w:rFonts w:ascii="仿宋_GB2312" w:eastAsia="仿宋_GB2312" w:hAnsi="仿宋" w:cs="宋体"/>
          <w:kern w:val="0"/>
          <w:sz w:val="32"/>
          <w:szCs w:val="32"/>
        </w:rPr>
        <w:t>4</w:t>
      </w:r>
      <w:r>
        <w:rPr>
          <w:rFonts w:ascii="仿宋_GB2312" w:eastAsia="仿宋_GB2312" w:hAnsi="仿宋" w:cs="宋体" w:hint="eastAsia"/>
          <w:kern w:val="0"/>
          <w:sz w:val="32"/>
          <w:szCs w:val="32"/>
        </w:rPr>
        <w:t>）法定代表人身份证明</w:t>
      </w:r>
      <w:r w:rsidR="00D20101">
        <w:rPr>
          <w:rFonts w:ascii="仿宋_GB2312" w:eastAsia="仿宋_GB2312" w:hAnsi="仿宋" w:cs="宋体" w:hint="eastAsia"/>
          <w:kern w:val="0"/>
          <w:sz w:val="32"/>
          <w:szCs w:val="32"/>
        </w:rPr>
        <w:t>（</w:t>
      </w:r>
      <w:r w:rsidR="00D20101">
        <w:rPr>
          <w:rFonts w:ascii="仿宋_GB2312" w:eastAsia="仿宋_GB2312" w:hAnsi="仿宋" w:cs="宋体"/>
          <w:kern w:val="0"/>
          <w:sz w:val="32"/>
          <w:szCs w:val="32"/>
        </w:rPr>
        <w:t>详见附件</w:t>
      </w:r>
      <w:r w:rsidR="00DA5CB7">
        <w:rPr>
          <w:rFonts w:ascii="仿宋_GB2312" w:eastAsia="仿宋_GB2312" w:hAnsi="仿宋" w:cs="宋体"/>
          <w:kern w:val="0"/>
          <w:sz w:val="32"/>
          <w:szCs w:val="32"/>
        </w:rPr>
        <w:t>4</w:t>
      </w:r>
      <w:r w:rsidR="00D20101">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w:t>
      </w:r>
    </w:p>
    <w:p w14:paraId="763BA5E9" w14:textId="0766C914"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w:t>
      </w:r>
      <w:r w:rsidR="00DA5CB7">
        <w:rPr>
          <w:rFonts w:ascii="仿宋_GB2312" w:eastAsia="仿宋_GB2312" w:hAnsi="仿宋" w:cs="宋体"/>
          <w:kern w:val="0"/>
          <w:sz w:val="32"/>
          <w:szCs w:val="32"/>
        </w:rPr>
        <w:t>5</w:t>
      </w:r>
      <w:r>
        <w:rPr>
          <w:rFonts w:ascii="仿宋_GB2312" w:eastAsia="仿宋_GB2312" w:hAnsi="仿宋" w:cs="宋体" w:hint="eastAsia"/>
          <w:kern w:val="0"/>
          <w:sz w:val="32"/>
          <w:szCs w:val="32"/>
        </w:rPr>
        <w:t>）授权委托书</w:t>
      </w:r>
      <w:r w:rsidR="00D20101">
        <w:rPr>
          <w:rFonts w:ascii="仿宋_GB2312" w:eastAsia="仿宋_GB2312" w:hAnsi="仿宋" w:cs="宋体" w:hint="eastAsia"/>
          <w:kern w:val="0"/>
          <w:sz w:val="32"/>
          <w:szCs w:val="32"/>
        </w:rPr>
        <w:t>（</w:t>
      </w:r>
      <w:r w:rsidR="00D20101">
        <w:rPr>
          <w:rFonts w:ascii="仿宋_GB2312" w:eastAsia="仿宋_GB2312" w:hAnsi="仿宋" w:cs="宋体"/>
          <w:kern w:val="0"/>
          <w:sz w:val="32"/>
          <w:szCs w:val="32"/>
        </w:rPr>
        <w:t>详见附件</w:t>
      </w:r>
      <w:r w:rsidR="00DA5CB7">
        <w:rPr>
          <w:rFonts w:ascii="仿宋_GB2312" w:eastAsia="仿宋_GB2312" w:hAnsi="仿宋" w:cs="宋体"/>
          <w:kern w:val="0"/>
          <w:sz w:val="32"/>
          <w:szCs w:val="32"/>
        </w:rPr>
        <w:t>5</w:t>
      </w:r>
      <w:r w:rsidR="00D20101">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w:t>
      </w:r>
    </w:p>
    <w:p w14:paraId="6958D8D9" w14:textId="6C4DD21C" w:rsidR="00285F1E" w:rsidRPr="00285F1E" w:rsidRDefault="00285F1E" w:rsidP="003809FA">
      <w:pPr>
        <w:spacing w:line="560" w:lineRule="exact"/>
        <w:ind w:firstLineChars="200" w:firstLine="640"/>
        <w:contextualSpacing/>
        <w:mirrorIndents/>
        <w:rPr>
          <w:rFonts w:ascii="仿宋_GB2312" w:eastAsia="仿宋_GB2312" w:hAnsi="仿宋"/>
          <w:sz w:val="32"/>
          <w:szCs w:val="32"/>
        </w:rPr>
      </w:pPr>
      <w:r>
        <w:rPr>
          <w:rFonts w:ascii="仿宋_GB2312" w:eastAsia="仿宋_GB2312" w:hAnsi="仿宋" w:cs="宋体"/>
          <w:kern w:val="0"/>
          <w:sz w:val="32"/>
          <w:szCs w:val="32"/>
        </w:rPr>
        <w:t>（</w:t>
      </w:r>
      <w:r w:rsidR="00DA5CB7">
        <w:rPr>
          <w:rFonts w:ascii="仿宋_GB2312" w:eastAsia="仿宋_GB2312" w:hAnsi="仿宋" w:cs="宋体"/>
          <w:kern w:val="0"/>
          <w:sz w:val="32"/>
          <w:szCs w:val="32"/>
        </w:rPr>
        <w:t>6</w:t>
      </w:r>
      <w:r>
        <w:rPr>
          <w:rFonts w:ascii="仿宋_GB2312" w:eastAsia="仿宋_GB2312" w:hAnsi="仿宋" w:cs="宋体"/>
          <w:kern w:val="0"/>
          <w:sz w:val="32"/>
          <w:szCs w:val="32"/>
        </w:rPr>
        <w:t>）</w:t>
      </w:r>
      <w:r>
        <w:rPr>
          <w:rFonts w:ascii="仿宋_GB2312" w:eastAsia="仿宋_GB2312" w:hAnsi="仿宋" w:hint="eastAsia"/>
          <w:sz w:val="32"/>
          <w:szCs w:val="32"/>
        </w:rPr>
        <w:t>商管集团合作伙伴反腐败政策承诺书</w:t>
      </w:r>
      <w:r w:rsidR="00D20101">
        <w:rPr>
          <w:rFonts w:ascii="仿宋_GB2312" w:eastAsia="仿宋_GB2312" w:hAnsi="仿宋" w:hint="eastAsia"/>
          <w:sz w:val="32"/>
          <w:szCs w:val="32"/>
        </w:rPr>
        <w:t>（</w:t>
      </w:r>
      <w:r w:rsidR="00D20101">
        <w:rPr>
          <w:rFonts w:ascii="仿宋_GB2312" w:eastAsia="仿宋_GB2312" w:hAnsi="仿宋" w:cs="宋体"/>
          <w:kern w:val="0"/>
          <w:sz w:val="32"/>
          <w:szCs w:val="32"/>
        </w:rPr>
        <w:t>详见附件</w:t>
      </w:r>
      <w:r w:rsidR="00DA5CB7">
        <w:rPr>
          <w:rFonts w:ascii="仿宋_GB2312" w:eastAsia="仿宋_GB2312" w:hAnsi="仿宋" w:cs="宋体"/>
          <w:kern w:val="0"/>
          <w:sz w:val="32"/>
          <w:szCs w:val="32"/>
        </w:rPr>
        <w:t>6</w:t>
      </w:r>
      <w:r w:rsidR="00D20101">
        <w:rPr>
          <w:rFonts w:ascii="仿宋_GB2312" w:eastAsia="仿宋_GB2312" w:hAnsi="仿宋" w:hint="eastAsia"/>
          <w:sz w:val="32"/>
          <w:szCs w:val="32"/>
        </w:rPr>
        <w:t>）</w:t>
      </w:r>
      <w:r>
        <w:rPr>
          <w:rFonts w:ascii="仿宋_GB2312" w:eastAsia="仿宋_GB2312" w:hAnsi="仿宋" w:hint="eastAsia"/>
          <w:sz w:val="32"/>
          <w:szCs w:val="32"/>
        </w:rPr>
        <w:t>；</w:t>
      </w:r>
    </w:p>
    <w:p w14:paraId="1083EAC1" w14:textId="5566F505"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w:t>
      </w:r>
      <w:r w:rsidR="00DA5CB7">
        <w:rPr>
          <w:rFonts w:ascii="仿宋_GB2312" w:eastAsia="仿宋_GB2312" w:hAnsi="仿宋" w:cs="宋体"/>
          <w:kern w:val="0"/>
          <w:sz w:val="32"/>
          <w:szCs w:val="32"/>
        </w:rPr>
        <w:t>7</w:t>
      </w:r>
      <w:r>
        <w:rPr>
          <w:rFonts w:ascii="仿宋_GB2312" w:eastAsia="仿宋_GB2312" w:hAnsi="仿宋" w:cs="宋体" w:hint="eastAsia"/>
          <w:kern w:val="0"/>
          <w:sz w:val="32"/>
          <w:szCs w:val="32"/>
        </w:rPr>
        <w:t>）营业执照；</w:t>
      </w:r>
    </w:p>
    <w:p w14:paraId="2FD1B380" w14:textId="5138DD0B"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w:t>
      </w:r>
      <w:r w:rsidR="00DA5CB7">
        <w:rPr>
          <w:rFonts w:ascii="仿宋_GB2312" w:eastAsia="仿宋_GB2312" w:hAnsi="仿宋" w:cs="宋体"/>
          <w:kern w:val="0"/>
          <w:sz w:val="32"/>
          <w:szCs w:val="32"/>
        </w:rPr>
        <w:t>8</w:t>
      </w:r>
      <w:r>
        <w:rPr>
          <w:rFonts w:ascii="仿宋_GB2312" w:eastAsia="仿宋_GB2312" w:hAnsi="仿宋" w:cs="宋体" w:hint="eastAsia"/>
          <w:kern w:val="0"/>
          <w:sz w:val="32"/>
          <w:szCs w:val="32"/>
        </w:rPr>
        <w:t>）社会消防技术服务信息系统平台备案证明；</w:t>
      </w:r>
    </w:p>
    <w:p w14:paraId="1ADFF09F" w14:textId="41D03C51"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w:t>
      </w:r>
      <w:r w:rsidR="00DA5CB7">
        <w:rPr>
          <w:rFonts w:ascii="仿宋_GB2312" w:eastAsia="仿宋_GB2312" w:hAnsi="仿宋" w:cs="宋体"/>
          <w:kern w:val="0"/>
          <w:sz w:val="32"/>
          <w:szCs w:val="32"/>
        </w:rPr>
        <w:t>9</w:t>
      </w:r>
      <w:r>
        <w:rPr>
          <w:rFonts w:ascii="仿宋_GB2312" w:eastAsia="仿宋_GB2312" w:hAnsi="仿宋" w:cs="宋体" w:hint="eastAsia"/>
          <w:kern w:val="0"/>
          <w:sz w:val="32"/>
          <w:szCs w:val="32"/>
        </w:rPr>
        <w:t>）同类业绩证明；</w:t>
      </w:r>
    </w:p>
    <w:p w14:paraId="1C1EC34E" w14:textId="418C395A"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w:t>
      </w:r>
      <w:r w:rsidR="00DA5CB7">
        <w:rPr>
          <w:rFonts w:ascii="仿宋_GB2312" w:eastAsia="仿宋_GB2312" w:hAnsi="仿宋" w:cs="宋体"/>
          <w:kern w:val="0"/>
          <w:sz w:val="32"/>
          <w:szCs w:val="32"/>
        </w:rPr>
        <w:t>10</w:t>
      </w:r>
      <w:r>
        <w:rPr>
          <w:rFonts w:ascii="仿宋_GB2312" w:eastAsia="仿宋_GB2312" w:hAnsi="仿宋" w:cs="宋体" w:hint="eastAsia"/>
          <w:kern w:val="0"/>
          <w:sz w:val="32"/>
          <w:szCs w:val="32"/>
        </w:rPr>
        <w:t>）本项目服务人员证书；</w:t>
      </w:r>
    </w:p>
    <w:p w14:paraId="63373C02" w14:textId="5F0F0AAD" w:rsidR="006D6A97" w:rsidRDefault="006D6A97" w:rsidP="003809FA">
      <w:pPr>
        <w:autoSpaceDE w:val="0"/>
        <w:autoSpaceDN w:val="0"/>
        <w:spacing w:line="560" w:lineRule="exact"/>
        <w:ind w:firstLineChars="200" w:firstLine="640"/>
        <w:contextualSpacing/>
        <w:mirrorIndents/>
        <w:jc w:val="left"/>
        <w:rPr>
          <w:rFonts w:ascii="仿宋_GB2312" w:eastAsia="仿宋_GB2312" w:hAnsi="楷体" w:cs="楷体"/>
          <w:sz w:val="32"/>
          <w:szCs w:val="32"/>
          <w:lang w:val="zh-CN"/>
        </w:rPr>
      </w:pPr>
      <w:r>
        <w:rPr>
          <w:rFonts w:ascii="仿宋_GB2312" w:eastAsia="仿宋_GB2312" w:hAnsi="仿宋_GB2312" w:cs="仿宋_GB2312" w:hint="eastAsia"/>
          <w:sz w:val="32"/>
          <w:szCs w:val="32"/>
        </w:rPr>
        <w:t>（1</w:t>
      </w:r>
      <w:r w:rsidR="00DA5CB7">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楷体" w:cs="楷体" w:hint="eastAsia"/>
          <w:sz w:val="32"/>
          <w:szCs w:val="32"/>
          <w:lang w:val="zh-CN"/>
        </w:rPr>
        <w:t>山东省社会消防技术服务信息系统》中基础分为60分以上的证明；</w:t>
      </w:r>
    </w:p>
    <w:p w14:paraId="59060D2A" w14:textId="6D9850AF"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w:t>
      </w:r>
      <w:r w:rsidR="000524C6">
        <w:rPr>
          <w:rFonts w:ascii="仿宋_GB2312" w:eastAsia="仿宋_GB2312" w:hAnsi="仿宋" w:cs="宋体" w:hint="eastAsia"/>
          <w:kern w:val="0"/>
          <w:sz w:val="32"/>
          <w:szCs w:val="32"/>
        </w:rPr>
        <w:t>1</w:t>
      </w:r>
      <w:r w:rsidR="00DA5CB7">
        <w:rPr>
          <w:rFonts w:ascii="仿宋_GB2312" w:eastAsia="仿宋_GB2312" w:hAnsi="仿宋" w:cs="宋体"/>
          <w:kern w:val="0"/>
          <w:sz w:val="32"/>
          <w:szCs w:val="32"/>
        </w:rPr>
        <w:t>2</w:t>
      </w:r>
      <w:r>
        <w:rPr>
          <w:rFonts w:ascii="仿宋_GB2312" w:eastAsia="仿宋_GB2312" w:hAnsi="仿宋" w:cs="宋体" w:hint="eastAsia"/>
          <w:kern w:val="0"/>
          <w:sz w:val="32"/>
          <w:szCs w:val="32"/>
        </w:rPr>
        <w:t>）在《山东省社会消防技术服务信息系统》中登记的专业技术人员信息（姓名及其他信息）；</w:t>
      </w:r>
    </w:p>
    <w:p w14:paraId="5833E870" w14:textId="7817652D"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w:t>
      </w:r>
      <w:r w:rsidR="000524C6">
        <w:rPr>
          <w:rFonts w:ascii="仿宋_GB2312" w:eastAsia="仿宋_GB2312" w:hAnsi="仿宋" w:cs="宋体" w:hint="eastAsia"/>
          <w:kern w:val="0"/>
          <w:sz w:val="32"/>
          <w:szCs w:val="32"/>
        </w:rPr>
        <w:t>1</w:t>
      </w:r>
      <w:r w:rsidR="00DA5CB7">
        <w:rPr>
          <w:rFonts w:ascii="仿宋_GB2312" w:eastAsia="仿宋_GB2312" w:hAnsi="仿宋" w:cs="宋体"/>
          <w:kern w:val="0"/>
          <w:sz w:val="32"/>
          <w:szCs w:val="32"/>
        </w:rPr>
        <w:t>3</w:t>
      </w:r>
      <w:r>
        <w:rPr>
          <w:rFonts w:ascii="仿宋_GB2312" w:eastAsia="仿宋_GB2312" w:hAnsi="仿宋" w:cs="宋体" w:hint="eastAsia"/>
          <w:kern w:val="0"/>
          <w:sz w:val="32"/>
          <w:szCs w:val="32"/>
        </w:rPr>
        <w:t>）在青岛市以外地点注册的企业，需要提供在青岛市</w:t>
      </w:r>
      <w:proofErr w:type="gramStart"/>
      <w:r>
        <w:rPr>
          <w:rFonts w:ascii="仿宋_GB2312" w:eastAsia="仿宋_GB2312" w:hAnsi="仿宋" w:cs="宋体" w:hint="eastAsia"/>
          <w:kern w:val="0"/>
          <w:sz w:val="32"/>
          <w:szCs w:val="32"/>
        </w:rPr>
        <w:t>本地具有</w:t>
      </w:r>
      <w:proofErr w:type="gramEnd"/>
      <w:r>
        <w:rPr>
          <w:rFonts w:ascii="仿宋_GB2312" w:eastAsia="仿宋_GB2312" w:hAnsi="仿宋" w:cs="宋体" w:hint="eastAsia"/>
          <w:kern w:val="0"/>
          <w:sz w:val="32"/>
          <w:szCs w:val="32"/>
        </w:rPr>
        <w:t>维修点或办事处的证明。</w:t>
      </w:r>
    </w:p>
    <w:p w14:paraId="5A68E4E8" w14:textId="5973381F"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注：上述材料中第（1）、（2）、（3）、（4）、（5）</w:t>
      </w:r>
      <w:r w:rsidR="00285F1E">
        <w:rPr>
          <w:rFonts w:ascii="仿宋_GB2312" w:eastAsia="仿宋_GB2312" w:hAnsi="仿宋" w:cs="宋体" w:hint="eastAsia"/>
          <w:kern w:val="0"/>
          <w:sz w:val="32"/>
          <w:szCs w:val="32"/>
        </w:rPr>
        <w:t>、（6）项为按附件格式签字盖章的原件，第</w:t>
      </w:r>
      <w:r w:rsidR="00DA5CB7">
        <w:rPr>
          <w:rFonts w:ascii="仿宋_GB2312" w:eastAsia="仿宋_GB2312" w:hAnsi="仿宋" w:cs="宋体" w:hint="eastAsia"/>
          <w:kern w:val="0"/>
          <w:sz w:val="32"/>
          <w:szCs w:val="32"/>
        </w:rPr>
        <w:t>（7）、</w:t>
      </w:r>
      <w:r>
        <w:rPr>
          <w:rFonts w:ascii="仿宋_GB2312" w:eastAsia="仿宋_GB2312" w:hAnsi="仿宋" w:cs="宋体" w:hint="eastAsia"/>
          <w:kern w:val="0"/>
          <w:sz w:val="32"/>
          <w:szCs w:val="32"/>
        </w:rPr>
        <w:t>（</w:t>
      </w:r>
      <w:r w:rsidR="00DA5CB7">
        <w:rPr>
          <w:rFonts w:ascii="仿宋_GB2312" w:eastAsia="仿宋_GB2312" w:hAnsi="仿宋" w:cs="宋体" w:hint="eastAsia"/>
          <w:kern w:val="0"/>
          <w:sz w:val="32"/>
          <w:szCs w:val="32"/>
        </w:rPr>
        <w:t>8</w:t>
      </w:r>
      <w:r>
        <w:rPr>
          <w:rFonts w:ascii="仿宋_GB2312" w:eastAsia="仿宋_GB2312" w:hAnsi="仿宋" w:cs="宋体" w:hint="eastAsia"/>
          <w:kern w:val="0"/>
          <w:sz w:val="32"/>
          <w:szCs w:val="32"/>
        </w:rPr>
        <w:t>）、（9）、（10）、（11</w:t>
      </w:r>
      <w:r w:rsidR="000524C6">
        <w:rPr>
          <w:rFonts w:ascii="仿宋_GB2312" w:eastAsia="仿宋_GB2312" w:hAnsi="仿宋" w:cs="宋体" w:hint="eastAsia"/>
          <w:kern w:val="0"/>
          <w:sz w:val="32"/>
          <w:szCs w:val="32"/>
        </w:rPr>
        <w:t>）</w:t>
      </w:r>
      <w:r w:rsidR="006D6A97">
        <w:rPr>
          <w:rFonts w:ascii="仿宋_GB2312" w:eastAsia="仿宋_GB2312" w:hAnsi="仿宋" w:cs="宋体" w:hint="eastAsia"/>
          <w:kern w:val="0"/>
          <w:sz w:val="32"/>
          <w:szCs w:val="32"/>
        </w:rPr>
        <w:t>、（1</w:t>
      </w:r>
      <w:r w:rsidR="006D6A97">
        <w:rPr>
          <w:rFonts w:ascii="仿宋_GB2312" w:eastAsia="仿宋_GB2312" w:hAnsi="仿宋" w:cs="宋体"/>
          <w:kern w:val="0"/>
          <w:sz w:val="32"/>
          <w:szCs w:val="32"/>
        </w:rPr>
        <w:t>2</w:t>
      </w:r>
      <w:r w:rsidR="006D6A97">
        <w:rPr>
          <w:rFonts w:ascii="仿宋_GB2312" w:eastAsia="仿宋_GB2312" w:hAnsi="仿宋" w:cs="宋体" w:hint="eastAsia"/>
          <w:kern w:val="0"/>
          <w:sz w:val="32"/>
          <w:szCs w:val="32"/>
        </w:rPr>
        <w:t>）</w:t>
      </w:r>
      <w:r w:rsidR="00285F1E">
        <w:rPr>
          <w:rFonts w:ascii="仿宋_GB2312" w:eastAsia="仿宋_GB2312" w:hAnsi="仿宋" w:cs="宋体" w:hint="eastAsia"/>
          <w:kern w:val="0"/>
          <w:sz w:val="32"/>
          <w:szCs w:val="32"/>
        </w:rPr>
        <w:t>、（1</w:t>
      </w:r>
      <w:r w:rsidR="00285F1E">
        <w:rPr>
          <w:rFonts w:ascii="仿宋_GB2312" w:eastAsia="仿宋_GB2312" w:hAnsi="仿宋" w:cs="宋体"/>
          <w:kern w:val="0"/>
          <w:sz w:val="32"/>
          <w:szCs w:val="32"/>
        </w:rPr>
        <w:t>3</w:t>
      </w:r>
      <w:r w:rsidR="00285F1E">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项为加盖公章的复印件。</w:t>
      </w:r>
    </w:p>
    <w:p w14:paraId="0522786B" w14:textId="77777777"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4.密封要求：</w:t>
      </w:r>
    </w:p>
    <w:p w14:paraId="16725613" w14:textId="233AE69D" w:rsidR="009C3908" w:rsidRDefault="003752DC"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上述第3条中要求的材料须放入一个密封件中提交，报价文件一式三份。密封件包装袋正面和封口格式见附件</w:t>
      </w:r>
      <w:r w:rsidR="00D20101">
        <w:rPr>
          <w:rFonts w:ascii="仿宋_GB2312" w:eastAsia="仿宋_GB2312" w:hAnsi="仿宋" w:cs="宋体"/>
          <w:kern w:val="0"/>
          <w:sz w:val="32"/>
          <w:szCs w:val="32"/>
        </w:rPr>
        <w:t>7</w:t>
      </w:r>
      <w:r>
        <w:rPr>
          <w:rFonts w:ascii="仿宋_GB2312" w:eastAsia="仿宋_GB2312" w:hAnsi="仿宋" w:cs="宋体" w:hint="eastAsia"/>
          <w:kern w:val="0"/>
          <w:sz w:val="32"/>
          <w:szCs w:val="32"/>
        </w:rPr>
        <w:t>，并在封口处加盖单位公章。</w:t>
      </w:r>
    </w:p>
    <w:p w14:paraId="3B5CC908" w14:textId="77777777" w:rsidR="009C3908" w:rsidRDefault="003752DC" w:rsidP="003809FA">
      <w:pPr>
        <w:spacing w:line="560" w:lineRule="exact"/>
        <w:ind w:firstLineChars="200" w:firstLine="640"/>
        <w:contextualSpacing/>
        <w:mirrorIndents/>
        <w:rPr>
          <w:rFonts w:ascii="黑体" w:eastAsia="黑体" w:hAnsi="黑体" w:cs="黑体"/>
          <w:bCs/>
          <w:sz w:val="32"/>
          <w:szCs w:val="32"/>
        </w:rPr>
      </w:pPr>
      <w:r>
        <w:rPr>
          <w:rFonts w:ascii="黑体" w:eastAsia="黑体" w:hAnsi="黑体" w:cs="黑体" w:hint="eastAsia"/>
          <w:bCs/>
          <w:sz w:val="32"/>
          <w:szCs w:val="32"/>
        </w:rPr>
        <w:t>五、报价截止时间、形式</w:t>
      </w:r>
    </w:p>
    <w:p w14:paraId="7198FF3C" w14:textId="3D433A33" w:rsidR="009C3908" w:rsidRDefault="00CC1824"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1.</w:t>
      </w:r>
      <w:r w:rsidR="003752DC">
        <w:rPr>
          <w:rFonts w:ascii="仿宋_GB2312" w:eastAsia="仿宋_GB2312" w:hAnsi="仿宋" w:cs="宋体" w:hint="eastAsia"/>
          <w:kern w:val="0"/>
          <w:sz w:val="32"/>
          <w:szCs w:val="32"/>
        </w:rPr>
        <w:t>报价时间截止：</w:t>
      </w:r>
      <w:r w:rsidR="008E4198">
        <w:rPr>
          <w:rFonts w:ascii="仿宋_GB2312" w:eastAsia="仿宋_GB2312" w:hAnsi="仿宋" w:cs="宋体" w:hint="eastAsia"/>
          <w:kern w:val="0"/>
          <w:sz w:val="32"/>
          <w:szCs w:val="32"/>
        </w:rPr>
        <w:t>202</w:t>
      </w:r>
      <w:r w:rsidR="008E4198">
        <w:rPr>
          <w:rFonts w:ascii="仿宋_GB2312" w:eastAsia="仿宋_GB2312" w:hAnsi="仿宋" w:cs="宋体"/>
          <w:kern w:val="0"/>
          <w:sz w:val="32"/>
          <w:szCs w:val="32"/>
        </w:rPr>
        <w:t>3</w:t>
      </w:r>
      <w:r w:rsidR="003752DC">
        <w:rPr>
          <w:rFonts w:ascii="仿宋_GB2312" w:eastAsia="仿宋_GB2312" w:hAnsi="仿宋" w:cs="宋体" w:hint="eastAsia"/>
          <w:kern w:val="0"/>
          <w:sz w:val="32"/>
          <w:szCs w:val="32"/>
        </w:rPr>
        <w:t>年</w:t>
      </w:r>
      <w:r w:rsidR="008E4198">
        <w:rPr>
          <w:rFonts w:ascii="仿宋_GB2312" w:eastAsia="仿宋_GB2312" w:hAnsi="仿宋" w:cs="宋体"/>
          <w:kern w:val="0"/>
          <w:sz w:val="32"/>
          <w:szCs w:val="32"/>
        </w:rPr>
        <w:t>1</w:t>
      </w:r>
      <w:r w:rsidR="00D5498C">
        <w:rPr>
          <w:rFonts w:ascii="仿宋_GB2312" w:eastAsia="仿宋_GB2312" w:hAnsi="仿宋" w:cs="宋体"/>
          <w:kern w:val="0"/>
          <w:sz w:val="32"/>
          <w:szCs w:val="32"/>
        </w:rPr>
        <w:t>1</w:t>
      </w:r>
      <w:r w:rsidR="003752DC">
        <w:rPr>
          <w:rFonts w:ascii="仿宋_GB2312" w:eastAsia="仿宋_GB2312" w:hAnsi="仿宋" w:cs="宋体" w:hint="eastAsia"/>
          <w:kern w:val="0"/>
          <w:sz w:val="32"/>
          <w:szCs w:val="32"/>
        </w:rPr>
        <w:t>月</w:t>
      </w:r>
      <w:r w:rsidR="00205988">
        <w:rPr>
          <w:rFonts w:ascii="仿宋_GB2312" w:eastAsia="仿宋_GB2312" w:hAnsi="仿宋" w:cs="宋体"/>
          <w:kern w:val="0"/>
          <w:sz w:val="32"/>
          <w:szCs w:val="32"/>
        </w:rPr>
        <w:t>2</w:t>
      </w:r>
      <w:r w:rsidR="00AA2F44">
        <w:rPr>
          <w:rFonts w:ascii="仿宋_GB2312" w:eastAsia="仿宋_GB2312" w:hAnsi="仿宋" w:cs="宋体"/>
          <w:kern w:val="0"/>
          <w:sz w:val="32"/>
          <w:szCs w:val="32"/>
        </w:rPr>
        <w:t>7</w:t>
      </w:r>
      <w:r w:rsidR="003752DC">
        <w:rPr>
          <w:rFonts w:ascii="仿宋_GB2312" w:eastAsia="仿宋_GB2312" w:hAnsi="仿宋" w:cs="宋体" w:hint="eastAsia"/>
          <w:kern w:val="0"/>
          <w:sz w:val="32"/>
          <w:szCs w:val="32"/>
        </w:rPr>
        <w:t>日1</w:t>
      </w:r>
      <w:r w:rsidR="000524C6">
        <w:rPr>
          <w:rFonts w:ascii="仿宋_GB2312" w:eastAsia="仿宋_GB2312" w:hAnsi="仿宋" w:cs="宋体"/>
          <w:kern w:val="0"/>
          <w:sz w:val="32"/>
          <w:szCs w:val="32"/>
        </w:rPr>
        <w:t>7</w:t>
      </w:r>
      <w:r w:rsidR="008560E8">
        <w:rPr>
          <w:rFonts w:ascii="仿宋_GB2312" w:eastAsia="仿宋_GB2312" w:hAnsi="仿宋" w:cs="宋体" w:hint="eastAsia"/>
          <w:kern w:val="0"/>
          <w:sz w:val="32"/>
          <w:szCs w:val="32"/>
        </w:rPr>
        <w:t>：3</w:t>
      </w:r>
      <w:r w:rsidR="008560E8">
        <w:rPr>
          <w:rFonts w:ascii="仿宋_GB2312" w:eastAsia="仿宋_GB2312" w:hAnsi="仿宋" w:cs="宋体"/>
          <w:kern w:val="0"/>
          <w:sz w:val="32"/>
          <w:szCs w:val="32"/>
        </w:rPr>
        <w:t>0</w:t>
      </w:r>
      <w:r w:rsidR="003752DC">
        <w:rPr>
          <w:rFonts w:ascii="仿宋_GB2312" w:eastAsia="仿宋_GB2312" w:hAnsi="仿宋" w:cs="宋体" w:hint="eastAsia"/>
          <w:kern w:val="0"/>
          <w:sz w:val="32"/>
          <w:szCs w:val="32"/>
        </w:rPr>
        <w:t>点之前。</w:t>
      </w:r>
    </w:p>
    <w:p w14:paraId="15849E01" w14:textId="06F2C6F0" w:rsidR="009C3908" w:rsidRDefault="00CC1824" w:rsidP="003809FA">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2.</w:t>
      </w:r>
      <w:r w:rsidR="003752DC">
        <w:rPr>
          <w:rFonts w:ascii="仿宋_GB2312" w:eastAsia="仿宋_GB2312" w:hAnsi="仿宋" w:cs="宋体" w:hint="eastAsia"/>
          <w:kern w:val="0"/>
          <w:sz w:val="32"/>
          <w:szCs w:val="32"/>
        </w:rPr>
        <w:t>报价形式：报价文件可采取邮寄或现场递交的形式。</w:t>
      </w:r>
    </w:p>
    <w:p w14:paraId="1BAE53EC" w14:textId="1F996668" w:rsidR="009C3908" w:rsidRDefault="00CC1824" w:rsidP="003809FA">
      <w:pPr>
        <w:spacing w:line="560" w:lineRule="exact"/>
        <w:ind w:firstLineChars="200" w:firstLine="640"/>
        <w:contextualSpacing/>
        <w:mirrorIndents/>
        <w:rPr>
          <w:rFonts w:ascii="仿宋_GB2312" w:eastAsia="仿宋_GB2312" w:hAnsi="仿宋" w:cs="黑体"/>
          <w:bCs/>
          <w:sz w:val="32"/>
          <w:szCs w:val="32"/>
        </w:rPr>
      </w:pPr>
      <w:r>
        <w:rPr>
          <w:rFonts w:ascii="仿宋_GB2312" w:eastAsia="仿宋_GB2312" w:hAnsi="仿宋" w:cs="宋体" w:hint="eastAsia"/>
          <w:kern w:val="0"/>
          <w:sz w:val="32"/>
          <w:szCs w:val="32"/>
        </w:rPr>
        <w:t>3.</w:t>
      </w:r>
      <w:r w:rsidR="007D6CF7">
        <w:rPr>
          <w:rFonts w:ascii="仿宋_GB2312" w:eastAsia="仿宋_GB2312" w:hAnsi="仿宋" w:cs="宋体" w:hint="eastAsia"/>
          <w:kern w:val="0"/>
          <w:sz w:val="32"/>
          <w:szCs w:val="32"/>
        </w:rPr>
        <w:t>地点：青岛市崂山区香港东路</w:t>
      </w:r>
      <w:r w:rsidR="0097599F">
        <w:rPr>
          <w:rFonts w:ascii="仿宋_GB2312" w:eastAsia="仿宋_GB2312" w:hAnsi="仿宋" w:cs="宋体" w:hint="eastAsia"/>
          <w:kern w:val="0"/>
          <w:sz w:val="32"/>
          <w:szCs w:val="32"/>
        </w:rPr>
        <w:t>1</w:t>
      </w:r>
      <w:r w:rsidR="0097599F">
        <w:rPr>
          <w:rFonts w:ascii="仿宋_GB2312" w:eastAsia="仿宋_GB2312" w:hAnsi="仿宋" w:cs="宋体"/>
          <w:kern w:val="0"/>
          <w:sz w:val="32"/>
          <w:szCs w:val="32"/>
        </w:rPr>
        <w:t>95号</w:t>
      </w:r>
      <w:r w:rsidR="0097599F">
        <w:rPr>
          <w:rFonts w:ascii="仿宋_GB2312" w:eastAsia="仿宋_GB2312" w:hAnsi="仿宋" w:cs="宋体" w:hint="eastAsia"/>
          <w:kern w:val="0"/>
          <w:sz w:val="32"/>
          <w:szCs w:val="32"/>
        </w:rPr>
        <w:t>T</w:t>
      </w:r>
      <w:r w:rsidR="0097599F">
        <w:rPr>
          <w:rFonts w:ascii="仿宋_GB2312" w:eastAsia="仿宋_GB2312" w:hAnsi="仿宋" w:cs="宋体"/>
          <w:kern w:val="0"/>
          <w:sz w:val="32"/>
          <w:szCs w:val="32"/>
        </w:rPr>
        <w:t>2写字楼</w:t>
      </w:r>
      <w:r w:rsidR="0097599F">
        <w:rPr>
          <w:rFonts w:ascii="仿宋_GB2312" w:eastAsia="仿宋_GB2312" w:hAnsi="仿宋" w:cs="宋体" w:hint="eastAsia"/>
          <w:kern w:val="0"/>
          <w:sz w:val="32"/>
          <w:szCs w:val="32"/>
        </w:rPr>
        <w:t>1</w:t>
      </w:r>
      <w:r w:rsidR="0097599F">
        <w:rPr>
          <w:rFonts w:ascii="仿宋_GB2312" w:eastAsia="仿宋_GB2312" w:hAnsi="仿宋" w:cs="宋体"/>
          <w:kern w:val="0"/>
          <w:sz w:val="32"/>
          <w:szCs w:val="32"/>
        </w:rPr>
        <w:t>3楼</w:t>
      </w:r>
      <w:r w:rsidR="003752DC">
        <w:rPr>
          <w:rFonts w:ascii="仿宋_GB2312" w:eastAsia="仿宋_GB2312" w:hAnsi="仿宋" w:cs="宋体" w:hint="eastAsia"/>
          <w:kern w:val="0"/>
          <w:sz w:val="32"/>
          <w:szCs w:val="32"/>
        </w:rPr>
        <w:t>。</w:t>
      </w:r>
    </w:p>
    <w:p w14:paraId="09D64A1F" w14:textId="77777777" w:rsidR="009C3908" w:rsidRDefault="003752DC" w:rsidP="003809FA">
      <w:pPr>
        <w:spacing w:line="560" w:lineRule="exact"/>
        <w:ind w:firstLineChars="200" w:firstLine="640"/>
        <w:contextualSpacing/>
        <w:mirrorIndents/>
        <w:rPr>
          <w:rFonts w:ascii="黑体" w:eastAsia="黑体" w:hAnsi="黑体" w:cs="宋体"/>
          <w:kern w:val="0"/>
          <w:sz w:val="32"/>
          <w:szCs w:val="32"/>
        </w:rPr>
      </w:pPr>
      <w:r>
        <w:rPr>
          <w:rFonts w:ascii="黑体" w:eastAsia="黑体" w:hAnsi="黑体" w:cs="宋体"/>
          <w:kern w:val="0"/>
          <w:sz w:val="32"/>
          <w:szCs w:val="32"/>
        </w:rPr>
        <w:t>六</w:t>
      </w:r>
      <w:r>
        <w:rPr>
          <w:rFonts w:ascii="黑体" w:eastAsia="黑体" w:hAnsi="黑体" w:cs="宋体" w:hint="eastAsia"/>
          <w:kern w:val="0"/>
          <w:sz w:val="32"/>
          <w:szCs w:val="32"/>
        </w:rPr>
        <w:t>、公告期限</w:t>
      </w:r>
    </w:p>
    <w:p w14:paraId="530E81B5" w14:textId="77777777" w:rsidR="00224465" w:rsidRDefault="00224465" w:rsidP="00224465">
      <w:pPr>
        <w:spacing w:line="560" w:lineRule="exact"/>
        <w:ind w:firstLineChars="200" w:firstLine="640"/>
        <w:contextualSpacing/>
        <w:mirrorIndents/>
        <w:rPr>
          <w:rFonts w:ascii="仿宋_GB2312" w:eastAsia="仿宋_GB2312" w:hAnsi="仿宋" w:cs="宋体"/>
          <w:kern w:val="0"/>
          <w:sz w:val="32"/>
          <w:szCs w:val="32"/>
        </w:rPr>
      </w:pPr>
      <w:r>
        <w:rPr>
          <w:rFonts w:ascii="仿宋_GB2312" w:eastAsia="仿宋_GB2312" w:hAnsi="仿宋" w:cs="宋体" w:hint="eastAsia"/>
          <w:kern w:val="0"/>
          <w:sz w:val="32"/>
          <w:szCs w:val="32"/>
        </w:rPr>
        <w:t>本项目公告自发出之日起至报价截止时间止。</w:t>
      </w:r>
    </w:p>
    <w:p w14:paraId="288D6924" w14:textId="77777777" w:rsidR="009C3908" w:rsidRDefault="006D6A97" w:rsidP="003809FA">
      <w:pPr>
        <w:spacing w:line="560" w:lineRule="exact"/>
        <w:ind w:firstLineChars="200" w:firstLine="640"/>
        <w:contextualSpacing/>
        <w:mirrorIndents/>
        <w:rPr>
          <w:rFonts w:ascii="黑体" w:eastAsia="黑体" w:hAnsi="黑体" w:cs="黑体"/>
          <w:sz w:val="32"/>
          <w:szCs w:val="32"/>
        </w:rPr>
      </w:pPr>
      <w:r>
        <w:rPr>
          <w:rFonts w:ascii="黑体" w:eastAsia="黑体" w:hAnsi="黑体" w:cs="黑体" w:hint="eastAsia"/>
          <w:sz w:val="32"/>
          <w:szCs w:val="32"/>
        </w:rPr>
        <w:lastRenderedPageBreak/>
        <w:t>七</w:t>
      </w:r>
      <w:r w:rsidR="003752DC">
        <w:rPr>
          <w:rFonts w:ascii="黑体" w:eastAsia="黑体" w:hAnsi="黑体" w:cs="黑体" w:hint="eastAsia"/>
          <w:sz w:val="32"/>
          <w:szCs w:val="32"/>
        </w:rPr>
        <w:t>、联系方式</w:t>
      </w:r>
    </w:p>
    <w:p w14:paraId="5407651D" w14:textId="77777777" w:rsidR="009C3908" w:rsidRDefault="003752DC" w:rsidP="003809FA">
      <w:pPr>
        <w:spacing w:line="560" w:lineRule="exact"/>
        <w:ind w:firstLineChars="200" w:firstLine="640"/>
        <w:contextualSpacing/>
        <w:mirrorIndents/>
        <w:rPr>
          <w:rFonts w:ascii="仿宋_GB2312" w:eastAsia="仿宋_GB2312" w:hAnsi="仿宋" w:cs="宋体"/>
          <w:color w:val="000000" w:themeColor="text1"/>
          <w:kern w:val="0"/>
          <w:sz w:val="32"/>
          <w:szCs w:val="32"/>
        </w:rPr>
      </w:pPr>
      <w:r>
        <w:rPr>
          <w:rFonts w:ascii="仿宋_GB2312" w:eastAsia="仿宋_GB2312" w:hAnsi="仿宋" w:cs="宋体" w:hint="eastAsia"/>
          <w:kern w:val="0"/>
          <w:sz w:val="32"/>
          <w:szCs w:val="32"/>
        </w:rPr>
        <w:t>联系人：</w:t>
      </w:r>
      <w:proofErr w:type="gramStart"/>
      <w:r>
        <w:rPr>
          <w:rFonts w:ascii="仿宋_GB2312" w:eastAsia="仿宋_GB2312" w:hAnsi="仿宋" w:cs="宋体" w:hint="eastAsia"/>
          <w:kern w:val="0"/>
          <w:sz w:val="32"/>
          <w:szCs w:val="32"/>
        </w:rPr>
        <w:t>柳岩</w:t>
      </w:r>
      <w:proofErr w:type="gramEnd"/>
      <w:r>
        <w:rPr>
          <w:rFonts w:ascii="仿宋_GB2312" w:eastAsia="仿宋_GB2312" w:hAnsi="仿宋" w:cs="宋体" w:hint="eastAsia"/>
          <w:kern w:val="0"/>
          <w:sz w:val="32"/>
          <w:szCs w:val="32"/>
        </w:rPr>
        <w:t xml:space="preserve">      联系电话：</w:t>
      </w:r>
      <w:r w:rsidR="008E4198">
        <w:rPr>
          <w:rFonts w:ascii="仿宋_GB2312" w:eastAsia="仿宋_GB2312" w:hAnsi="仿宋" w:cs="宋体" w:hint="eastAsia"/>
          <w:color w:val="000000" w:themeColor="text1"/>
          <w:kern w:val="0"/>
          <w:sz w:val="32"/>
          <w:szCs w:val="32"/>
        </w:rPr>
        <w:t>0532-67781985/15964980353</w:t>
      </w:r>
    </w:p>
    <w:p w14:paraId="23F71A65" w14:textId="77777777" w:rsidR="008E4198" w:rsidRPr="008E4198" w:rsidRDefault="008E4198" w:rsidP="003809FA">
      <w:pPr>
        <w:spacing w:line="560" w:lineRule="exact"/>
        <w:contextualSpacing/>
        <w:mirrorIndents/>
        <w:rPr>
          <w:rFonts w:ascii="仿宋_GB2312" w:eastAsia="仿宋_GB2312" w:hAnsi="仿宋" w:cs="宋体"/>
          <w:kern w:val="0"/>
          <w:sz w:val="32"/>
          <w:szCs w:val="32"/>
        </w:rPr>
      </w:pPr>
    </w:p>
    <w:p w14:paraId="59BC53DB" w14:textId="77777777" w:rsidR="009C3908" w:rsidRDefault="009C3908" w:rsidP="003809FA">
      <w:pPr>
        <w:pStyle w:val="ac"/>
        <w:spacing w:line="560" w:lineRule="exact"/>
        <w:ind w:firstLineChars="200" w:firstLine="640"/>
        <w:contextualSpacing/>
        <w:mirrorIndents/>
        <w:rPr>
          <w:rFonts w:ascii="仿宋" w:eastAsia="仿宋" w:hAnsi="仿宋" w:cs="宋体"/>
          <w:kern w:val="0"/>
          <w:sz w:val="32"/>
          <w:szCs w:val="32"/>
        </w:rPr>
      </w:pPr>
    </w:p>
    <w:p w14:paraId="28E9D71F" w14:textId="77777777" w:rsidR="009C3908" w:rsidRDefault="003752DC" w:rsidP="003809FA">
      <w:pPr>
        <w:pStyle w:val="ac"/>
        <w:spacing w:line="560" w:lineRule="exact"/>
        <w:ind w:firstLineChars="1300" w:firstLine="4160"/>
        <w:contextualSpacing/>
        <w:mirrorIndents/>
        <w:jc w:val="right"/>
        <w:rPr>
          <w:rFonts w:ascii="仿宋_GB2312" w:eastAsia="仿宋_GB2312" w:hAnsi="仿宋" w:cs="宋体"/>
          <w:kern w:val="0"/>
          <w:sz w:val="32"/>
          <w:szCs w:val="32"/>
        </w:rPr>
      </w:pPr>
      <w:r>
        <w:rPr>
          <w:rFonts w:ascii="仿宋_GB2312" w:eastAsia="仿宋_GB2312" w:hAnsi="仿宋" w:cs="宋体" w:hint="eastAsia"/>
          <w:kern w:val="0"/>
          <w:sz w:val="32"/>
          <w:szCs w:val="32"/>
        </w:rPr>
        <w:t>山东省青岛第一国际学校</w:t>
      </w:r>
    </w:p>
    <w:p w14:paraId="2DEE7C95" w14:textId="0B35681B" w:rsidR="009C3908" w:rsidRDefault="008E4198" w:rsidP="003809FA">
      <w:pPr>
        <w:spacing w:line="560" w:lineRule="exact"/>
        <w:ind w:firstLineChars="200" w:firstLine="640"/>
        <w:contextualSpacing/>
        <w:mirrorIndents/>
        <w:jc w:val="righ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202</w:t>
      </w:r>
      <w:r>
        <w:rPr>
          <w:rFonts w:ascii="仿宋_GB2312" w:eastAsia="仿宋_GB2312" w:hAnsi="仿宋" w:cs="宋体"/>
          <w:kern w:val="0"/>
          <w:sz w:val="32"/>
          <w:szCs w:val="32"/>
        </w:rPr>
        <w:t>3</w:t>
      </w:r>
      <w:r w:rsidR="003752DC">
        <w:rPr>
          <w:rFonts w:ascii="仿宋_GB2312" w:eastAsia="仿宋_GB2312" w:hAnsi="仿宋" w:cs="宋体" w:hint="eastAsia"/>
          <w:kern w:val="0"/>
          <w:sz w:val="32"/>
          <w:szCs w:val="32"/>
        </w:rPr>
        <w:t>年</w:t>
      </w:r>
      <w:r>
        <w:rPr>
          <w:rFonts w:ascii="仿宋_GB2312" w:eastAsia="仿宋_GB2312" w:hAnsi="仿宋" w:cs="宋体"/>
          <w:kern w:val="0"/>
          <w:sz w:val="32"/>
          <w:szCs w:val="32"/>
        </w:rPr>
        <w:t>1</w:t>
      </w:r>
      <w:r w:rsidR="00D20101">
        <w:rPr>
          <w:rFonts w:ascii="仿宋_GB2312" w:eastAsia="仿宋_GB2312" w:hAnsi="仿宋" w:cs="宋体"/>
          <w:kern w:val="0"/>
          <w:sz w:val="32"/>
          <w:szCs w:val="32"/>
        </w:rPr>
        <w:t>1</w:t>
      </w:r>
      <w:r w:rsidR="003752DC">
        <w:rPr>
          <w:rFonts w:ascii="仿宋_GB2312" w:eastAsia="仿宋_GB2312" w:hAnsi="仿宋" w:cs="宋体" w:hint="eastAsia"/>
          <w:kern w:val="0"/>
          <w:sz w:val="32"/>
          <w:szCs w:val="32"/>
        </w:rPr>
        <w:t>月</w:t>
      </w:r>
      <w:r w:rsidR="00205988">
        <w:rPr>
          <w:rFonts w:ascii="仿宋_GB2312" w:eastAsia="仿宋_GB2312" w:hAnsi="仿宋" w:cs="宋体"/>
          <w:kern w:val="0"/>
          <w:sz w:val="32"/>
          <w:szCs w:val="32"/>
        </w:rPr>
        <w:t>2</w:t>
      </w:r>
      <w:r w:rsidR="00446B38">
        <w:rPr>
          <w:rFonts w:ascii="仿宋_GB2312" w:eastAsia="仿宋_GB2312" w:hAnsi="仿宋" w:cs="宋体"/>
          <w:kern w:val="0"/>
          <w:sz w:val="32"/>
          <w:szCs w:val="32"/>
        </w:rPr>
        <w:t>3</w:t>
      </w:r>
      <w:r w:rsidR="003752DC">
        <w:rPr>
          <w:rFonts w:ascii="仿宋_GB2312" w:eastAsia="仿宋_GB2312" w:hAnsi="仿宋" w:cs="宋体" w:hint="eastAsia"/>
          <w:kern w:val="0"/>
          <w:sz w:val="32"/>
          <w:szCs w:val="32"/>
        </w:rPr>
        <w:t>日</w:t>
      </w:r>
      <w:r w:rsidR="008E702B">
        <w:rPr>
          <w:rFonts w:ascii="仿宋_GB2312" w:eastAsia="仿宋_GB2312" w:hAnsi="仿宋" w:cs="宋体" w:hint="eastAsia"/>
          <w:kern w:val="0"/>
          <w:sz w:val="32"/>
          <w:szCs w:val="32"/>
        </w:rPr>
        <w:t xml:space="preserve"> </w:t>
      </w:r>
      <w:r w:rsidR="008E702B">
        <w:rPr>
          <w:rFonts w:ascii="仿宋_GB2312" w:eastAsia="仿宋_GB2312" w:hAnsi="仿宋" w:cs="宋体"/>
          <w:kern w:val="0"/>
          <w:sz w:val="32"/>
          <w:szCs w:val="32"/>
        </w:rPr>
        <w:t xml:space="preserve">  </w:t>
      </w:r>
    </w:p>
    <w:p w14:paraId="312E1C13" w14:textId="77777777" w:rsidR="009C3908" w:rsidRDefault="009C3908">
      <w:pPr>
        <w:spacing w:line="560" w:lineRule="exact"/>
        <w:ind w:right="480" w:firstLineChars="200" w:firstLine="640"/>
        <w:contextualSpacing/>
        <w:jc w:val="right"/>
        <w:rPr>
          <w:rFonts w:ascii="仿宋" w:eastAsia="仿宋" w:hAnsi="仿宋" w:cs="宋体"/>
          <w:kern w:val="0"/>
          <w:sz w:val="32"/>
          <w:szCs w:val="32"/>
        </w:rPr>
      </w:pPr>
    </w:p>
    <w:p w14:paraId="48C32F08" w14:textId="77777777" w:rsidR="00E3135B" w:rsidRDefault="00E3135B" w:rsidP="00D20101">
      <w:pPr>
        <w:autoSpaceDE w:val="0"/>
        <w:autoSpaceDN w:val="0"/>
        <w:adjustRightInd w:val="0"/>
        <w:spacing w:line="360" w:lineRule="auto"/>
        <w:rPr>
          <w:rFonts w:ascii="方正小标宋_GBK" w:eastAsia="方正小标宋_GBK" w:hAnsi="宋体"/>
          <w:bCs/>
          <w:sz w:val="52"/>
          <w:szCs w:val="60"/>
        </w:rPr>
      </w:pPr>
    </w:p>
    <w:p w14:paraId="0D95C100" w14:textId="77777777" w:rsidR="009F53C9" w:rsidRDefault="009F53C9" w:rsidP="00446B38">
      <w:pPr>
        <w:autoSpaceDE w:val="0"/>
        <w:autoSpaceDN w:val="0"/>
        <w:adjustRightInd w:val="0"/>
        <w:spacing w:line="560" w:lineRule="exact"/>
        <w:jc w:val="center"/>
        <w:rPr>
          <w:rFonts w:ascii="方正小标宋_GBK" w:eastAsia="方正小标宋_GBK" w:hAnsi="宋体"/>
          <w:bCs/>
          <w:sz w:val="52"/>
          <w:szCs w:val="60"/>
        </w:rPr>
      </w:pPr>
    </w:p>
    <w:p w14:paraId="4519D858" w14:textId="77777777" w:rsidR="009F53C9" w:rsidRDefault="009F53C9">
      <w:pPr>
        <w:autoSpaceDE w:val="0"/>
        <w:autoSpaceDN w:val="0"/>
        <w:adjustRightInd w:val="0"/>
        <w:spacing w:line="360" w:lineRule="auto"/>
        <w:jc w:val="center"/>
        <w:rPr>
          <w:rFonts w:ascii="方正小标宋_GBK" w:eastAsia="方正小标宋_GBK" w:hAnsi="宋体"/>
          <w:bCs/>
          <w:sz w:val="52"/>
          <w:szCs w:val="60"/>
        </w:rPr>
      </w:pPr>
    </w:p>
    <w:p w14:paraId="0B8D7C6B" w14:textId="77777777" w:rsidR="009F53C9" w:rsidRDefault="009F53C9">
      <w:pPr>
        <w:autoSpaceDE w:val="0"/>
        <w:autoSpaceDN w:val="0"/>
        <w:adjustRightInd w:val="0"/>
        <w:spacing w:line="360" w:lineRule="auto"/>
        <w:jc w:val="center"/>
        <w:rPr>
          <w:rFonts w:ascii="方正小标宋_GBK" w:eastAsia="方正小标宋_GBK" w:hAnsi="宋体"/>
          <w:bCs/>
          <w:sz w:val="52"/>
          <w:szCs w:val="60"/>
        </w:rPr>
      </w:pPr>
    </w:p>
    <w:p w14:paraId="4DEABD2F" w14:textId="77777777" w:rsidR="009F53C9" w:rsidRDefault="009F53C9">
      <w:pPr>
        <w:autoSpaceDE w:val="0"/>
        <w:autoSpaceDN w:val="0"/>
        <w:adjustRightInd w:val="0"/>
        <w:spacing w:line="360" w:lineRule="auto"/>
        <w:jc w:val="center"/>
        <w:rPr>
          <w:rFonts w:ascii="方正小标宋_GBK" w:eastAsia="方正小标宋_GBK" w:hAnsi="宋体"/>
          <w:bCs/>
          <w:sz w:val="52"/>
          <w:szCs w:val="60"/>
        </w:rPr>
      </w:pPr>
    </w:p>
    <w:p w14:paraId="41688346" w14:textId="77777777" w:rsidR="009F53C9" w:rsidRDefault="009F53C9">
      <w:pPr>
        <w:autoSpaceDE w:val="0"/>
        <w:autoSpaceDN w:val="0"/>
        <w:adjustRightInd w:val="0"/>
        <w:spacing w:line="360" w:lineRule="auto"/>
        <w:jc w:val="center"/>
        <w:rPr>
          <w:rFonts w:ascii="方正小标宋_GBK" w:eastAsia="方正小标宋_GBK" w:hAnsi="宋体"/>
          <w:bCs/>
          <w:sz w:val="52"/>
          <w:szCs w:val="60"/>
        </w:rPr>
      </w:pPr>
    </w:p>
    <w:p w14:paraId="6180EE0B" w14:textId="77777777" w:rsidR="009F53C9" w:rsidRDefault="009F53C9">
      <w:pPr>
        <w:autoSpaceDE w:val="0"/>
        <w:autoSpaceDN w:val="0"/>
        <w:adjustRightInd w:val="0"/>
        <w:spacing w:line="360" w:lineRule="auto"/>
        <w:jc w:val="center"/>
        <w:rPr>
          <w:rFonts w:ascii="方正小标宋_GBK" w:eastAsia="方正小标宋_GBK" w:hAnsi="宋体"/>
          <w:bCs/>
          <w:sz w:val="52"/>
          <w:szCs w:val="60"/>
        </w:rPr>
      </w:pPr>
    </w:p>
    <w:p w14:paraId="2A38FF21" w14:textId="77777777" w:rsidR="009F53C9" w:rsidRDefault="009F53C9">
      <w:pPr>
        <w:autoSpaceDE w:val="0"/>
        <w:autoSpaceDN w:val="0"/>
        <w:adjustRightInd w:val="0"/>
        <w:spacing w:line="360" w:lineRule="auto"/>
        <w:jc w:val="center"/>
        <w:rPr>
          <w:rFonts w:ascii="方正小标宋_GBK" w:eastAsia="方正小标宋_GBK" w:hAnsi="宋体"/>
          <w:bCs/>
          <w:sz w:val="52"/>
          <w:szCs w:val="60"/>
        </w:rPr>
      </w:pPr>
    </w:p>
    <w:p w14:paraId="67A05460" w14:textId="77777777" w:rsidR="009F53C9" w:rsidRDefault="009F53C9">
      <w:pPr>
        <w:autoSpaceDE w:val="0"/>
        <w:autoSpaceDN w:val="0"/>
        <w:adjustRightInd w:val="0"/>
        <w:spacing w:line="360" w:lineRule="auto"/>
        <w:jc w:val="center"/>
        <w:rPr>
          <w:rFonts w:ascii="方正小标宋_GBK" w:eastAsia="方正小标宋_GBK" w:hAnsi="宋体"/>
          <w:bCs/>
          <w:sz w:val="52"/>
          <w:szCs w:val="60"/>
        </w:rPr>
      </w:pPr>
    </w:p>
    <w:p w14:paraId="516496FF" w14:textId="77777777" w:rsidR="00CC1824" w:rsidRDefault="00CC1824">
      <w:pPr>
        <w:autoSpaceDE w:val="0"/>
        <w:autoSpaceDN w:val="0"/>
        <w:adjustRightInd w:val="0"/>
        <w:spacing w:line="360" w:lineRule="auto"/>
        <w:jc w:val="center"/>
        <w:rPr>
          <w:rFonts w:ascii="方正小标宋_GBK" w:eastAsia="方正小标宋_GBK" w:hAnsi="宋体"/>
          <w:bCs/>
          <w:sz w:val="52"/>
          <w:szCs w:val="60"/>
        </w:rPr>
      </w:pPr>
      <w:bookmarkStart w:id="2" w:name="_GoBack"/>
      <w:bookmarkEnd w:id="2"/>
    </w:p>
    <w:p w14:paraId="02F01509" w14:textId="77777777" w:rsidR="009C3908" w:rsidRDefault="003752DC">
      <w:pPr>
        <w:autoSpaceDE w:val="0"/>
        <w:autoSpaceDN w:val="0"/>
        <w:adjustRightInd w:val="0"/>
        <w:spacing w:line="360" w:lineRule="auto"/>
        <w:jc w:val="center"/>
        <w:rPr>
          <w:rFonts w:ascii="方正小标宋_GBK" w:eastAsia="方正小标宋_GBK" w:hAnsi="宋体"/>
          <w:bCs/>
          <w:sz w:val="52"/>
          <w:szCs w:val="60"/>
        </w:rPr>
      </w:pPr>
      <w:r>
        <w:rPr>
          <w:rFonts w:ascii="方正小标宋_GBK" w:eastAsia="方正小标宋_GBK" w:hAnsi="宋体" w:hint="eastAsia"/>
          <w:bCs/>
          <w:sz w:val="52"/>
          <w:szCs w:val="60"/>
        </w:rPr>
        <w:t>山东省青岛第一国际学校</w:t>
      </w:r>
    </w:p>
    <w:p w14:paraId="4F63A68D" w14:textId="77777777" w:rsidR="009C3908" w:rsidRDefault="003752DC">
      <w:pPr>
        <w:autoSpaceDE w:val="0"/>
        <w:autoSpaceDN w:val="0"/>
        <w:adjustRightInd w:val="0"/>
        <w:spacing w:line="360" w:lineRule="auto"/>
        <w:jc w:val="center"/>
        <w:rPr>
          <w:rFonts w:ascii="方正小标宋_GBK" w:eastAsia="方正小标宋_GBK" w:hAnsi="宋体"/>
          <w:bCs/>
          <w:sz w:val="52"/>
          <w:szCs w:val="60"/>
        </w:rPr>
      </w:pPr>
      <w:proofErr w:type="gramStart"/>
      <w:r>
        <w:rPr>
          <w:rFonts w:ascii="方正小标宋_GBK" w:eastAsia="方正小标宋_GBK" w:hAnsi="宋体" w:hint="eastAsia"/>
          <w:bCs/>
          <w:sz w:val="52"/>
          <w:szCs w:val="60"/>
        </w:rPr>
        <w:t>消防系统维保服务</w:t>
      </w:r>
      <w:proofErr w:type="gramEnd"/>
      <w:r>
        <w:rPr>
          <w:rFonts w:ascii="方正小标宋_GBK" w:eastAsia="方正小标宋_GBK" w:hAnsi="宋体" w:hint="eastAsia"/>
          <w:bCs/>
          <w:sz w:val="52"/>
          <w:szCs w:val="60"/>
        </w:rPr>
        <w:t>项目报价文件</w:t>
      </w:r>
    </w:p>
    <w:p w14:paraId="3CF9567A" w14:textId="77777777" w:rsidR="009C3908" w:rsidRDefault="009C3908">
      <w:pPr>
        <w:autoSpaceDE w:val="0"/>
        <w:autoSpaceDN w:val="0"/>
        <w:adjustRightInd w:val="0"/>
        <w:spacing w:line="360" w:lineRule="auto"/>
        <w:jc w:val="left"/>
        <w:rPr>
          <w:rFonts w:ascii="仿宋_GB2312" w:eastAsia="仿宋_GB2312" w:hAnsi="楷体" w:cs="楷体"/>
          <w:sz w:val="28"/>
          <w:szCs w:val="28"/>
        </w:rPr>
      </w:pPr>
    </w:p>
    <w:p w14:paraId="44775C57" w14:textId="77777777" w:rsidR="009C3908" w:rsidRDefault="009C3908">
      <w:pPr>
        <w:autoSpaceDE w:val="0"/>
        <w:autoSpaceDN w:val="0"/>
        <w:adjustRightInd w:val="0"/>
        <w:spacing w:line="360" w:lineRule="auto"/>
        <w:jc w:val="left"/>
        <w:rPr>
          <w:rFonts w:ascii="仿宋_GB2312" w:eastAsia="仿宋_GB2312" w:hAnsi="楷体" w:cs="楷体"/>
          <w:sz w:val="28"/>
          <w:szCs w:val="28"/>
          <w:lang w:val="zh-CN"/>
        </w:rPr>
      </w:pPr>
    </w:p>
    <w:p w14:paraId="321E3D2A" w14:textId="77777777" w:rsidR="009C3908" w:rsidRDefault="009C3908">
      <w:pPr>
        <w:autoSpaceDE w:val="0"/>
        <w:autoSpaceDN w:val="0"/>
        <w:adjustRightInd w:val="0"/>
        <w:spacing w:line="360" w:lineRule="auto"/>
        <w:jc w:val="left"/>
        <w:rPr>
          <w:rFonts w:ascii="仿宋_GB2312" w:eastAsia="仿宋_GB2312" w:hAnsi="楷体" w:cs="楷体"/>
          <w:sz w:val="28"/>
          <w:szCs w:val="28"/>
          <w:lang w:val="zh-CN"/>
        </w:rPr>
      </w:pPr>
    </w:p>
    <w:p w14:paraId="4D1D39A4" w14:textId="77777777" w:rsidR="009C3908" w:rsidRDefault="009C3908">
      <w:pPr>
        <w:autoSpaceDE w:val="0"/>
        <w:autoSpaceDN w:val="0"/>
        <w:adjustRightInd w:val="0"/>
        <w:spacing w:line="360" w:lineRule="auto"/>
        <w:jc w:val="left"/>
        <w:rPr>
          <w:rFonts w:ascii="仿宋_GB2312" w:eastAsia="仿宋_GB2312" w:hAnsi="楷体" w:cs="楷体"/>
          <w:sz w:val="28"/>
          <w:szCs w:val="28"/>
          <w:lang w:val="zh-CN"/>
        </w:rPr>
      </w:pPr>
    </w:p>
    <w:p w14:paraId="75392A0F" w14:textId="77777777" w:rsidR="009C3908" w:rsidRDefault="009C3908">
      <w:pPr>
        <w:autoSpaceDE w:val="0"/>
        <w:autoSpaceDN w:val="0"/>
        <w:adjustRightInd w:val="0"/>
        <w:spacing w:line="360" w:lineRule="auto"/>
        <w:jc w:val="left"/>
        <w:rPr>
          <w:rFonts w:ascii="仿宋_GB2312" w:eastAsia="仿宋_GB2312" w:hAnsi="楷体" w:cs="楷体"/>
          <w:sz w:val="28"/>
          <w:szCs w:val="28"/>
          <w:lang w:val="zh-CN"/>
        </w:rPr>
      </w:pPr>
    </w:p>
    <w:p w14:paraId="2D0F675A" w14:textId="77777777" w:rsidR="009C3908" w:rsidRDefault="009C3908">
      <w:pPr>
        <w:autoSpaceDE w:val="0"/>
        <w:autoSpaceDN w:val="0"/>
        <w:adjustRightInd w:val="0"/>
        <w:spacing w:line="360" w:lineRule="auto"/>
        <w:jc w:val="center"/>
        <w:rPr>
          <w:rFonts w:ascii="仿宋_GB2312" w:eastAsia="仿宋_GB2312" w:hAnsi="楷体" w:cs="楷体"/>
          <w:sz w:val="48"/>
          <w:szCs w:val="48"/>
          <w:lang w:val="zh-CN"/>
        </w:rPr>
      </w:pPr>
    </w:p>
    <w:p w14:paraId="42FCC2BC" w14:textId="77777777" w:rsidR="009C3908" w:rsidRDefault="009C3908">
      <w:pPr>
        <w:autoSpaceDE w:val="0"/>
        <w:autoSpaceDN w:val="0"/>
        <w:adjustRightInd w:val="0"/>
        <w:spacing w:line="360" w:lineRule="auto"/>
        <w:jc w:val="center"/>
        <w:rPr>
          <w:rFonts w:ascii="仿宋_GB2312" w:eastAsia="仿宋_GB2312" w:hAnsi="楷体" w:cs="楷体"/>
          <w:sz w:val="48"/>
          <w:szCs w:val="48"/>
          <w:lang w:val="zh-CN"/>
        </w:rPr>
      </w:pPr>
    </w:p>
    <w:p w14:paraId="75C7745F" w14:textId="77777777" w:rsidR="009C3908" w:rsidRDefault="003752DC">
      <w:pPr>
        <w:autoSpaceDE w:val="0"/>
        <w:autoSpaceDN w:val="0"/>
        <w:adjustRightInd w:val="0"/>
        <w:spacing w:line="360" w:lineRule="auto"/>
        <w:ind w:firstLineChars="900" w:firstLine="2880"/>
        <w:rPr>
          <w:rFonts w:ascii="仿宋_GB2312" w:eastAsia="仿宋_GB2312" w:hAnsi="楷体" w:cs="楷体"/>
          <w:sz w:val="32"/>
          <w:szCs w:val="32"/>
          <w:lang w:val="zh-CN"/>
        </w:rPr>
      </w:pPr>
      <w:r>
        <w:rPr>
          <w:rFonts w:ascii="仿宋_GB2312" w:eastAsia="仿宋_GB2312" w:hAnsi="楷体" w:cs="楷体" w:hint="eastAsia"/>
          <w:sz w:val="32"/>
          <w:szCs w:val="32"/>
          <w:lang w:val="zh-CN"/>
        </w:rPr>
        <w:t>公司名称（盖章）：</w:t>
      </w:r>
    </w:p>
    <w:p w14:paraId="7FC844B0" w14:textId="77777777" w:rsidR="009C3908" w:rsidRDefault="009C3908">
      <w:pPr>
        <w:autoSpaceDE w:val="0"/>
        <w:autoSpaceDN w:val="0"/>
        <w:adjustRightInd w:val="0"/>
        <w:spacing w:line="360" w:lineRule="auto"/>
        <w:ind w:firstLineChars="350" w:firstLine="1120"/>
        <w:rPr>
          <w:rFonts w:ascii="仿宋_GB2312" w:eastAsia="仿宋_GB2312" w:hAnsi="楷体" w:cs="楷体"/>
          <w:sz w:val="32"/>
          <w:szCs w:val="32"/>
          <w:lang w:val="zh-CN"/>
        </w:rPr>
      </w:pPr>
    </w:p>
    <w:p w14:paraId="41000E98" w14:textId="77777777" w:rsidR="009C3908" w:rsidRDefault="008E4198">
      <w:pPr>
        <w:autoSpaceDE w:val="0"/>
        <w:autoSpaceDN w:val="0"/>
        <w:adjustRightInd w:val="0"/>
        <w:spacing w:line="360" w:lineRule="auto"/>
        <w:ind w:firstLineChars="950" w:firstLine="3040"/>
        <w:rPr>
          <w:rFonts w:ascii="仿宋_GB2312" w:eastAsia="仿宋_GB2312" w:hAnsi="楷体" w:cs="楷体"/>
          <w:sz w:val="32"/>
          <w:szCs w:val="32"/>
          <w:lang w:val="zh-CN"/>
        </w:rPr>
      </w:pPr>
      <w:r>
        <w:rPr>
          <w:rFonts w:ascii="仿宋_GB2312" w:eastAsia="仿宋_GB2312" w:hAnsi="楷体" w:cs="楷体" w:hint="eastAsia"/>
          <w:sz w:val="32"/>
          <w:szCs w:val="32"/>
          <w:lang w:val="zh-CN"/>
        </w:rPr>
        <w:t>202</w:t>
      </w:r>
      <w:r>
        <w:rPr>
          <w:rFonts w:ascii="仿宋_GB2312" w:eastAsia="仿宋_GB2312" w:hAnsi="楷体" w:cs="楷体"/>
          <w:sz w:val="32"/>
          <w:szCs w:val="32"/>
          <w:lang w:val="zh-CN"/>
        </w:rPr>
        <w:t>3</w:t>
      </w:r>
      <w:r w:rsidR="003752DC">
        <w:rPr>
          <w:rFonts w:ascii="仿宋_GB2312" w:eastAsia="仿宋_GB2312" w:hAnsi="楷体" w:cs="楷体" w:hint="eastAsia"/>
          <w:sz w:val="32"/>
          <w:szCs w:val="32"/>
          <w:lang w:val="zh-CN"/>
        </w:rPr>
        <w:t>年   月   日</w:t>
      </w:r>
    </w:p>
    <w:p w14:paraId="3A3CC465" w14:textId="77777777" w:rsidR="009C3908" w:rsidRDefault="009C3908">
      <w:pPr>
        <w:autoSpaceDE w:val="0"/>
        <w:autoSpaceDN w:val="0"/>
        <w:adjustRightInd w:val="0"/>
        <w:spacing w:line="360" w:lineRule="auto"/>
        <w:jc w:val="left"/>
        <w:rPr>
          <w:rFonts w:ascii="仿宋_GB2312" w:eastAsia="仿宋_GB2312" w:hAnsi="楷体" w:cs="楷体"/>
          <w:sz w:val="28"/>
          <w:szCs w:val="28"/>
          <w:lang w:val="zh-CN"/>
        </w:rPr>
      </w:pPr>
    </w:p>
    <w:p w14:paraId="4847351A" w14:textId="77777777" w:rsidR="009C3908" w:rsidRDefault="009C3908">
      <w:pPr>
        <w:autoSpaceDE w:val="0"/>
        <w:autoSpaceDN w:val="0"/>
        <w:adjustRightInd w:val="0"/>
        <w:spacing w:line="360" w:lineRule="auto"/>
        <w:jc w:val="left"/>
        <w:rPr>
          <w:rFonts w:ascii="仿宋_GB2312" w:eastAsia="仿宋_GB2312" w:hAnsi="楷体" w:cs="楷体"/>
          <w:sz w:val="28"/>
          <w:szCs w:val="28"/>
          <w:lang w:val="zh-CN"/>
        </w:rPr>
      </w:pPr>
    </w:p>
    <w:p w14:paraId="01D693B0" w14:textId="0D525AE5" w:rsidR="009C3908" w:rsidRDefault="009C3908" w:rsidP="00D5498C">
      <w:pPr>
        <w:autoSpaceDE w:val="0"/>
        <w:autoSpaceDN w:val="0"/>
        <w:adjustRightInd w:val="0"/>
        <w:spacing w:line="360" w:lineRule="auto"/>
        <w:jc w:val="left"/>
        <w:rPr>
          <w:rFonts w:ascii="仿宋_GB2312" w:eastAsia="仿宋_GB2312" w:hAnsi="楷体" w:cs="楷体"/>
          <w:sz w:val="32"/>
          <w:szCs w:val="32"/>
          <w:lang w:val="zh-CN"/>
        </w:rPr>
      </w:pPr>
    </w:p>
    <w:p w14:paraId="1FEC69B5" w14:textId="77777777" w:rsidR="009C3908" w:rsidRDefault="003752DC">
      <w:pPr>
        <w:autoSpaceDE w:val="0"/>
        <w:autoSpaceDN w:val="0"/>
        <w:adjustRightInd w:val="0"/>
        <w:spacing w:line="360" w:lineRule="auto"/>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p>
    <w:p w14:paraId="4BA00305" w14:textId="77777777" w:rsidR="009C3908" w:rsidRDefault="009C3908">
      <w:pPr>
        <w:spacing w:line="560" w:lineRule="exact"/>
        <w:ind w:right="480" w:firstLineChars="200" w:firstLine="640"/>
        <w:contextualSpacing/>
        <w:rPr>
          <w:rFonts w:ascii="仿宋" w:eastAsia="仿宋" w:hAnsi="仿宋" w:cs="宋体"/>
          <w:kern w:val="0"/>
          <w:sz w:val="32"/>
          <w:szCs w:val="32"/>
        </w:rPr>
      </w:pPr>
    </w:p>
    <w:p w14:paraId="0CD1DA58" w14:textId="77777777" w:rsidR="009F53C9" w:rsidRDefault="009F53C9">
      <w:pPr>
        <w:rPr>
          <w:rFonts w:ascii="仿宋_GB2312" w:eastAsia="仿宋_GB2312" w:hAnsi="仿宋"/>
          <w:sz w:val="28"/>
          <w:szCs w:val="28"/>
        </w:rPr>
      </w:pPr>
    </w:p>
    <w:p w14:paraId="69B211EC" w14:textId="77777777" w:rsidR="009F53C9" w:rsidRDefault="009F53C9">
      <w:pPr>
        <w:rPr>
          <w:rFonts w:ascii="仿宋_GB2312" w:eastAsia="仿宋_GB2312" w:hAnsi="仿宋"/>
          <w:sz w:val="28"/>
          <w:szCs w:val="28"/>
        </w:rPr>
      </w:pPr>
    </w:p>
    <w:p w14:paraId="36C50AC0" w14:textId="77777777" w:rsidR="009C3908" w:rsidRDefault="003752DC">
      <w:pPr>
        <w:rPr>
          <w:rFonts w:ascii="仿宋_GB2312" w:eastAsia="仿宋_GB2312" w:hAnsi="仿宋"/>
          <w:sz w:val="28"/>
          <w:szCs w:val="28"/>
        </w:rPr>
      </w:pPr>
      <w:r>
        <w:rPr>
          <w:rFonts w:ascii="仿宋_GB2312" w:eastAsia="仿宋_GB2312" w:hAnsi="仿宋" w:hint="eastAsia"/>
          <w:sz w:val="28"/>
          <w:szCs w:val="28"/>
        </w:rPr>
        <w:t>附件1</w:t>
      </w:r>
    </w:p>
    <w:p w14:paraId="403A4662" w14:textId="77777777" w:rsidR="009C3908" w:rsidRDefault="003752DC">
      <w:pPr>
        <w:spacing w:line="360" w:lineRule="auto"/>
        <w:jc w:val="center"/>
        <w:rPr>
          <w:rFonts w:ascii="仿宋_GB2312" w:eastAsia="仿宋_GB2312"/>
          <w:b/>
          <w:sz w:val="36"/>
          <w:szCs w:val="36"/>
        </w:rPr>
      </w:pPr>
      <w:r>
        <w:rPr>
          <w:rFonts w:ascii="仿宋_GB2312" w:eastAsia="仿宋_GB2312" w:hint="eastAsia"/>
          <w:b/>
          <w:sz w:val="36"/>
          <w:szCs w:val="36"/>
        </w:rPr>
        <w:t>确 认 函</w:t>
      </w:r>
    </w:p>
    <w:p w14:paraId="16AB0741" w14:textId="77777777" w:rsidR="009C3908" w:rsidRDefault="003752DC">
      <w:pPr>
        <w:spacing w:line="360" w:lineRule="auto"/>
        <w:rPr>
          <w:rFonts w:ascii="仿宋_GB2312" w:eastAsia="仿宋_GB2312" w:hAnsi="仿宋"/>
          <w:sz w:val="28"/>
          <w:szCs w:val="28"/>
          <w:u w:val="single"/>
        </w:rPr>
      </w:pPr>
      <w:r>
        <w:rPr>
          <w:rFonts w:ascii="仿宋_GB2312" w:eastAsia="仿宋_GB2312" w:hAnsi="仿宋" w:hint="eastAsia"/>
          <w:sz w:val="28"/>
          <w:szCs w:val="28"/>
        </w:rPr>
        <w:t>致：</w:t>
      </w:r>
      <w:r>
        <w:rPr>
          <w:rFonts w:ascii="仿宋_GB2312" w:eastAsia="仿宋_GB2312" w:hAnsi="仿宋" w:hint="eastAsia"/>
          <w:sz w:val="28"/>
          <w:szCs w:val="28"/>
          <w:u w:val="single"/>
        </w:rPr>
        <w:t>山东省青岛第一国际学校</w:t>
      </w:r>
    </w:p>
    <w:p w14:paraId="3A42006F" w14:textId="77777777" w:rsidR="009C3908" w:rsidRDefault="003752DC">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根据</w:t>
      </w:r>
      <w:r>
        <w:rPr>
          <w:rFonts w:ascii="仿宋_GB2312" w:eastAsia="仿宋_GB2312" w:hAnsi="仿宋" w:hint="eastAsia"/>
          <w:sz w:val="28"/>
          <w:szCs w:val="28"/>
          <w:u w:val="single"/>
        </w:rPr>
        <w:t>询价采购公告</w:t>
      </w:r>
      <w:r>
        <w:rPr>
          <w:rFonts w:ascii="仿宋_GB2312" w:eastAsia="仿宋_GB2312" w:hAnsi="仿宋" w:hint="eastAsia"/>
          <w:sz w:val="28"/>
          <w:szCs w:val="28"/>
        </w:rPr>
        <w:t>，经仔细研究，我方已完全理解并全部接受询价函的所有要求。考虑到了潜在的所有风险，我方愿按投标报价承担询价</w:t>
      </w:r>
      <w:proofErr w:type="gramStart"/>
      <w:r>
        <w:rPr>
          <w:rFonts w:ascii="仿宋_GB2312" w:eastAsia="仿宋_GB2312" w:hAnsi="仿宋" w:hint="eastAsia"/>
          <w:sz w:val="28"/>
          <w:szCs w:val="28"/>
        </w:rPr>
        <w:t>函规定</w:t>
      </w:r>
      <w:proofErr w:type="gramEnd"/>
      <w:r>
        <w:rPr>
          <w:rFonts w:ascii="仿宋_GB2312" w:eastAsia="仿宋_GB2312" w:hAnsi="仿宋" w:hint="eastAsia"/>
          <w:sz w:val="28"/>
          <w:szCs w:val="28"/>
        </w:rPr>
        <w:t>的工作并作如下承诺：</w:t>
      </w:r>
    </w:p>
    <w:p w14:paraId="11178888" w14:textId="77777777" w:rsidR="009C3908" w:rsidRDefault="003752DC">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1、一旦我方中标，将在接到中标通知书后，按要求及时签订合同。</w:t>
      </w:r>
    </w:p>
    <w:p w14:paraId="4EDD7397" w14:textId="77777777" w:rsidR="009C3908" w:rsidRDefault="003752DC">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2、我方保证在接到委托要求后，按要求的时间、服务范围、内容，优质高效地完成委托任务。</w:t>
      </w:r>
    </w:p>
    <w:p w14:paraId="20A84BD0" w14:textId="77777777" w:rsidR="009C3908" w:rsidRDefault="003752DC">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3、我方保证在合同履行期内做到公正、保密。</w:t>
      </w:r>
    </w:p>
    <w:p w14:paraId="737129E0" w14:textId="77777777" w:rsidR="009C3908" w:rsidRDefault="003752DC">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4、我方承诺对所有提交的成果承担法律责任。</w:t>
      </w:r>
    </w:p>
    <w:p w14:paraId="576062DF" w14:textId="77777777" w:rsidR="009C3908" w:rsidRDefault="003752DC">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5、我方同意承担投标所发生的一切费用。</w:t>
      </w:r>
    </w:p>
    <w:p w14:paraId="27BDDF74" w14:textId="77777777" w:rsidR="009C3908" w:rsidRDefault="009C3908">
      <w:pPr>
        <w:spacing w:line="600" w:lineRule="exact"/>
        <w:rPr>
          <w:rFonts w:ascii="仿宋_GB2312" w:eastAsia="仿宋_GB2312" w:hAnsi="仿宋"/>
          <w:sz w:val="28"/>
          <w:szCs w:val="28"/>
        </w:rPr>
      </w:pPr>
    </w:p>
    <w:p w14:paraId="3A3221D5" w14:textId="77777777" w:rsidR="009C3908" w:rsidRDefault="009C3908">
      <w:pPr>
        <w:spacing w:line="600" w:lineRule="exact"/>
        <w:rPr>
          <w:rFonts w:ascii="仿宋_GB2312" w:eastAsia="仿宋_GB2312" w:hAnsi="仿宋"/>
          <w:sz w:val="28"/>
          <w:szCs w:val="28"/>
        </w:rPr>
      </w:pPr>
    </w:p>
    <w:p w14:paraId="3048C72A" w14:textId="77777777" w:rsidR="009C3908" w:rsidRDefault="003752DC">
      <w:pPr>
        <w:spacing w:line="600" w:lineRule="exact"/>
        <w:ind w:firstLineChars="1300" w:firstLine="3640"/>
        <w:rPr>
          <w:rFonts w:ascii="仿宋_GB2312" w:eastAsia="仿宋_GB2312" w:hAnsi="仿宋"/>
          <w:sz w:val="28"/>
          <w:szCs w:val="28"/>
          <w:u w:val="single"/>
        </w:rPr>
      </w:pPr>
      <w:r>
        <w:rPr>
          <w:rFonts w:ascii="仿宋_GB2312" w:eastAsia="仿宋_GB2312" w:hAnsi="仿宋" w:hint="eastAsia"/>
          <w:sz w:val="28"/>
          <w:szCs w:val="28"/>
        </w:rPr>
        <w:t xml:space="preserve">投标单位名称（盖章）：      </w:t>
      </w:r>
    </w:p>
    <w:p w14:paraId="730D677A" w14:textId="77777777" w:rsidR="009C3908" w:rsidRDefault="003752DC">
      <w:pPr>
        <w:spacing w:line="500" w:lineRule="exact"/>
        <w:ind w:firstLineChars="1300" w:firstLine="3640"/>
        <w:rPr>
          <w:rFonts w:ascii="仿宋_GB2312" w:eastAsia="仿宋_GB2312" w:hAnsi="仿宋"/>
          <w:sz w:val="28"/>
          <w:szCs w:val="28"/>
        </w:rPr>
      </w:pPr>
      <w:r>
        <w:rPr>
          <w:rFonts w:ascii="仿宋_GB2312" w:eastAsia="仿宋_GB2312" w:hAnsi="仿宋" w:hint="eastAsia"/>
          <w:sz w:val="28"/>
          <w:szCs w:val="28"/>
        </w:rPr>
        <w:t>法人代表（签字或盖章）：</w:t>
      </w:r>
    </w:p>
    <w:p w14:paraId="6447AFA0" w14:textId="77777777" w:rsidR="009C3908" w:rsidRDefault="003752DC">
      <w:pPr>
        <w:spacing w:line="500" w:lineRule="exact"/>
        <w:ind w:firstLineChars="1300" w:firstLine="3640"/>
        <w:rPr>
          <w:rFonts w:ascii="仿宋_GB2312" w:eastAsia="仿宋_GB2312" w:hAnsi="仿宋"/>
          <w:sz w:val="28"/>
          <w:szCs w:val="28"/>
        </w:rPr>
      </w:pPr>
      <w:r>
        <w:rPr>
          <w:rFonts w:ascii="仿宋_GB2312" w:eastAsia="仿宋_GB2312" w:hAnsi="仿宋" w:hint="eastAsia"/>
          <w:sz w:val="28"/>
          <w:szCs w:val="28"/>
        </w:rPr>
        <w:t xml:space="preserve">单位地址： </w:t>
      </w:r>
    </w:p>
    <w:p w14:paraId="2D297427" w14:textId="77777777" w:rsidR="009C3908" w:rsidRDefault="003752DC">
      <w:pPr>
        <w:spacing w:line="500" w:lineRule="exact"/>
        <w:rPr>
          <w:rFonts w:ascii="仿宋_GB2312" w:eastAsia="仿宋_GB2312" w:hAnsi="仿宋"/>
          <w:sz w:val="28"/>
          <w:szCs w:val="28"/>
          <w:u w:val="single"/>
        </w:rPr>
      </w:pPr>
      <w:r>
        <w:rPr>
          <w:rFonts w:ascii="仿宋_GB2312" w:eastAsia="仿宋_GB2312" w:hAnsi="仿宋" w:hint="eastAsia"/>
          <w:sz w:val="28"/>
          <w:szCs w:val="28"/>
        </w:rPr>
        <w:t xml:space="preserve">                                               </w:t>
      </w:r>
    </w:p>
    <w:p w14:paraId="2A59CCA5" w14:textId="77777777" w:rsidR="009C3908" w:rsidRDefault="003752DC">
      <w:pPr>
        <w:spacing w:before="100" w:after="100"/>
        <w:jc w:val="center"/>
        <w:rPr>
          <w:rFonts w:ascii="仿宋_GB2312" w:eastAsia="仿宋_GB2312" w:hAnsi="仿宋"/>
          <w:sz w:val="28"/>
          <w:szCs w:val="28"/>
        </w:rPr>
      </w:pPr>
      <w:r>
        <w:rPr>
          <w:rFonts w:ascii="仿宋_GB2312" w:eastAsia="仿宋_GB2312" w:hAnsi="仿宋" w:hint="eastAsia"/>
          <w:sz w:val="28"/>
          <w:szCs w:val="28"/>
        </w:rPr>
        <w:t xml:space="preserve">                  日    期：</w:t>
      </w:r>
      <w:r w:rsidR="00285F1E">
        <w:rPr>
          <w:rFonts w:ascii="仿宋_GB2312" w:eastAsia="仿宋_GB2312" w:hAnsi="仿宋" w:hint="eastAsia"/>
          <w:sz w:val="28"/>
          <w:szCs w:val="28"/>
        </w:rPr>
        <w:t xml:space="preserve">  202</w:t>
      </w:r>
      <w:r w:rsidR="00285F1E">
        <w:rPr>
          <w:rFonts w:ascii="仿宋_GB2312" w:eastAsia="仿宋_GB2312" w:hAnsi="仿宋"/>
          <w:sz w:val="28"/>
          <w:szCs w:val="28"/>
        </w:rPr>
        <w:t>3</w:t>
      </w:r>
      <w:r>
        <w:rPr>
          <w:rFonts w:ascii="仿宋_GB2312" w:eastAsia="仿宋_GB2312" w:hAnsi="仿宋" w:cs="宋体" w:hint="eastAsia"/>
          <w:sz w:val="28"/>
          <w:szCs w:val="28"/>
        </w:rPr>
        <w:t xml:space="preserve">年  </w:t>
      </w:r>
      <w:r>
        <w:rPr>
          <w:rFonts w:ascii="仿宋_GB2312" w:eastAsia="仿宋_GB2312" w:hAnsi="仿宋" w:cs="宋体"/>
          <w:sz w:val="28"/>
          <w:szCs w:val="28"/>
        </w:rPr>
        <w:t xml:space="preserve"> </w:t>
      </w:r>
      <w:r>
        <w:rPr>
          <w:rFonts w:ascii="仿宋_GB2312" w:eastAsia="仿宋_GB2312" w:hAnsi="仿宋" w:cs="宋体" w:hint="eastAsia"/>
          <w:sz w:val="28"/>
          <w:szCs w:val="28"/>
        </w:rPr>
        <w:t xml:space="preserve">月  </w:t>
      </w:r>
      <w:r>
        <w:rPr>
          <w:rFonts w:ascii="仿宋_GB2312" w:eastAsia="仿宋_GB2312" w:hAnsi="仿宋" w:cs="宋体"/>
          <w:sz w:val="28"/>
          <w:szCs w:val="28"/>
        </w:rPr>
        <w:t xml:space="preserve"> </w:t>
      </w:r>
      <w:r>
        <w:rPr>
          <w:rFonts w:ascii="仿宋_GB2312" w:eastAsia="仿宋_GB2312" w:hAnsi="仿宋" w:cs="宋体" w:hint="eastAsia"/>
          <w:sz w:val="28"/>
          <w:szCs w:val="28"/>
        </w:rPr>
        <w:t>日</w:t>
      </w:r>
      <w:r>
        <w:rPr>
          <w:rFonts w:ascii="仿宋_GB2312" w:eastAsia="仿宋_GB2312" w:hAnsi="仿宋" w:hint="eastAsia"/>
          <w:sz w:val="28"/>
          <w:szCs w:val="28"/>
        </w:rPr>
        <w:t xml:space="preserve">                                              </w:t>
      </w:r>
    </w:p>
    <w:p w14:paraId="520C8C90" w14:textId="77777777" w:rsidR="009C3908" w:rsidRDefault="009C3908">
      <w:pPr>
        <w:spacing w:before="100" w:after="100"/>
        <w:jc w:val="right"/>
        <w:rPr>
          <w:rFonts w:ascii="仿宋_GB2312" w:eastAsia="仿宋_GB2312" w:hAnsi="仿宋" w:cs="仿宋_GB2312"/>
          <w:sz w:val="28"/>
          <w:szCs w:val="28"/>
        </w:rPr>
        <w:sectPr w:rsidR="009C3908" w:rsidSect="00446B38">
          <w:footerReference w:type="even" r:id="rId8"/>
          <w:footerReference w:type="default" r:id="rId9"/>
          <w:pgSz w:w="11906" w:h="16838"/>
          <w:pgMar w:top="2098" w:right="1474" w:bottom="1985" w:left="1588" w:header="851" w:footer="992" w:gutter="0"/>
          <w:cols w:space="425"/>
          <w:docGrid w:type="lines" w:linePitch="312"/>
        </w:sectPr>
      </w:pPr>
    </w:p>
    <w:p w14:paraId="46795A1C" w14:textId="77777777" w:rsidR="009C3908" w:rsidRDefault="003752DC">
      <w:pPr>
        <w:rPr>
          <w:rFonts w:ascii="仿宋_GB2312" w:eastAsia="仿宋_GB2312" w:hAnsi="仿宋"/>
          <w:sz w:val="28"/>
          <w:szCs w:val="28"/>
        </w:rPr>
      </w:pPr>
      <w:r>
        <w:rPr>
          <w:rFonts w:ascii="仿宋_GB2312" w:eastAsia="仿宋_GB2312" w:hAnsi="仿宋"/>
          <w:sz w:val="28"/>
          <w:szCs w:val="28"/>
        </w:rPr>
        <w:lastRenderedPageBreak/>
        <w:t>附件</w:t>
      </w:r>
      <w:r>
        <w:rPr>
          <w:rFonts w:ascii="仿宋_GB2312" w:eastAsia="仿宋_GB2312" w:hAnsi="仿宋" w:hint="eastAsia"/>
          <w:sz w:val="28"/>
          <w:szCs w:val="28"/>
        </w:rPr>
        <w:t>2</w:t>
      </w:r>
    </w:p>
    <w:p w14:paraId="3882D04B" w14:textId="77777777" w:rsidR="009C3908" w:rsidRDefault="003752DC">
      <w:pPr>
        <w:spacing w:line="360" w:lineRule="auto"/>
        <w:jc w:val="center"/>
        <w:rPr>
          <w:rFonts w:ascii="仿宋_GB2312" w:eastAsia="仿宋_GB2312"/>
          <w:b/>
          <w:sz w:val="36"/>
          <w:szCs w:val="36"/>
        </w:rPr>
      </w:pPr>
      <w:r>
        <w:rPr>
          <w:rFonts w:ascii="仿宋_GB2312" w:eastAsia="仿宋_GB2312" w:hint="eastAsia"/>
          <w:b/>
          <w:sz w:val="36"/>
          <w:szCs w:val="36"/>
        </w:rPr>
        <w:t>山东省青岛第一国际学校</w:t>
      </w:r>
    </w:p>
    <w:p w14:paraId="0D7DAB36" w14:textId="77777777" w:rsidR="009C3908" w:rsidRDefault="008E4198">
      <w:pPr>
        <w:spacing w:line="360" w:lineRule="auto"/>
        <w:jc w:val="center"/>
        <w:rPr>
          <w:rFonts w:ascii="仿宋_GB2312" w:eastAsia="仿宋_GB2312"/>
          <w:b/>
          <w:sz w:val="36"/>
          <w:szCs w:val="36"/>
        </w:rPr>
      </w:pPr>
      <w:proofErr w:type="gramStart"/>
      <w:r>
        <w:rPr>
          <w:rFonts w:ascii="仿宋_GB2312" w:eastAsia="仿宋_GB2312"/>
          <w:b/>
          <w:sz w:val="36"/>
          <w:szCs w:val="36"/>
        </w:rPr>
        <w:t>消防</w:t>
      </w:r>
      <w:r w:rsidR="003752DC">
        <w:rPr>
          <w:rFonts w:ascii="仿宋_GB2312" w:eastAsia="仿宋_GB2312"/>
          <w:b/>
          <w:sz w:val="36"/>
          <w:szCs w:val="36"/>
        </w:rPr>
        <w:t>维保项目</w:t>
      </w:r>
      <w:proofErr w:type="gramEnd"/>
      <w:r w:rsidR="003752DC">
        <w:rPr>
          <w:rFonts w:ascii="仿宋_GB2312" w:eastAsia="仿宋_GB2312"/>
          <w:b/>
          <w:sz w:val="36"/>
          <w:szCs w:val="36"/>
        </w:rPr>
        <w:t>报价单</w:t>
      </w:r>
    </w:p>
    <w:tbl>
      <w:tblPr>
        <w:tblW w:w="10595" w:type="dxa"/>
        <w:tblInd w:w="-564" w:type="dxa"/>
        <w:tblLook w:val="04A0" w:firstRow="1" w:lastRow="0" w:firstColumn="1" w:lastColumn="0" w:noHBand="0" w:noVBand="1"/>
      </w:tblPr>
      <w:tblGrid>
        <w:gridCol w:w="814"/>
        <w:gridCol w:w="2410"/>
        <w:gridCol w:w="4536"/>
        <w:gridCol w:w="2835"/>
      </w:tblGrid>
      <w:tr w:rsidR="009C3908" w14:paraId="56530C18" w14:textId="77777777" w:rsidTr="00493A18">
        <w:trPr>
          <w:trHeight w:val="526"/>
        </w:trPr>
        <w:tc>
          <w:tcPr>
            <w:tcW w:w="814" w:type="dxa"/>
            <w:tcBorders>
              <w:top w:val="single" w:sz="4" w:space="0" w:color="000000"/>
              <w:left w:val="single" w:sz="4" w:space="0" w:color="000000"/>
              <w:bottom w:val="single" w:sz="4" w:space="0" w:color="000000"/>
              <w:right w:val="single" w:sz="4" w:space="0" w:color="000000"/>
            </w:tcBorders>
            <w:vAlign w:val="center"/>
          </w:tcPr>
          <w:p w14:paraId="291DE18E" w14:textId="77777777" w:rsidR="009C3908" w:rsidRPr="00493A18" w:rsidRDefault="003752DC">
            <w:pPr>
              <w:jc w:val="center"/>
              <w:rPr>
                <w:rFonts w:asciiTheme="majorEastAsia" w:eastAsiaTheme="majorEastAsia" w:hAnsiTheme="majorEastAsia"/>
                <w:kern w:val="1"/>
                <w:sz w:val="24"/>
              </w:rPr>
            </w:pPr>
            <w:r w:rsidRPr="00493A18">
              <w:rPr>
                <w:rFonts w:asciiTheme="majorEastAsia" w:eastAsiaTheme="majorEastAsia" w:hAnsiTheme="majorEastAsia"/>
                <w:kern w:val="1"/>
                <w:sz w:val="24"/>
              </w:rPr>
              <w:t>序号</w:t>
            </w:r>
          </w:p>
        </w:tc>
        <w:tc>
          <w:tcPr>
            <w:tcW w:w="2410" w:type="dxa"/>
            <w:tcBorders>
              <w:top w:val="single" w:sz="4" w:space="0" w:color="000000"/>
              <w:left w:val="single" w:sz="4" w:space="0" w:color="000000"/>
              <w:bottom w:val="single" w:sz="4" w:space="0" w:color="000000"/>
              <w:right w:val="single" w:sz="4" w:space="0" w:color="000000"/>
            </w:tcBorders>
            <w:vAlign w:val="center"/>
          </w:tcPr>
          <w:p w14:paraId="7A62BB21" w14:textId="77777777" w:rsidR="009C3908" w:rsidRPr="00493A18" w:rsidRDefault="003752DC">
            <w:pPr>
              <w:jc w:val="center"/>
              <w:rPr>
                <w:rFonts w:asciiTheme="majorEastAsia" w:eastAsiaTheme="majorEastAsia" w:hAnsiTheme="majorEastAsia"/>
                <w:kern w:val="1"/>
                <w:sz w:val="24"/>
              </w:rPr>
            </w:pPr>
            <w:proofErr w:type="gramStart"/>
            <w:r w:rsidRPr="00493A18">
              <w:rPr>
                <w:rFonts w:asciiTheme="majorEastAsia" w:eastAsiaTheme="majorEastAsia" w:hAnsiTheme="majorEastAsia" w:hint="eastAsia"/>
                <w:kern w:val="1"/>
                <w:sz w:val="24"/>
              </w:rPr>
              <w:t>维保项目</w:t>
            </w:r>
            <w:proofErr w:type="gramEnd"/>
          </w:p>
        </w:tc>
        <w:tc>
          <w:tcPr>
            <w:tcW w:w="4536" w:type="dxa"/>
            <w:tcBorders>
              <w:top w:val="single" w:sz="4" w:space="0" w:color="000000"/>
              <w:left w:val="single" w:sz="4" w:space="0" w:color="000000"/>
              <w:bottom w:val="single" w:sz="4" w:space="0" w:color="000000"/>
              <w:right w:val="single" w:sz="4" w:space="0" w:color="000000"/>
            </w:tcBorders>
            <w:vAlign w:val="center"/>
          </w:tcPr>
          <w:p w14:paraId="38B1EA2F" w14:textId="77777777" w:rsidR="009C3908" w:rsidRPr="00493A18" w:rsidRDefault="003752DC">
            <w:pPr>
              <w:jc w:val="center"/>
              <w:rPr>
                <w:rFonts w:asciiTheme="majorEastAsia" w:eastAsiaTheme="majorEastAsia" w:hAnsiTheme="majorEastAsia"/>
                <w:kern w:val="1"/>
                <w:sz w:val="24"/>
              </w:rPr>
            </w:pPr>
            <w:proofErr w:type="gramStart"/>
            <w:r w:rsidRPr="00493A18">
              <w:rPr>
                <w:rFonts w:asciiTheme="majorEastAsia" w:eastAsiaTheme="majorEastAsia" w:hAnsiTheme="majorEastAsia" w:hint="eastAsia"/>
                <w:kern w:val="1"/>
                <w:sz w:val="24"/>
              </w:rPr>
              <w:t>维保内容</w:t>
            </w:r>
            <w:proofErr w:type="gramEnd"/>
          </w:p>
        </w:tc>
        <w:tc>
          <w:tcPr>
            <w:tcW w:w="2835" w:type="dxa"/>
            <w:tcBorders>
              <w:top w:val="single" w:sz="4" w:space="0" w:color="000000"/>
              <w:left w:val="single" w:sz="4" w:space="0" w:color="000000"/>
              <w:bottom w:val="single" w:sz="4" w:space="0" w:color="000000"/>
              <w:right w:val="single" w:sz="4" w:space="0" w:color="000000"/>
            </w:tcBorders>
            <w:vAlign w:val="center"/>
          </w:tcPr>
          <w:p w14:paraId="1C71D708" w14:textId="77777777" w:rsidR="009C3908" w:rsidRPr="00493A18" w:rsidRDefault="003752DC">
            <w:pPr>
              <w:jc w:val="center"/>
              <w:rPr>
                <w:rFonts w:asciiTheme="majorEastAsia" w:eastAsiaTheme="majorEastAsia" w:hAnsiTheme="majorEastAsia"/>
                <w:kern w:val="1"/>
                <w:sz w:val="24"/>
              </w:rPr>
            </w:pPr>
            <w:r w:rsidRPr="00493A18">
              <w:rPr>
                <w:rFonts w:asciiTheme="majorEastAsia" w:eastAsiaTheme="majorEastAsia" w:hAnsiTheme="majorEastAsia" w:hint="eastAsia"/>
                <w:kern w:val="1"/>
                <w:sz w:val="24"/>
              </w:rPr>
              <w:t>维保费总价（含税报价）</w:t>
            </w:r>
          </w:p>
        </w:tc>
      </w:tr>
      <w:tr w:rsidR="009C3908" w14:paraId="00F6744D" w14:textId="77777777" w:rsidTr="00493A18">
        <w:trPr>
          <w:trHeight w:val="631"/>
        </w:trPr>
        <w:tc>
          <w:tcPr>
            <w:tcW w:w="814" w:type="dxa"/>
            <w:tcBorders>
              <w:top w:val="single" w:sz="4" w:space="0" w:color="000000"/>
              <w:left w:val="single" w:sz="4" w:space="0" w:color="000000"/>
              <w:bottom w:val="single" w:sz="4" w:space="0" w:color="000000"/>
              <w:right w:val="single" w:sz="4" w:space="0" w:color="000000"/>
            </w:tcBorders>
            <w:vAlign w:val="center"/>
          </w:tcPr>
          <w:p w14:paraId="4B03EBC8"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7079232E" w14:textId="77777777" w:rsidR="009C3908" w:rsidRDefault="003752DC">
            <w:pPr>
              <w:spacing w:line="240" w:lineRule="atLeast"/>
              <w:contextualSpacing/>
              <w:rPr>
                <w:rFonts w:ascii="仿宋_GB2312" w:eastAsia="仿宋_GB2312" w:hAnsi="宋体"/>
                <w:kern w:val="1"/>
                <w:sz w:val="24"/>
              </w:rPr>
            </w:pPr>
            <w:r>
              <w:rPr>
                <w:rFonts w:ascii="仿宋_GB2312" w:eastAsia="仿宋_GB2312" w:hAnsi="宋体" w:cs="宋体" w:hint="eastAsia"/>
                <w:kern w:val="0"/>
                <w:sz w:val="24"/>
              </w:rPr>
              <w:t>火灾自动报警系统</w:t>
            </w:r>
          </w:p>
        </w:tc>
        <w:tc>
          <w:tcPr>
            <w:tcW w:w="4536" w:type="dxa"/>
            <w:tcBorders>
              <w:top w:val="single" w:sz="4" w:space="0" w:color="000000"/>
              <w:left w:val="single" w:sz="4" w:space="0" w:color="000000"/>
              <w:bottom w:val="single" w:sz="4" w:space="0" w:color="000000"/>
              <w:right w:val="single" w:sz="4" w:space="0" w:color="000000"/>
            </w:tcBorders>
            <w:vAlign w:val="center"/>
          </w:tcPr>
          <w:p w14:paraId="72479F82"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Ansi="宋体" w:cs="宋体" w:hint="eastAsia"/>
                <w:kern w:val="0"/>
                <w:sz w:val="24"/>
              </w:rPr>
              <w:t>火灾探测器；手动报警按钮；火灾报警控制器；火灾警报装置；消防联动控制器。</w:t>
            </w:r>
          </w:p>
        </w:tc>
        <w:tc>
          <w:tcPr>
            <w:tcW w:w="2835" w:type="dxa"/>
            <w:tcBorders>
              <w:top w:val="single" w:sz="4" w:space="0" w:color="000000"/>
              <w:left w:val="single" w:sz="4" w:space="0" w:color="000000"/>
              <w:bottom w:val="single" w:sz="4" w:space="0" w:color="000000"/>
              <w:right w:val="single" w:sz="4" w:space="0" w:color="000000"/>
            </w:tcBorders>
            <w:vAlign w:val="center"/>
          </w:tcPr>
          <w:p w14:paraId="40BF2B8C" w14:textId="77777777" w:rsidR="009C3908" w:rsidRDefault="009C3908">
            <w:pPr>
              <w:spacing w:line="240" w:lineRule="atLeast"/>
              <w:contextualSpacing/>
              <w:jc w:val="center"/>
              <w:rPr>
                <w:rFonts w:ascii="仿宋_GB2312" w:eastAsia="仿宋_GB2312" w:hAnsi="宋体"/>
                <w:kern w:val="1"/>
                <w:sz w:val="24"/>
              </w:rPr>
            </w:pPr>
          </w:p>
        </w:tc>
      </w:tr>
      <w:tr w:rsidR="009C3908" w14:paraId="378FAB41" w14:textId="77777777" w:rsidTr="00493A18">
        <w:trPr>
          <w:trHeight w:val="568"/>
        </w:trPr>
        <w:tc>
          <w:tcPr>
            <w:tcW w:w="814" w:type="dxa"/>
            <w:tcBorders>
              <w:top w:val="single" w:sz="4" w:space="0" w:color="000000"/>
              <w:left w:val="single" w:sz="4" w:space="0" w:color="000000"/>
              <w:bottom w:val="single" w:sz="4" w:space="0" w:color="000000"/>
              <w:right w:val="single" w:sz="4" w:space="0" w:color="000000"/>
            </w:tcBorders>
            <w:vAlign w:val="center"/>
          </w:tcPr>
          <w:p w14:paraId="09D86AAB"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4E80DA8B" w14:textId="77777777" w:rsidR="009C3908" w:rsidRDefault="003752DC">
            <w:pPr>
              <w:spacing w:line="240" w:lineRule="atLeast"/>
              <w:contextualSpacing/>
              <w:rPr>
                <w:rFonts w:ascii="仿宋_GB2312" w:eastAsia="仿宋_GB2312" w:hAnsi="宋体"/>
                <w:kern w:val="1"/>
                <w:sz w:val="24"/>
              </w:rPr>
            </w:pPr>
            <w:r>
              <w:rPr>
                <w:rFonts w:ascii="仿宋_GB2312" w:eastAsia="仿宋_GB2312" w:hAnsi="宋体" w:cs="宋体" w:hint="eastAsia"/>
                <w:kern w:val="0"/>
                <w:sz w:val="24"/>
              </w:rPr>
              <w:t>区控建筑防火分隔及安全疏散设施</w:t>
            </w:r>
          </w:p>
        </w:tc>
        <w:tc>
          <w:tcPr>
            <w:tcW w:w="4536" w:type="dxa"/>
            <w:tcBorders>
              <w:top w:val="single" w:sz="4" w:space="0" w:color="000000"/>
              <w:left w:val="single" w:sz="4" w:space="0" w:color="000000"/>
              <w:bottom w:val="single" w:sz="4" w:space="0" w:color="000000"/>
              <w:right w:val="single" w:sz="4" w:space="0" w:color="000000"/>
            </w:tcBorders>
            <w:vAlign w:val="center"/>
          </w:tcPr>
          <w:p w14:paraId="404CE338"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Ansi="宋体" w:cs="宋体" w:hint="eastAsia"/>
                <w:kern w:val="0"/>
                <w:sz w:val="24"/>
              </w:rPr>
              <w:t>防火门；防火卷帘。</w:t>
            </w:r>
          </w:p>
        </w:tc>
        <w:tc>
          <w:tcPr>
            <w:tcW w:w="2835" w:type="dxa"/>
            <w:tcBorders>
              <w:top w:val="single" w:sz="4" w:space="0" w:color="000000"/>
              <w:left w:val="single" w:sz="4" w:space="0" w:color="000000"/>
              <w:bottom w:val="single" w:sz="4" w:space="0" w:color="000000"/>
              <w:right w:val="single" w:sz="4" w:space="0" w:color="000000"/>
            </w:tcBorders>
            <w:vAlign w:val="center"/>
          </w:tcPr>
          <w:p w14:paraId="60B5BFE5" w14:textId="77777777" w:rsidR="009C3908" w:rsidRDefault="009C3908">
            <w:pPr>
              <w:spacing w:line="240" w:lineRule="atLeast"/>
              <w:contextualSpacing/>
              <w:jc w:val="center"/>
              <w:rPr>
                <w:rFonts w:ascii="仿宋_GB2312" w:eastAsia="仿宋_GB2312" w:hAnsi="宋体"/>
                <w:kern w:val="1"/>
                <w:sz w:val="24"/>
              </w:rPr>
            </w:pPr>
          </w:p>
        </w:tc>
      </w:tr>
      <w:tr w:rsidR="009C3908" w14:paraId="16CA3FED" w14:textId="77777777" w:rsidTr="00493A18">
        <w:trPr>
          <w:trHeight w:val="568"/>
        </w:trPr>
        <w:tc>
          <w:tcPr>
            <w:tcW w:w="814" w:type="dxa"/>
            <w:tcBorders>
              <w:top w:val="single" w:sz="4" w:space="0" w:color="000000"/>
              <w:left w:val="single" w:sz="4" w:space="0" w:color="000000"/>
              <w:bottom w:val="single" w:sz="4" w:space="0" w:color="000000"/>
              <w:right w:val="single" w:sz="4" w:space="0" w:color="000000"/>
            </w:tcBorders>
            <w:vAlign w:val="center"/>
          </w:tcPr>
          <w:p w14:paraId="1DA9A825"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3</w:t>
            </w:r>
          </w:p>
        </w:tc>
        <w:tc>
          <w:tcPr>
            <w:tcW w:w="2410" w:type="dxa"/>
            <w:tcBorders>
              <w:top w:val="single" w:sz="4" w:space="0" w:color="000000"/>
              <w:left w:val="single" w:sz="4" w:space="0" w:color="000000"/>
              <w:bottom w:val="single" w:sz="4" w:space="0" w:color="000000"/>
              <w:right w:val="single" w:sz="4" w:space="0" w:color="000000"/>
            </w:tcBorders>
            <w:vAlign w:val="center"/>
          </w:tcPr>
          <w:p w14:paraId="10A44A84" w14:textId="77777777" w:rsidR="009C3908" w:rsidRDefault="003752DC">
            <w:pPr>
              <w:spacing w:line="240" w:lineRule="atLeast"/>
              <w:contextualSpacing/>
              <w:rPr>
                <w:rFonts w:ascii="仿宋_GB2312" w:eastAsia="仿宋_GB2312" w:hAnsi="宋体"/>
                <w:kern w:val="1"/>
                <w:sz w:val="24"/>
              </w:rPr>
            </w:pPr>
            <w:r>
              <w:rPr>
                <w:rFonts w:ascii="仿宋_GB2312" w:eastAsia="仿宋_GB2312" w:hAnsi="宋体" w:cs="宋体" w:hint="eastAsia"/>
                <w:kern w:val="0"/>
                <w:sz w:val="24"/>
              </w:rPr>
              <w:t>消防给水设施</w:t>
            </w:r>
          </w:p>
        </w:tc>
        <w:tc>
          <w:tcPr>
            <w:tcW w:w="4536" w:type="dxa"/>
            <w:tcBorders>
              <w:top w:val="single" w:sz="4" w:space="0" w:color="000000"/>
              <w:left w:val="single" w:sz="4" w:space="0" w:color="000000"/>
              <w:bottom w:val="single" w:sz="4" w:space="0" w:color="000000"/>
              <w:right w:val="single" w:sz="4" w:space="0" w:color="000000"/>
            </w:tcBorders>
            <w:vAlign w:val="center"/>
          </w:tcPr>
          <w:p w14:paraId="09CB70D7"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Ansi="宋体" w:cs="宋体" w:hint="eastAsia"/>
                <w:kern w:val="0"/>
                <w:sz w:val="24"/>
              </w:rPr>
              <w:t>消防水罐；稳（增）压泵及气压水罐；消防水池</w:t>
            </w:r>
          </w:p>
        </w:tc>
        <w:tc>
          <w:tcPr>
            <w:tcW w:w="2835" w:type="dxa"/>
            <w:tcBorders>
              <w:top w:val="single" w:sz="4" w:space="0" w:color="000000"/>
              <w:left w:val="single" w:sz="4" w:space="0" w:color="000000"/>
              <w:bottom w:val="single" w:sz="4" w:space="0" w:color="000000"/>
              <w:right w:val="single" w:sz="4" w:space="0" w:color="000000"/>
            </w:tcBorders>
            <w:vAlign w:val="center"/>
          </w:tcPr>
          <w:p w14:paraId="5CB49523" w14:textId="77777777" w:rsidR="009C3908" w:rsidRDefault="009C3908">
            <w:pPr>
              <w:spacing w:line="240" w:lineRule="atLeast"/>
              <w:contextualSpacing/>
              <w:jc w:val="center"/>
              <w:rPr>
                <w:rFonts w:ascii="仿宋_GB2312" w:eastAsia="仿宋_GB2312" w:hAnsi="宋体"/>
                <w:kern w:val="1"/>
                <w:sz w:val="24"/>
              </w:rPr>
            </w:pPr>
          </w:p>
        </w:tc>
      </w:tr>
      <w:tr w:rsidR="009C3908" w14:paraId="2F4FBC84" w14:textId="77777777" w:rsidTr="00493A18">
        <w:trPr>
          <w:trHeight w:val="568"/>
        </w:trPr>
        <w:tc>
          <w:tcPr>
            <w:tcW w:w="814" w:type="dxa"/>
            <w:tcBorders>
              <w:top w:val="single" w:sz="4" w:space="0" w:color="000000"/>
              <w:left w:val="single" w:sz="4" w:space="0" w:color="000000"/>
              <w:bottom w:val="single" w:sz="4" w:space="0" w:color="000000"/>
              <w:right w:val="single" w:sz="4" w:space="0" w:color="000000"/>
            </w:tcBorders>
            <w:vAlign w:val="center"/>
          </w:tcPr>
          <w:p w14:paraId="68032343"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5B6CBC12" w14:textId="77777777" w:rsidR="009C3908" w:rsidRDefault="003752DC">
            <w:pPr>
              <w:spacing w:line="240" w:lineRule="atLeast"/>
              <w:contextualSpacing/>
              <w:rPr>
                <w:rFonts w:ascii="仿宋_GB2312" w:eastAsia="仿宋_GB2312" w:hAnsi="宋体"/>
                <w:kern w:val="1"/>
                <w:sz w:val="24"/>
              </w:rPr>
            </w:pPr>
            <w:r>
              <w:rPr>
                <w:rFonts w:ascii="仿宋_GB2312" w:eastAsia="仿宋_GB2312" w:hAnsi="宋体" w:cs="宋体" w:hint="eastAsia"/>
                <w:kern w:val="0"/>
                <w:sz w:val="24"/>
              </w:rPr>
              <w:t>消防栓系统</w:t>
            </w:r>
          </w:p>
        </w:tc>
        <w:tc>
          <w:tcPr>
            <w:tcW w:w="4536" w:type="dxa"/>
            <w:tcBorders>
              <w:top w:val="single" w:sz="4" w:space="0" w:color="000000"/>
              <w:left w:val="single" w:sz="4" w:space="0" w:color="000000"/>
              <w:bottom w:val="single" w:sz="4" w:space="0" w:color="000000"/>
              <w:right w:val="single" w:sz="4" w:space="0" w:color="000000"/>
            </w:tcBorders>
            <w:vAlign w:val="center"/>
          </w:tcPr>
          <w:p w14:paraId="7577EC9B"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Ansi="宋体" w:cs="宋体" w:hint="eastAsia"/>
                <w:kern w:val="0"/>
                <w:sz w:val="24"/>
              </w:rPr>
              <w:t>消防水泵及控制柜；消火栓按钮；消火栓水泵的连锁启动；水泵接合器；管网控制阀门；室内消火栓；室外消火栓</w:t>
            </w:r>
          </w:p>
        </w:tc>
        <w:tc>
          <w:tcPr>
            <w:tcW w:w="2835" w:type="dxa"/>
            <w:tcBorders>
              <w:top w:val="single" w:sz="4" w:space="0" w:color="000000"/>
              <w:left w:val="single" w:sz="4" w:space="0" w:color="000000"/>
              <w:bottom w:val="single" w:sz="4" w:space="0" w:color="000000"/>
              <w:right w:val="single" w:sz="4" w:space="0" w:color="000000"/>
            </w:tcBorders>
            <w:vAlign w:val="center"/>
          </w:tcPr>
          <w:p w14:paraId="14BCEFFF" w14:textId="77777777" w:rsidR="009C3908" w:rsidRDefault="009C3908">
            <w:pPr>
              <w:spacing w:line="240" w:lineRule="atLeast"/>
              <w:contextualSpacing/>
              <w:jc w:val="center"/>
              <w:rPr>
                <w:rFonts w:ascii="仿宋_GB2312" w:eastAsia="仿宋_GB2312" w:hAnsi="宋体"/>
                <w:kern w:val="1"/>
                <w:sz w:val="24"/>
              </w:rPr>
            </w:pPr>
          </w:p>
        </w:tc>
      </w:tr>
      <w:tr w:rsidR="009C3908" w14:paraId="5C933D99" w14:textId="77777777" w:rsidTr="00493A18">
        <w:trPr>
          <w:trHeight w:val="568"/>
        </w:trPr>
        <w:tc>
          <w:tcPr>
            <w:tcW w:w="814" w:type="dxa"/>
            <w:tcBorders>
              <w:top w:val="single" w:sz="4" w:space="0" w:color="000000"/>
              <w:left w:val="single" w:sz="4" w:space="0" w:color="000000"/>
              <w:bottom w:val="single" w:sz="4" w:space="0" w:color="000000"/>
              <w:right w:val="single" w:sz="4" w:space="0" w:color="000000"/>
            </w:tcBorders>
            <w:vAlign w:val="center"/>
          </w:tcPr>
          <w:p w14:paraId="20FFD43E"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5</w:t>
            </w:r>
          </w:p>
        </w:tc>
        <w:tc>
          <w:tcPr>
            <w:tcW w:w="2410" w:type="dxa"/>
            <w:tcBorders>
              <w:top w:val="single" w:sz="4" w:space="0" w:color="000000"/>
              <w:left w:val="single" w:sz="4" w:space="0" w:color="000000"/>
              <w:bottom w:val="single" w:sz="4" w:space="0" w:color="000000"/>
              <w:right w:val="single" w:sz="4" w:space="0" w:color="000000"/>
            </w:tcBorders>
            <w:vAlign w:val="center"/>
          </w:tcPr>
          <w:p w14:paraId="117E2285" w14:textId="77777777" w:rsidR="009C3908" w:rsidRDefault="003752DC">
            <w:pPr>
              <w:spacing w:line="240" w:lineRule="atLeast"/>
              <w:contextualSpacing/>
              <w:rPr>
                <w:rFonts w:ascii="仿宋_GB2312" w:eastAsia="仿宋_GB2312" w:hAnsi="宋体"/>
                <w:kern w:val="1"/>
                <w:sz w:val="24"/>
              </w:rPr>
            </w:pPr>
            <w:r>
              <w:rPr>
                <w:rFonts w:ascii="仿宋_GB2312" w:eastAsia="仿宋_GB2312" w:hAnsi="宋体" w:cs="宋体" w:hint="eastAsia"/>
                <w:kern w:val="0"/>
                <w:sz w:val="24"/>
              </w:rPr>
              <w:t>自动喷水灭火系统</w:t>
            </w:r>
          </w:p>
        </w:tc>
        <w:tc>
          <w:tcPr>
            <w:tcW w:w="4536" w:type="dxa"/>
            <w:tcBorders>
              <w:top w:val="single" w:sz="4" w:space="0" w:color="000000"/>
              <w:left w:val="single" w:sz="4" w:space="0" w:color="000000"/>
              <w:bottom w:val="single" w:sz="4" w:space="0" w:color="000000"/>
              <w:right w:val="single" w:sz="4" w:space="0" w:color="000000"/>
            </w:tcBorders>
            <w:vAlign w:val="center"/>
          </w:tcPr>
          <w:p w14:paraId="2EFF138C"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Ansi="宋体" w:cs="宋体" w:hint="eastAsia"/>
                <w:kern w:val="0"/>
                <w:sz w:val="24"/>
              </w:rPr>
              <w:t>喷头；湿式报警阀组；水流指示器；末端试水装置；系统所有控制阀门。</w:t>
            </w:r>
          </w:p>
        </w:tc>
        <w:tc>
          <w:tcPr>
            <w:tcW w:w="2835" w:type="dxa"/>
            <w:tcBorders>
              <w:top w:val="single" w:sz="4" w:space="0" w:color="000000"/>
              <w:left w:val="single" w:sz="4" w:space="0" w:color="000000"/>
              <w:bottom w:val="single" w:sz="4" w:space="0" w:color="000000"/>
              <w:right w:val="single" w:sz="4" w:space="0" w:color="000000"/>
            </w:tcBorders>
            <w:vAlign w:val="center"/>
          </w:tcPr>
          <w:p w14:paraId="0A9DA36D" w14:textId="77777777" w:rsidR="009C3908" w:rsidRDefault="009C3908">
            <w:pPr>
              <w:spacing w:line="240" w:lineRule="atLeast"/>
              <w:contextualSpacing/>
              <w:jc w:val="center"/>
              <w:rPr>
                <w:rFonts w:ascii="仿宋_GB2312" w:eastAsia="仿宋_GB2312" w:hAnsi="宋体"/>
                <w:kern w:val="1"/>
                <w:sz w:val="24"/>
              </w:rPr>
            </w:pPr>
          </w:p>
        </w:tc>
      </w:tr>
      <w:tr w:rsidR="009C3908" w14:paraId="3F779AD5" w14:textId="77777777" w:rsidTr="00493A18">
        <w:trPr>
          <w:trHeight w:val="568"/>
        </w:trPr>
        <w:tc>
          <w:tcPr>
            <w:tcW w:w="814" w:type="dxa"/>
            <w:tcBorders>
              <w:top w:val="single" w:sz="4" w:space="0" w:color="000000"/>
              <w:left w:val="single" w:sz="4" w:space="0" w:color="000000"/>
              <w:bottom w:val="single" w:sz="4" w:space="0" w:color="000000"/>
              <w:right w:val="single" w:sz="4" w:space="0" w:color="000000"/>
            </w:tcBorders>
            <w:vAlign w:val="center"/>
          </w:tcPr>
          <w:p w14:paraId="17AF0ED8"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6</w:t>
            </w:r>
          </w:p>
        </w:tc>
        <w:tc>
          <w:tcPr>
            <w:tcW w:w="2410" w:type="dxa"/>
            <w:tcBorders>
              <w:top w:val="single" w:sz="4" w:space="0" w:color="000000"/>
              <w:left w:val="single" w:sz="4" w:space="0" w:color="000000"/>
              <w:bottom w:val="single" w:sz="4" w:space="0" w:color="000000"/>
              <w:right w:val="single" w:sz="4" w:space="0" w:color="000000"/>
            </w:tcBorders>
            <w:vAlign w:val="center"/>
          </w:tcPr>
          <w:p w14:paraId="31D93C67" w14:textId="77777777" w:rsidR="009C3908" w:rsidRDefault="003752DC">
            <w:pPr>
              <w:spacing w:line="240" w:lineRule="atLeast"/>
              <w:contextualSpacing/>
              <w:rPr>
                <w:rFonts w:ascii="仿宋_GB2312" w:eastAsia="仿宋_GB2312" w:hAnsi="宋体"/>
                <w:kern w:val="1"/>
                <w:sz w:val="24"/>
              </w:rPr>
            </w:pPr>
            <w:r>
              <w:rPr>
                <w:rFonts w:ascii="仿宋_GB2312" w:eastAsia="仿宋_GB2312" w:hAnsi="宋体" w:cs="宋体" w:hint="eastAsia"/>
                <w:kern w:val="0"/>
                <w:sz w:val="24"/>
              </w:rPr>
              <w:t>气体灭火系统</w:t>
            </w:r>
          </w:p>
        </w:tc>
        <w:tc>
          <w:tcPr>
            <w:tcW w:w="4536" w:type="dxa"/>
            <w:tcBorders>
              <w:top w:val="single" w:sz="4" w:space="0" w:color="000000"/>
              <w:left w:val="single" w:sz="4" w:space="0" w:color="000000"/>
              <w:bottom w:val="single" w:sz="4" w:space="0" w:color="000000"/>
              <w:right w:val="single" w:sz="4" w:space="0" w:color="000000"/>
            </w:tcBorders>
            <w:vAlign w:val="center"/>
          </w:tcPr>
          <w:p w14:paraId="75EEFD47"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Ansi="宋体" w:cs="宋体" w:hint="eastAsia"/>
                <w:kern w:val="0"/>
                <w:sz w:val="24"/>
              </w:rPr>
              <w:t>灭火剂贮存容器；气动驱动装置；气体灭火控制装置；系统功能；管道、支架和连接件。</w:t>
            </w:r>
          </w:p>
        </w:tc>
        <w:tc>
          <w:tcPr>
            <w:tcW w:w="2835" w:type="dxa"/>
            <w:tcBorders>
              <w:top w:val="single" w:sz="4" w:space="0" w:color="000000"/>
              <w:left w:val="single" w:sz="4" w:space="0" w:color="000000"/>
              <w:bottom w:val="single" w:sz="4" w:space="0" w:color="000000"/>
              <w:right w:val="single" w:sz="4" w:space="0" w:color="000000"/>
            </w:tcBorders>
            <w:vAlign w:val="center"/>
          </w:tcPr>
          <w:p w14:paraId="6C778008" w14:textId="77777777" w:rsidR="009C3908" w:rsidRDefault="009C3908">
            <w:pPr>
              <w:spacing w:line="240" w:lineRule="atLeast"/>
              <w:contextualSpacing/>
              <w:jc w:val="center"/>
              <w:rPr>
                <w:rFonts w:ascii="仿宋_GB2312" w:eastAsia="仿宋_GB2312" w:hAnsi="宋体"/>
                <w:kern w:val="1"/>
                <w:sz w:val="24"/>
              </w:rPr>
            </w:pPr>
          </w:p>
        </w:tc>
      </w:tr>
      <w:tr w:rsidR="009C3908" w14:paraId="44F17F9C" w14:textId="77777777" w:rsidTr="00493A18">
        <w:trPr>
          <w:trHeight w:val="568"/>
        </w:trPr>
        <w:tc>
          <w:tcPr>
            <w:tcW w:w="814" w:type="dxa"/>
            <w:tcBorders>
              <w:top w:val="single" w:sz="4" w:space="0" w:color="000000"/>
              <w:left w:val="single" w:sz="4" w:space="0" w:color="000000"/>
              <w:bottom w:val="single" w:sz="4" w:space="0" w:color="000000"/>
              <w:right w:val="single" w:sz="4" w:space="0" w:color="000000"/>
            </w:tcBorders>
            <w:vAlign w:val="center"/>
          </w:tcPr>
          <w:p w14:paraId="6A7BB4D1"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7</w:t>
            </w:r>
          </w:p>
        </w:tc>
        <w:tc>
          <w:tcPr>
            <w:tcW w:w="2410" w:type="dxa"/>
            <w:tcBorders>
              <w:top w:val="single" w:sz="4" w:space="0" w:color="000000"/>
              <w:left w:val="single" w:sz="4" w:space="0" w:color="000000"/>
              <w:bottom w:val="single" w:sz="4" w:space="0" w:color="000000"/>
              <w:right w:val="single" w:sz="4" w:space="0" w:color="000000"/>
            </w:tcBorders>
            <w:vAlign w:val="center"/>
          </w:tcPr>
          <w:p w14:paraId="26D4B528" w14:textId="77777777" w:rsidR="009C3908" w:rsidRDefault="003752DC">
            <w:pPr>
              <w:spacing w:line="240" w:lineRule="atLeast"/>
              <w:contextualSpacing/>
              <w:rPr>
                <w:rFonts w:ascii="仿宋_GB2312" w:eastAsia="仿宋_GB2312" w:hAnsi="宋体"/>
                <w:kern w:val="1"/>
                <w:sz w:val="24"/>
              </w:rPr>
            </w:pPr>
            <w:r>
              <w:rPr>
                <w:rFonts w:ascii="仿宋_GB2312" w:eastAsia="仿宋_GB2312" w:hAnsi="宋体" w:cs="宋体" w:hint="eastAsia"/>
                <w:kern w:val="0"/>
                <w:sz w:val="24"/>
              </w:rPr>
              <w:t>防烟排烟设施</w:t>
            </w:r>
          </w:p>
        </w:tc>
        <w:tc>
          <w:tcPr>
            <w:tcW w:w="4536" w:type="dxa"/>
            <w:tcBorders>
              <w:top w:val="single" w:sz="4" w:space="0" w:color="000000"/>
              <w:left w:val="single" w:sz="4" w:space="0" w:color="000000"/>
              <w:bottom w:val="single" w:sz="4" w:space="0" w:color="000000"/>
              <w:right w:val="single" w:sz="4" w:space="0" w:color="000000"/>
            </w:tcBorders>
            <w:vAlign w:val="center"/>
          </w:tcPr>
          <w:p w14:paraId="49368357"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Ansi="宋体" w:cs="宋体" w:hint="eastAsia"/>
                <w:kern w:val="0"/>
                <w:sz w:val="24"/>
              </w:rPr>
              <w:t>控制柜；送风机；排烟机；排烟阀；送风阀；系统功能。</w:t>
            </w:r>
          </w:p>
        </w:tc>
        <w:tc>
          <w:tcPr>
            <w:tcW w:w="2835" w:type="dxa"/>
            <w:tcBorders>
              <w:top w:val="single" w:sz="4" w:space="0" w:color="000000"/>
              <w:left w:val="single" w:sz="4" w:space="0" w:color="000000"/>
              <w:bottom w:val="single" w:sz="4" w:space="0" w:color="000000"/>
              <w:right w:val="single" w:sz="4" w:space="0" w:color="000000"/>
            </w:tcBorders>
            <w:vAlign w:val="center"/>
          </w:tcPr>
          <w:p w14:paraId="4B598934" w14:textId="77777777" w:rsidR="009C3908" w:rsidRDefault="009C3908">
            <w:pPr>
              <w:spacing w:line="240" w:lineRule="atLeast"/>
              <w:contextualSpacing/>
              <w:jc w:val="center"/>
              <w:rPr>
                <w:rFonts w:ascii="仿宋_GB2312" w:eastAsia="仿宋_GB2312" w:hAnsi="宋体"/>
                <w:kern w:val="1"/>
                <w:sz w:val="24"/>
              </w:rPr>
            </w:pPr>
          </w:p>
        </w:tc>
      </w:tr>
      <w:tr w:rsidR="009C3908" w14:paraId="5584E5B2" w14:textId="77777777" w:rsidTr="00A175E2">
        <w:trPr>
          <w:trHeight w:val="505"/>
        </w:trPr>
        <w:tc>
          <w:tcPr>
            <w:tcW w:w="814" w:type="dxa"/>
            <w:tcBorders>
              <w:top w:val="single" w:sz="4" w:space="0" w:color="000000"/>
              <w:left w:val="single" w:sz="4" w:space="0" w:color="000000"/>
              <w:bottom w:val="single" w:sz="4" w:space="0" w:color="000000"/>
              <w:right w:val="single" w:sz="4" w:space="0" w:color="000000"/>
            </w:tcBorders>
            <w:vAlign w:val="center"/>
          </w:tcPr>
          <w:p w14:paraId="7FB956D7"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8</w:t>
            </w:r>
          </w:p>
        </w:tc>
        <w:tc>
          <w:tcPr>
            <w:tcW w:w="2410" w:type="dxa"/>
            <w:tcBorders>
              <w:top w:val="single" w:sz="4" w:space="0" w:color="000000"/>
              <w:left w:val="single" w:sz="4" w:space="0" w:color="000000"/>
              <w:bottom w:val="single" w:sz="4" w:space="0" w:color="000000"/>
              <w:right w:val="single" w:sz="4" w:space="0" w:color="000000"/>
            </w:tcBorders>
            <w:vAlign w:val="center"/>
          </w:tcPr>
          <w:p w14:paraId="044567C7" w14:textId="77777777" w:rsidR="009C3908" w:rsidRDefault="003752DC">
            <w:pPr>
              <w:spacing w:line="240" w:lineRule="atLeast"/>
              <w:contextualSpacing/>
              <w:rPr>
                <w:rFonts w:ascii="仿宋_GB2312" w:eastAsia="仿宋_GB2312" w:hAnsi="宋体"/>
                <w:kern w:val="1"/>
                <w:sz w:val="24"/>
              </w:rPr>
            </w:pPr>
            <w:r>
              <w:rPr>
                <w:rFonts w:ascii="仿宋_GB2312" w:eastAsia="仿宋_GB2312" w:hAnsi="宋体" w:cs="宋体" w:hint="eastAsia"/>
                <w:kern w:val="0"/>
                <w:sz w:val="24"/>
              </w:rPr>
              <w:t>消防电气和通讯设施</w:t>
            </w:r>
          </w:p>
        </w:tc>
        <w:tc>
          <w:tcPr>
            <w:tcW w:w="4536" w:type="dxa"/>
            <w:tcBorders>
              <w:top w:val="single" w:sz="4" w:space="0" w:color="000000"/>
              <w:left w:val="single" w:sz="4" w:space="0" w:color="000000"/>
              <w:bottom w:val="single" w:sz="4" w:space="0" w:color="000000"/>
              <w:right w:val="single" w:sz="4" w:space="0" w:color="000000"/>
            </w:tcBorders>
            <w:vAlign w:val="center"/>
          </w:tcPr>
          <w:p w14:paraId="75AADF88"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Ansi="宋体" w:cs="宋体" w:hint="eastAsia"/>
                <w:kern w:val="0"/>
                <w:sz w:val="24"/>
              </w:rPr>
              <w:t>消防配电柜（箱）；消防专用电话。</w:t>
            </w:r>
          </w:p>
        </w:tc>
        <w:tc>
          <w:tcPr>
            <w:tcW w:w="2835" w:type="dxa"/>
            <w:tcBorders>
              <w:top w:val="single" w:sz="4" w:space="0" w:color="000000"/>
              <w:left w:val="single" w:sz="4" w:space="0" w:color="000000"/>
              <w:bottom w:val="single" w:sz="4" w:space="0" w:color="000000"/>
              <w:right w:val="single" w:sz="4" w:space="0" w:color="000000"/>
            </w:tcBorders>
            <w:vAlign w:val="center"/>
          </w:tcPr>
          <w:p w14:paraId="374E64FC" w14:textId="77777777" w:rsidR="009C3908" w:rsidRDefault="009C3908">
            <w:pPr>
              <w:spacing w:line="240" w:lineRule="atLeast"/>
              <w:contextualSpacing/>
              <w:jc w:val="center"/>
              <w:rPr>
                <w:rFonts w:ascii="仿宋_GB2312" w:eastAsia="仿宋_GB2312" w:hAnsi="宋体"/>
                <w:kern w:val="1"/>
                <w:sz w:val="24"/>
              </w:rPr>
            </w:pPr>
          </w:p>
        </w:tc>
      </w:tr>
      <w:tr w:rsidR="009C3908" w14:paraId="40AD5C54" w14:textId="77777777" w:rsidTr="00A175E2">
        <w:trPr>
          <w:trHeight w:val="408"/>
        </w:trPr>
        <w:tc>
          <w:tcPr>
            <w:tcW w:w="814" w:type="dxa"/>
            <w:tcBorders>
              <w:top w:val="single" w:sz="4" w:space="0" w:color="000000"/>
              <w:left w:val="single" w:sz="4" w:space="0" w:color="000000"/>
              <w:bottom w:val="single" w:sz="4" w:space="0" w:color="000000"/>
              <w:right w:val="single" w:sz="4" w:space="0" w:color="000000"/>
            </w:tcBorders>
            <w:vAlign w:val="center"/>
          </w:tcPr>
          <w:p w14:paraId="666CC8CF"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9</w:t>
            </w:r>
          </w:p>
        </w:tc>
        <w:tc>
          <w:tcPr>
            <w:tcW w:w="2410" w:type="dxa"/>
            <w:tcBorders>
              <w:top w:val="single" w:sz="4" w:space="0" w:color="000000"/>
              <w:left w:val="single" w:sz="4" w:space="0" w:color="000000"/>
              <w:bottom w:val="single" w:sz="4" w:space="0" w:color="000000"/>
              <w:right w:val="single" w:sz="4" w:space="0" w:color="000000"/>
            </w:tcBorders>
            <w:vAlign w:val="center"/>
          </w:tcPr>
          <w:p w14:paraId="7660A3A8" w14:textId="77777777" w:rsidR="009C3908" w:rsidRDefault="003752DC">
            <w:pPr>
              <w:spacing w:line="240" w:lineRule="atLeast"/>
              <w:contextualSpacing/>
              <w:rPr>
                <w:rFonts w:ascii="仿宋_GB2312" w:eastAsia="仿宋_GB2312" w:hAnsi="宋体" w:cs="宋体"/>
                <w:kern w:val="0"/>
                <w:sz w:val="24"/>
              </w:rPr>
            </w:pPr>
            <w:r>
              <w:rPr>
                <w:rFonts w:ascii="仿宋_GB2312" w:eastAsia="仿宋_GB2312" w:hAnsi="宋体" w:cs="宋体" w:hint="eastAsia"/>
                <w:kern w:val="0"/>
                <w:sz w:val="24"/>
              </w:rPr>
              <w:t>消防电梯</w:t>
            </w:r>
          </w:p>
        </w:tc>
        <w:tc>
          <w:tcPr>
            <w:tcW w:w="4536" w:type="dxa"/>
            <w:tcBorders>
              <w:top w:val="single" w:sz="4" w:space="0" w:color="000000"/>
              <w:left w:val="single" w:sz="4" w:space="0" w:color="000000"/>
              <w:bottom w:val="single" w:sz="4" w:space="0" w:color="000000"/>
              <w:right w:val="single" w:sz="4" w:space="0" w:color="000000"/>
            </w:tcBorders>
            <w:vAlign w:val="center"/>
          </w:tcPr>
          <w:p w14:paraId="74736AE6"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Ansi="宋体" w:cs="宋体" w:hint="eastAsia"/>
                <w:kern w:val="0"/>
                <w:sz w:val="24"/>
              </w:rPr>
              <w:t>系统功能，电梯迫降。</w:t>
            </w:r>
          </w:p>
        </w:tc>
        <w:tc>
          <w:tcPr>
            <w:tcW w:w="2835" w:type="dxa"/>
            <w:tcBorders>
              <w:top w:val="single" w:sz="4" w:space="0" w:color="000000"/>
              <w:left w:val="single" w:sz="4" w:space="0" w:color="000000"/>
              <w:bottom w:val="single" w:sz="4" w:space="0" w:color="000000"/>
              <w:right w:val="single" w:sz="4" w:space="0" w:color="000000"/>
            </w:tcBorders>
            <w:vAlign w:val="center"/>
          </w:tcPr>
          <w:p w14:paraId="0AD8F7F6" w14:textId="77777777" w:rsidR="009C3908" w:rsidRDefault="009C3908">
            <w:pPr>
              <w:spacing w:line="240" w:lineRule="atLeast"/>
              <w:contextualSpacing/>
              <w:jc w:val="center"/>
              <w:rPr>
                <w:rFonts w:ascii="仿宋_GB2312" w:eastAsia="仿宋_GB2312" w:hAnsi="宋体"/>
                <w:kern w:val="1"/>
                <w:sz w:val="24"/>
              </w:rPr>
            </w:pPr>
          </w:p>
        </w:tc>
      </w:tr>
      <w:tr w:rsidR="009C3908" w14:paraId="1E2F4B78" w14:textId="77777777" w:rsidTr="00A175E2">
        <w:trPr>
          <w:trHeight w:val="436"/>
        </w:trPr>
        <w:tc>
          <w:tcPr>
            <w:tcW w:w="814" w:type="dxa"/>
            <w:tcBorders>
              <w:top w:val="single" w:sz="4" w:space="0" w:color="000000"/>
              <w:left w:val="single" w:sz="4" w:space="0" w:color="000000"/>
              <w:bottom w:val="single" w:sz="4" w:space="0" w:color="000000"/>
              <w:right w:val="single" w:sz="4" w:space="0" w:color="000000"/>
            </w:tcBorders>
            <w:vAlign w:val="center"/>
          </w:tcPr>
          <w:p w14:paraId="55BBD2B0"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10</w:t>
            </w:r>
          </w:p>
        </w:tc>
        <w:tc>
          <w:tcPr>
            <w:tcW w:w="2410" w:type="dxa"/>
            <w:tcBorders>
              <w:top w:val="single" w:sz="4" w:space="0" w:color="000000"/>
              <w:left w:val="single" w:sz="4" w:space="0" w:color="000000"/>
              <w:bottom w:val="single" w:sz="4" w:space="0" w:color="000000"/>
              <w:right w:val="single" w:sz="4" w:space="0" w:color="000000"/>
            </w:tcBorders>
            <w:vAlign w:val="center"/>
          </w:tcPr>
          <w:p w14:paraId="218E916A" w14:textId="77777777" w:rsidR="009C3908" w:rsidRDefault="003752DC">
            <w:pPr>
              <w:spacing w:line="240" w:lineRule="atLeast"/>
              <w:contextualSpacing/>
              <w:rPr>
                <w:rFonts w:ascii="仿宋_GB2312" w:eastAsia="仿宋_GB2312" w:hAnsi="宋体" w:cs="宋体"/>
                <w:kern w:val="0"/>
                <w:sz w:val="24"/>
              </w:rPr>
            </w:pPr>
            <w:r>
              <w:rPr>
                <w:rFonts w:ascii="仿宋_GB2312" w:eastAsia="仿宋_GB2312" w:hAnsi="宋体" w:cs="宋体" w:hint="eastAsia"/>
                <w:kern w:val="0"/>
                <w:sz w:val="24"/>
              </w:rPr>
              <w:t>干粉灭火设施</w:t>
            </w:r>
          </w:p>
        </w:tc>
        <w:tc>
          <w:tcPr>
            <w:tcW w:w="4536" w:type="dxa"/>
            <w:tcBorders>
              <w:top w:val="single" w:sz="4" w:space="0" w:color="000000"/>
              <w:left w:val="single" w:sz="4" w:space="0" w:color="000000"/>
              <w:bottom w:val="single" w:sz="4" w:space="0" w:color="000000"/>
              <w:right w:val="single" w:sz="4" w:space="0" w:color="000000"/>
            </w:tcBorders>
            <w:vAlign w:val="center"/>
          </w:tcPr>
          <w:p w14:paraId="756D636D"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int="eastAsia"/>
                <w:color w:val="000000"/>
                <w:sz w:val="24"/>
              </w:rPr>
              <w:t>检查完好情况</w:t>
            </w:r>
          </w:p>
        </w:tc>
        <w:tc>
          <w:tcPr>
            <w:tcW w:w="2835" w:type="dxa"/>
            <w:tcBorders>
              <w:top w:val="single" w:sz="4" w:space="0" w:color="000000"/>
              <w:left w:val="single" w:sz="4" w:space="0" w:color="000000"/>
              <w:bottom w:val="single" w:sz="4" w:space="0" w:color="000000"/>
              <w:right w:val="single" w:sz="4" w:space="0" w:color="000000"/>
            </w:tcBorders>
            <w:vAlign w:val="center"/>
          </w:tcPr>
          <w:p w14:paraId="008C373A" w14:textId="77777777" w:rsidR="009C3908" w:rsidRDefault="009C3908">
            <w:pPr>
              <w:spacing w:line="240" w:lineRule="atLeast"/>
              <w:contextualSpacing/>
              <w:jc w:val="center"/>
              <w:rPr>
                <w:rFonts w:ascii="仿宋_GB2312" w:eastAsia="仿宋_GB2312" w:hAnsi="宋体"/>
                <w:kern w:val="1"/>
                <w:sz w:val="24"/>
              </w:rPr>
            </w:pPr>
          </w:p>
        </w:tc>
      </w:tr>
      <w:tr w:rsidR="009C3908" w14:paraId="05BE45DB" w14:textId="77777777" w:rsidTr="00A175E2">
        <w:trPr>
          <w:trHeight w:val="393"/>
        </w:trPr>
        <w:tc>
          <w:tcPr>
            <w:tcW w:w="814" w:type="dxa"/>
            <w:tcBorders>
              <w:top w:val="single" w:sz="4" w:space="0" w:color="000000"/>
              <w:left w:val="single" w:sz="4" w:space="0" w:color="000000"/>
              <w:bottom w:val="single" w:sz="4" w:space="0" w:color="000000"/>
              <w:right w:val="single" w:sz="4" w:space="0" w:color="000000"/>
            </w:tcBorders>
            <w:vAlign w:val="center"/>
          </w:tcPr>
          <w:p w14:paraId="176EF232"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11</w:t>
            </w:r>
          </w:p>
        </w:tc>
        <w:tc>
          <w:tcPr>
            <w:tcW w:w="2410" w:type="dxa"/>
            <w:tcBorders>
              <w:top w:val="single" w:sz="4" w:space="0" w:color="000000"/>
              <w:left w:val="single" w:sz="4" w:space="0" w:color="000000"/>
              <w:bottom w:val="single" w:sz="4" w:space="0" w:color="000000"/>
              <w:right w:val="single" w:sz="4" w:space="0" w:color="000000"/>
            </w:tcBorders>
            <w:vAlign w:val="center"/>
          </w:tcPr>
          <w:p w14:paraId="164E1E9A" w14:textId="77777777" w:rsidR="009C3908" w:rsidRDefault="003752DC">
            <w:pPr>
              <w:spacing w:line="240" w:lineRule="atLeast"/>
              <w:contextualSpacing/>
              <w:rPr>
                <w:rFonts w:ascii="仿宋_GB2312" w:eastAsia="仿宋_GB2312" w:hAnsi="宋体"/>
                <w:kern w:val="1"/>
                <w:sz w:val="24"/>
              </w:rPr>
            </w:pPr>
            <w:r>
              <w:rPr>
                <w:rFonts w:ascii="仿宋_GB2312" w:eastAsia="仿宋_GB2312" w:hAnsi="宋体" w:cs="宋体" w:hint="eastAsia"/>
                <w:kern w:val="0"/>
                <w:sz w:val="24"/>
              </w:rPr>
              <w:t>移动灭火器材</w:t>
            </w:r>
          </w:p>
        </w:tc>
        <w:tc>
          <w:tcPr>
            <w:tcW w:w="4536" w:type="dxa"/>
            <w:tcBorders>
              <w:top w:val="single" w:sz="4" w:space="0" w:color="000000"/>
              <w:left w:val="single" w:sz="4" w:space="0" w:color="000000"/>
              <w:bottom w:val="single" w:sz="4" w:space="0" w:color="000000"/>
              <w:right w:val="single" w:sz="4" w:space="0" w:color="000000"/>
            </w:tcBorders>
            <w:vAlign w:val="center"/>
          </w:tcPr>
          <w:p w14:paraId="4DF8BF24"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int="eastAsia"/>
                <w:color w:val="000000"/>
                <w:sz w:val="24"/>
              </w:rPr>
              <w:t>检查完好情况</w:t>
            </w:r>
          </w:p>
        </w:tc>
        <w:tc>
          <w:tcPr>
            <w:tcW w:w="2835" w:type="dxa"/>
            <w:tcBorders>
              <w:top w:val="single" w:sz="4" w:space="0" w:color="000000"/>
              <w:left w:val="single" w:sz="4" w:space="0" w:color="000000"/>
              <w:bottom w:val="single" w:sz="4" w:space="0" w:color="000000"/>
              <w:right w:val="single" w:sz="4" w:space="0" w:color="000000"/>
            </w:tcBorders>
            <w:vAlign w:val="center"/>
          </w:tcPr>
          <w:p w14:paraId="5AC9AB52" w14:textId="77777777" w:rsidR="009C3908" w:rsidRDefault="009C3908">
            <w:pPr>
              <w:spacing w:line="240" w:lineRule="atLeast"/>
              <w:contextualSpacing/>
              <w:jc w:val="center"/>
              <w:rPr>
                <w:rFonts w:ascii="仿宋_GB2312" w:eastAsia="仿宋_GB2312" w:hAnsi="宋体"/>
                <w:kern w:val="1"/>
                <w:sz w:val="24"/>
              </w:rPr>
            </w:pPr>
          </w:p>
        </w:tc>
      </w:tr>
      <w:tr w:rsidR="009C3908" w14:paraId="3B091D08" w14:textId="77777777" w:rsidTr="00493A18">
        <w:trPr>
          <w:trHeight w:val="561"/>
        </w:trPr>
        <w:tc>
          <w:tcPr>
            <w:tcW w:w="814" w:type="dxa"/>
            <w:tcBorders>
              <w:top w:val="single" w:sz="4" w:space="0" w:color="000000"/>
              <w:left w:val="single" w:sz="4" w:space="0" w:color="000000"/>
              <w:bottom w:val="single" w:sz="4" w:space="0" w:color="000000"/>
              <w:right w:val="single" w:sz="4" w:space="0" w:color="000000"/>
            </w:tcBorders>
            <w:vAlign w:val="center"/>
          </w:tcPr>
          <w:p w14:paraId="6F8A8699"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12</w:t>
            </w:r>
          </w:p>
        </w:tc>
        <w:tc>
          <w:tcPr>
            <w:tcW w:w="2410" w:type="dxa"/>
            <w:tcBorders>
              <w:top w:val="single" w:sz="4" w:space="0" w:color="000000"/>
              <w:left w:val="single" w:sz="4" w:space="0" w:color="000000"/>
              <w:bottom w:val="single" w:sz="4" w:space="0" w:color="000000"/>
              <w:right w:val="single" w:sz="4" w:space="0" w:color="000000"/>
            </w:tcBorders>
            <w:vAlign w:val="center"/>
          </w:tcPr>
          <w:p w14:paraId="305A8395" w14:textId="77777777" w:rsidR="009C3908" w:rsidRDefault="003752DC">
            <w:pPr>
              <w:spacing w:line="240" w:lineRule="atLeast"/>
              <w:contextualSpacing/>
              <w:rPr>
                <w:rFonts w:ascii="仿宋_GB2312" w:eastAsia="仿宋_GB2312" w:hAnsi="宋体" w:cs="宋体"/>
                <w:kern w:val="0"/>
                <w:sz w:val="24"/>
              </w:rPr>
            </w:pPr>
            <w:r>
              <w:rPr>
                <w:rFonts w:ascii="仿宋_GB2312" w:eastAsia="仿宋_GB2312" w:hAnsi="宋体" w:cs="宋体" w:hint="eastAsia"/>
                <w:kern w:val="0"/>
                <w:sz w:val="24"/>
              </w:rPr>
              <w:t>其他消防设施</w:t>
            </w:r>
          </w:p>
        </w:tc>
        <w:tc>
          <w:tcPr>
            <w:tcW w:w="4536" w:type="dxa"/>
            <w:tcBorders>
              <w:top w:val="single" w:sz="4" w:space="0" w:color="000000"/>
              <w:left w:val="single" w:sz="4" w:space="0" w:color="000000"/>
              <w:bottom w:val="single" w:sz="4" w:space="0" w:color="000000"/>
              <w:right w:val="single" w:sz="4" w:space="0" w:color="000000"/>
            </w:tcBorders>
            <w:vAlign w:val="center"/>
          </w:tcPr>
          <w:p w14:paraId="1B76C977" w14:textId="77777777" w:rsidR="009C3908" w:rsidRDefault="003752DC">
            <w:pPr>
              <w:spacing w:line="240" w:lineRule="atLeast"/>
              <w:contextualSpacing/>
              <w:jc w:val="left"/>
              <w:rPr>
                <w:rFonts w:ascii="仿宋_GB2312" w:eastAsia="仿宋_GB2312" w:hAnsi="宋体"/>
                <w:kern w:val="1"/>
                <w:sz w:val="24"/>
              </w:rPr>
            </w:pPr>
            <w:r>
              <w:rPr>
                <w:rFonts w:ascii="仿宋_GB2312" w:eastAsia="仿宋_GB2312" w:hAnsi="宋体" w:cs="宋体" w:hint="eastAsia"/>
                <w:kern w:val="0"/>
                <w:sz w:val="24"/>
              </w:rPr>
              <w:t>可燃气体探测报警系统；应急照明；疏散指示标志；应急广播系统。</w:t>
            </w:r>
          </w:p>
        </w:tc>
        <w:tc>
          <w:tcPr>
            <w:tcW w:w="2835" w:type="dxa"/>
            <w:tcBorders>
              <w:top w:val="single" w:sz="4" w:space="0" w:color="000000"/>
              <w:left w:val="single" w:sz="4" w:space="0" w:color="000000"/>
              <w:bottom w:val="single" w:sz="4" w:space="0" w:color="000000"/>
              <w:right w:val="single" w:sz="4" w:space="0" w:color="000000"/>
            </w:tcBorders>
            <w:vAlign w:val="center"/>
          </w:tcPr>
          <w:p w14:paraId="371BA802" w14:textId="77777777" w:rsidR="009C3908" w:rsidRDefault="009C3908">
            <w:pPr>
              <w:spacing w:line="240" w:lineRule="atLeast"/>
              <w:contextualSpacing/>
              <w:jc w:val="center"/>
              <w:rPr>
                <w:rFonts w:ascii="仿宋_GB2312" w:eastAsia="仿宋_GB2312" w:hAnsi="宋体"/>
                <w:kern w:val="1"/>
                <w:sz w:val="24"/>
              </w:rPr>
            </w:pPr>
          </w:p>
        </w:tc>
      </w:tr>
      <w:tr w:rsidR="009C3908" w14:paraId="282ACDBC" w14:textId="77777777" w:rsidTr="00493A18">
        <w:trPr>
          <w:trHeight w:val="561"/>
        </w:trPr>
        <w:tc>
          <w:tcPr>
            <w:tcW w:w="814" w:type="dxa"/>
            <w:tcBorders>
              <w:top w:val="single" w:sz="4" w:space="0" w:color="000000"/>
              <w:left w:val="single" w:sz="4" w:space="0" w:color="000000"/>
              <w:bottom w:val="single" w:sz="4" w:space="0" w:color="000000"/>
              <w:right w:val="single" w:sz="4" w:space="0" w:color="000000"/>
            </w:tcBorders>
            <w:vAlign w:val="center"/>
          </w:tcPr>
          <w:p w14:paraId="67ABA09C"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hint="eastAsia"/>
                <w:kern w:val="1"/>
                <w:sz w:val="24"/>
              </w:rPr>
              <w:t>13</w:t>
            </w:r>
          </w:p>
        </w:tc>
        <w:tc>
          <w:tcPr>
            <w:tcW w:w="6946" w:type="dxa"/>
            <w:gridSpan w:val="2"/>
            <w:tcBorders>
              <w:top w:val="single" w:sz="4" w:space="0" w:color="000000"/>
              <w:left w:val="single" w:sz="4" w:space="0" w:color="000000"/>
              <w:bottom w:val="single" w:sz="4" w:space="0" w:color="000000"/>
              <w:right w:val="single" w:sz="4" w:space="0" w:color="000000"/>
            </w:tcBorders>
            <w:vAlign w:val="center"/>
          </w:tcPr>
          <w:p w14:paraId="3E3D5F4F" w14:textId="77777777" w:rsidR="009C3908" w:rsidRDefault="003752DC">
            <w:pPr>
              <w:spacing w:line="240" w:lineRule="atLeast"/>
              <w:contextualSpacing/>
              <w:jc w:val="center"/>
              <w:rPr>
                <w:rFonts w:ascii="仿宋_GB2312" w:eastAsia="仿宋_GB2312" w:hAnsi="宋体"/>
                <w:kern w:val="1"/>
                <w:sz w:val="24"/>
              </w:rPr>
            </w:pPr>
            <w:r>
              <w:rPr>
                <w:rFonts w:ascii="仿宋_GB2312" w:eastAsia="仿宋_GB2312" w:hAnsi="宋体" w:cs="宋体" w:hint="eastAsia"/>
                <w:kern w:val="0"/>
                <w:sz w:val="24"/>
              </w:rPr>
              <w:t>合计</w:t>
            </w:r>
          </w:p>
        </w:tc>
        <w:tc>
          <w:tcPr>
            <w:tcW w:w="2835" w:type="dxa"/>
            <w:tcBorders>
              <w:top w:val="single" w:sz="4" w:space="0" w:color="000000"/>
              <w:left w:val="single" w:sz="4" w:space="0" w:color="000000"/>
              <w:bottom w:val="single" w:sz="4" w:space="0" w:color="000000"/>
              <w:right w:val="single" w:sz="4" w:space="0" w:color="000000"/>
            </w:tcBorders>
            <w:vAlign w:val="center"/>
          </w:tcPr>
          <w:p w14:paraId="537E1CFC" w14:textId="77777777" w:rsidR="009C3908" w:rsidRDefault="009C3908">
            <w:pPr>
              <w:spacing w:line="240" w:lineRule="atLeast"/>
              <w:contextualSpacing/>
              <w:jc w:val="center"/>
              <w:rPr>
                <w:rFonts w:ascii="仿宋_GB2312" w:eastAsia="仿宋_GB2312" w:hAnsi="宋体"/>
                <w:kern w:val="1"/>
                <w:sz w:val="24"/>
              </w:rPr>
            </w:pPr>
          </w:p>
        </w:tc>
      </w:tr>
    </w:tbl>
    <w:p w14:paraId="0D236524" w14:textId="77777777" w:rsidR="009C3908" w:rsidRDefault="003752DC">
      <w:pPr>
        <w:spacing w:line="600" w:lineRule="exact"/>
        <w:rPr>
          <w:rFonts w:ascii="仿宋_GB2312" w:eastAsia="仿宋_GB2312" w:hAnsi="仿宋"/>
          <w:sz w:val="28"/>
          <w:szCs w:val="28"/>
        </w:rPr>
      </w:pPr>
      <w:r>
        <w:rPr>
          <w:rFonts w:ascii="仿宋_GB2312" w:eastAsia="仿宋_GB2312" w:hAnsi="仿宋"/>
          <w:sz w:val="28"/>
          <w:szCs w:val="28"/>
        </w:rPr>
        <w:t>报价单位</w:t>
      </w:r>
      <w:r>
        <w:rPr>
          <w:rFonts w:ascii="仿宋_GB2312" w:eastAsia="仿宋_GB2312" w:hAnsi="仿宋" w:hint="eastAsia"/>
          <w:sz w:val="28"/>
          <w:szCs w:val="28"/>
        </w:rPr>
        <w:t>（盖章）：</w:t>
      </w:r>
    </w:p>
    <w:p w14:paraId="21EBC044" w14:textId="77777777" w:rsidR="00552A85" w:rsidRDefault="00552A85">
      <w:pPr>
        <w:spacing w:line="600" w:lineRule="exact"/>
        <w:rPr>
          <w:rFonts w:ascii="仿宋_GB2312" w:eastAsia="仿宋_GB2312" w:hAnsi="仿宋"/>
          <w:sz w:val="28"/>
          <w:szCs w:val="28"/>
        </w:rPr>
      </w:pPr>
    </w:p>
    <w:p w14:paraId="5EA781F9" w14:textId="77777777" w:rsidR="00DA5CB7" w:rsidRDefault="003752DC" w:rsidP="00DA5CB7">
      <w:pPr>
        <w:spacing w:line="600" w:lineRule="exact"/>
        <w:rPr>
          <w:rFonts w:ascii="仿宋_GB2312" w:eastAsia="仿宋_GB2312" w:hAnsi="仿宋"/>
          <w:sz w:val="28"/>
          <w:szCs w:val="28"/>
        </w:rPr>
      </w:pPr>
      <w:r>
        <w:rPr>
          <w:rFonts w:ascii="仿宋_GB2312" w:eastAsia="仿宋_GB2312" w:hAnsi="仿宋" w:hint="eastAsia"/>
          <w:sz w:val="28"/>
          <w:szCs w:val="28"/>
        </w:rPr>
        <w:t>法定代表人（签字或盖章）：</w:t>
      </w:r>
      <w:r>
        <w:rPr>
          <w:rFonts w:ascii="仿宋_GB2312" w:eastAsia="仿宋_GB2312" w:hAnsi="仿宋"/>
          <w:sz w:val="28"/>
          <w:szCs w:val="28"/>
        </w:rPr>
        <w:t xml:space="preserve">          </w:t>
      </w:r>
      <w:r w:rsidR="00552A85">
        <w:rPr>
          <w:rFonts w:ascii="仿宋_GB2312" w:eastAsia="仿宋_GB2312" w:hAnsi="仿宋"/>
          <w:sz w:val="28"/>
          <w:szCs w:val="28"/>
        </w:rPr>
        <w:t xml:space="preserve">    </w:t>
      </w:r>
      <w:r>
        <w:rPr>
          <w:rFonts w:ascii="仿宋_GB2312" w:eastAsia="仿宋_GB2312" w:hAnsi="仿宋"/>
          <w:sz w:val="28"/>
          <w:szCs w:val="28"/>
        </w:rPr>
        <w:t xml:space="preserve"> 日期</w:t>
      </w:r>
      <w:r>
        <w:rPr>
          <w:rFonts w:ascii="仿宋_GB2312" w:eastAsia="仿宋_GB2312" w:hAnsi="仿宋" w:hint="eastAsia"/>
          <w:sz w:val="28"/>
          <w:szCs w:val="28"/>
        </w:rPr>
        <w:t>：</w:t>
      </w:r>
      <w:r w:rsidR="00285F1E">
        <w:rPr>
          <w:rFonts w:ascii="仿宋_GB2312" w:eastAsia="仿宋_GB2312" w:hAnsi="仿宋" w:hint="eastAsia"/>
          <w:sz w:val="28"/>
          <w:szCs w:val="28"/>
        </w:rPr>
        <w:t>202</w:t>
      </w:r>
      <w:r w:rsidR="00285F1E">
        <w:rPr>
          <w:rFonts w:ascii="仿宋_GB2312" w:eastAsia="仿宋_GB2312" w:hAnsi="仿宋"/>
          <w:sz w:val="28"/>
          <w:szCs w:val="28"/>
        </w:rPr>
        <w:t>3</w:t>
      </w:r>
      <w:r>
        <w:rPr>
          <w:rFonts w:ascii="仿宋_GB2312" w:eastAsia="仿宋_GB2312" w:hAnsi="仿宋" w:hint="eastAsia"/>
          <w:sz w:val="28"/>
          <w:szCs w:val="28"/>
        </w:rPr>
        <w:t xml:space="preserve">年  月  日  </w:t>
      </w:r>
    </w:p>
    <w:p w14:paraId="489A58EC" w14:textId="5B320473" w:rsidR="009C3908" w:rsidRPr="00DA5CB7" w:rsidRDefault="003752DC" w:rsidP="00DA5CB7">
      <w:pPr>
        <w:spacing w:line="600" w:lineRule="exact"/>
        <w:rPr>
          <w:rFonts w:ascii="仿宋_GB2312" w:eastAsia="仿宋_GB2312" w:hAnsi="仿宋"/>
          <w:sz w:val="28"/>
          <w:szCs w:val="28"/>
        </w:rPr>
      </w:pPr>
      <w:r w:rsidRPr="00493A18">
        <w:rPr>
          <w:rFonts w:ascii="仿宋_GB2312" w:eastAsia="仿宋_GB2312" w:hAnsi="仿宋_GB2312" w:cs="仿宋_GB2312"/>
          <w:bCs/>
          <w:kern w:val="1"/>
          <w:sz w:val="28"/>
          <w:szCs w:val="28"/>
        </w:rPr>
        <w:lastRenderedPageBreak/>
        <w:t>附件</w:t>
      </w:r>
      <w:r w:rsidRPr="00493A18">
        <w:rPr>
          <w:rFonts w:ascii="仿宋_GB2312" w:eastAsia="仿宋_GB2312" w:hAnsi="仿宋_GB2312" w:cs="仿宋_GB2312" w:hint="eastAsia"/>
          <w:bCs/>
          <w:kern w:val="1"/>
          <w:sz w:val="28"/>
          <w:szCs w:val="28"/>
        </w:rPr>
        <w:t>3</w:t>
      </w:r>
    </w:p>
    <w:p w14:paraId="6452424E" w14:textId="77777777" w:rsidR="009C3908" w:rsidRPr="00493A18" w:rsidRDefault="003752DC" w:rsidP="00493A18">
      <w:pPr>
        <w:widowControl/>
        <w:spacing w:line="560" w:lineRule="exact"/>
        <w:contextualSpacing/>
        <w:jc w:val="center"/>
        <w:rPr>
          <w:rFonts w:ascii="方正小标宋_GBK" w:eastAsia="方正小标宋_GBK" w:hAnsiTheme="majorEastAsia"/>
          <w:sz w:val="44"/>
          <w:szCs w:val="44"/>
        </w:rPr>
      </w:pPr>
      <w:r w:rsidRPr="00493A18">
        <w:rPr>
          <w:rFonts w:ascii="方正小标宋_GBK" w:eastAsia="方正小标宋_GBK" w:hAnsiTheme="majorEastAsia" w:hint="eastAsia"/>
          <w:sz w:val="44"/>
          <w:szCs w:val="44"/>
        </w:rPr>
        <w:t>山东省青岛第一国际学校</w:t>
      </w:r>
    </w:p>
    <w:p w14:paraId="55EBD6F5" w14:textId="573CF2E6" w:rsidR="009C3908" w:rsidRPr="00A175E2" w:rsidRDefault="008E4198" w:rsidP="00A175E2">
      <w:pPr>
        <w:widowControl/>
        <w:spacing w:line="560" w:lineRule="exact"/>
        <w:contextualSpacing/>
        <w:jc w:val="center"/>
        <w:rPr>
          <w:rFonts w:ascii="方正小标宋_GBK" w:eastAsia="方正小标宋_GBK" w:hAnsiTheme="majorEastAsia"/>
          <w:sz w:val="44"/>
          <w:szCs w:val="44"/>
        </w:rPr>
      </w:pPr>
      <w:r w:rsidRPr="00493A18">
        <w:rPr>
          <w:rFonts w:ascii="方正小标宋_GBK" w:eastAsia="方正小标宋_GBK" w:hAnsiTheme="majorEastAsia" w:hint="eastAsia"/>
          <w:sz w:val="44"/>
          <w:szCs w:val="44"/>
        </w:rPr>
        <w:t>消防</w:t>
      </w:r>
      <w:r w:rsidR="003752DC" w:rsidRPr="00493A18">
        <w:rPr>
          <w:rFonts w:ascii="方正小标宋_GBK" w:eastAsia="方正小标宋_GBK" w:hAnsiTheme="majorEastAsia" w:hint="eastAsia"/>
          <w:sz w:val="44"/>
          <w:szCs w:val="44"/>
        </w:rPr>
        <w:t>常用配件报价</w:t>
      </w:r>
      <w:r w:rsidR="00557B8F">
        <w:rPr>
          <w:rFonts w:ascii="方正小标宋_GBK" w:eastAsia="方正小标宋_GBK" w:hAnsiTheme="majorEastAsia" w:hint="eastAsia"/>
          <w:sz w:val="44"/>
          <w:szCs w:val="44"/>
        </w:rPr>
        <w:t>清</w:t>
      </w:r>
      <w:r w:rsidR="003752DC" w:rsidRPr="00493A18">
        <w:rPr>
          <w:rFonts w:ascii="方正小标宋_GBK" w:eastAsia="方正小标宋_GBK" w:hAnsiTheme="majorEastAsia" w:hint="eastAsia"/>
          <w:sz w:val="44"/>
          <w:szCs w:val="44"/>
        </w:rPr>
        <w:t>单</w:t>
      </w:r>
    </w:p>
    <w:tbl>
      <w:tblPr>
        <w:tblStyle w:val="aa"/>
        <w:tblW w:w="0" w:type="auto"/>
        <w:tblLook w:val="04A0" w:firstRow="1" w:lastRow="0" w:firstColumn="1" w:lastColumn="0" w:noHBand="0" w:noVBand="1"/>
      </w:tblPr>
      <w:tblGrid>
        <w:gridCol w:w="752"/>
        <w:gridCol w:w="2854"/>
        <w:gridCol w:w="2278"/>
        <w:gridCol w:w="756"/>
        <w:gridCol w:w="781"/>
        <w:gridCol w:w="1413"/>
      </w:tblGrid>
      <w:tr w:rsidR="009C3908" w:rsidRPr="000C765D" w14:paraId="5DFBF032" w14:textId="77777777" w:rsidTr="00A175E2">
        <w:trPr>
          <w:trHeight w:val="324"/>
        </w:trPr>
        <w:tc>
          <w:tcPr>
            <w:tcW w:w="760" w:type="dxa"/>
          </w:tcPr>
          <w:p w14:paraId="53A25429" w14:textId="77777777" w:rsidR="009C3908" w:rsidRPr="000C765D" w:rsidRDefault="003752DC">
            <w:pPr>
              <w:jc w:val="center"/>
              <w:rPr>
                <w:sz w:val="20"/>
                <w:szCs w:val="20"/>
              </w:rPr>
            </w:pPr>
            <w:r w:rsidRPr="000C765D">
              <w:rPr>
                <w:sz w:val="20"/>
                <w:szCs w:val="20"/>
              </w:rPr>
              <w:t>序号</w:t>
            </w:r>
          </w:p>
        </w:tc>
        <w:tc>
          <w:tcPr>
            <w:tcW w:w="2907" w:type="dxa"/>
          </w:tcPr>
          <w:p w14:paraId="15839CF6" w14:textId="77777777" w:rsidR="009C3908" w:rsidRPr="000C765D" w:rsidRDefault="003752DC">
            <w:pPr>
              <w:jc w:val="center"/>
              <w:rPr>
                <w:sz w:val="20"/>
                <w:szCs w:val="20"/>
              </w:rPr>
            </w:pPr>
            <w:r w:rsidRPr="000C765D">
              <w:rPr>
                <w:sz w:val="20"/>
                <w:szCs w:val="20"/>
              </w:rPr>
              <w:t>产品名称</w:t>
            </w:r>
          </w:p>
        </w:tc>
        <w:tc>
          <w:tcPr>
            <w:tcW w:w="2296" w:type="dxa"/>
          </w:tcPr>
          <w:p w14:paraId="75294AB4" w14:textId="77777777" w:rsidR="009C3908" w:rsidRPr="000C765D" w:rsidRDefault="003752DC">
            <w:pPr>
              <w:jc w:val="center"/>
              <w:rPr>
                <w:sz w:val="20"/>
                <w:szCs w:val="20"/>
              </w:rPr>
            </w:pPr>
            <w:r w:rsidRPr="000C765D">
              <w:rPr>
                <w:sz w:val="20"/>
                <w:szCs w:val="20"/>
              </w:rPr>
              <w:t>产品型号</w:t>
            </w:r>
          </w:p>
        </w:tc>
        <w:tc>
          <w:tcPr>
            <w:tcW w:w="764" w:type="dxa"/>
          </w:tcPr>
          <w:p w14:paraId="4C23C437" w14:textId="77777777" w:rsidR="009C3908" w:rsidRPr="000C765D" w:rsidRDefault="003752DC">
            <w:pPr>
              <w:jc w:val="center"/>
              <w:rPr>
                <w:sz w:val="20"/>
                <w:szCs w:val="20"/>
              </w:rPr>
            </w:pPr>
            <w:r w:rsidRPr="000C765D">
              <w:rPr>
                <w:sz w:val="20"/>
                <w:szCs w:val="20"/>
              </w:rPr>
              <w:t>数量</w:t>
            </w:r>
          </w:p>
        </w:tc>
        <w:tc>
          <w:tcPr>
            <w:tcW w:w="790" w:type="dxa"/>
          </w:tcPr>
          <w:p w14:paraId="132B5051" w14:textId="77777777" w:rsidR="009C3908" w:rsidRPr="000C765D" w:rsidRDefault="003752DC">
            <w:pPr>
              <w:jc w:val="center"/>
              <w:rPr>
                <w:sz w:val="20"/>
                <w:szCs w:val="20"/>
              </w:rPr>
            </w:pPr>
            <w:r w:rsidRPr="000C765D">
              <w:rPr>
                <w:sz w:val="20"/>
                <w:szCs w:val="20"/>
              </w:rPr>
              <w:t>单位</w:t>
            </w:r>
          </w:p>
        </w:tc>
        <w:tc>
          <w:tcPr>
            <w:tcW w:w="1437" w:type="dxa"/>
          </w:tcPr>
          <w:p w14:paraId="7FB50133" w14:textId="77777777" w:rsidR="009C3908" w:rsidRPr="000C765D" w:rsidRDefault="003752DC">
            <w:pPr>
              <w:jc w:val="center"/>
              <w:rPr>
                <w:sz w:val="20"/>
                <w:szCs w:val="20"/>
              </w:rPr>
            </w:pPr>
            <w:r w:rsidRPr="000C765D">
              <w:rPr>
                <w:sz w:val="20"/>
                <w:szCs w:val="20"/>
              </w:rPr>
              <w:t>价格</w:t>
            </w:r>
          </w:p>
        </w:tc>
      </w:tr>
      <w:tr w:rsidR="009C3908" w:rsidRPr="000C765D" w14:paraId="0365B6E6" w14:textId="77777777" w:rsidTr="00A175E2">
        <w:trPr>
          <w:trHeight w:val="324"/>
        </w:trPr>
        <w:tc>
          <w:tcPr>
            <w:tcW w:w="760" w:type="dxa"/>
          </w:tcPr>
          <w:p w14:paraId="253A92F2" w14:textId="77777777" w:rsidR="009C3908" w:rsidRPr="000C765D" w:rsidRDefault="003752DC">
            <w:pPr>
              <w:rPr>
                <w:sz w:val="20"/>
                <w:szCs w:val="20"/>
              </w:rPr>
            </w:pPr>
            <w:r w:rsidRPr="000C765D">
              <w:rPr>
                <w:rFonts w:hint="eastAsia"/>
                <w:sz w:val="20"/>
                <w:szCs w:val="20"/>
              </w:rPr>
              <w:t>1</w:t>
            </w:r>
          </w:p>
        </w:tc>
        <w:tc>
          <w:tcPr>
            <w:tcW w:w="2907" w:type="dxa"/>
          </w:tcPr>
          <w:p w14:paraId="53240D27" w14:textId="562C1E43" w:rsidR="009C3908" w:rsidRPr="000C765D" w:rsidRDefault="00270BFA">
            <w:pPr>
              <w:rPr>
                <w:sz w:val="20"/>
                <w:szCs w:val="20"/>
              </w:rPr>
            </w:pPr>
            <w:r w:rsidRPr="000C765D">
              <w:rPr>
                <w:rFonts w:ascii="宋体" w:hAnsi="宋体" w:cs="宋体"/>
                <w:kern w:val="0"/>
                <w:sz w:val="20"/>
                <w:szCs w:val="20"/>
              </w:rPr>
              <w:t>火灾报警控制器主机（联动型）</w:t>
            </w:r>
          </w:p>
        </w:tc>
        <w:tc>
          <w:tcPr>
            <w:tcW w:w="2296" w:type="dxa"/>
          </w:tcPr>
          <w:p w14:paraId="291976B3" w14:textId="49C927AD" w:rsidR="009C3908" w:rsidRPr="000C765D" w:rsidRDefault="009748C7">
            <w:pPr>
              <w:rPr>
                <w:sz w:val="20"/>
                <w:szCs w:val="20"/>
              </w:rPr>
            </w:pPr>
            <w:r w:rsidRPr="000C765D">
              <w:rPr>
                <w:kern w:val="0"/>
                <w:sz w:val="20"/>
                <w:szCs w:val="20"/>
              </w:rPr>
              <w:t>LD128E</w:t>
            </w:r>
            <w:r w:rsidRPr="000C765D">
              <w:rPr>
                <w:rFonts w:hint="eastAsia"/>
                <w:kern w:val="0"/>
                <w:sz w:val="20"/>
                <w:szCs w:val="20"/>
              </w:rPr>
              <w:t>Π</w:t>
            </w:r>
          </w:p>
        </w:tc>
        <w:tc>
          <w:tcPr>
            <w:tcW w:w="764" w:type="dxa"/>
          </w:tcPr>
          <w:p w14:paraId="50EB6939" w14:textId="77777777" w:rsidR="009C3908" w:rsidRPr="000C765D" w:rsidRDefault="003752DC">
            <w:pPr>
              <w:jc w:val="center"/>
              <w:rPr>
                <w:sz w:val="20"/>
                <w:szCs w:val="20"/>
              </w:rPr>
            </w:pPr>
            <w:r w:rsidRPr="000C765D">
              <w:rPr>
                <w:rFonts w:hint="eastAsia"/>
                <w:sz w:val="20"/>
                <w:szCs w:val="20"/>
              </w:rPr>
              <w:t>1</w:t>
            </w:r>
          </w:p>
        </w:tc>
        <w:tc>
          <w:tcPr>
            <w:tcW w:w="790" w:type="dxa"/>
          </w:tcPr>
          <w:p w14:paraId="72309263" w14:textId="4663DBB1" w:rsidR="009C3908" w:rsidRPr="000C765D" w:rsidRDefault="009748C7">
            <w:pPr>
              <w:jc w:val="center"/>
              <w:rPr>
                <w:sz w:val="20"/>
                <w:szCs w:val="20"/>
              </w:rPr>
            </w:pPr>
            <w:r w:rsidRPr="000C765D">
              <w:rPr>
                <w:sz w:val="20"/>
                <w:szCs w:val="20"/>
              </w:rPr>
              <w:t>台</w:t>
            </w:r>
          </w:p>
        </w:tc>
        <w:tc>
          <w:tcPr>
            <w:tcW w:w="1437" w:type="dxa"/>
          </w:tcPr>
          <w:p w14:paraId="4C6CC245" w14:textId="77777777" w:rsidR="009C3908" w:rsidRPr="000C765D" w:rsidRDefault="009C3908">
            <w:pPr>
              <w:rPr>
                <w:sz w:val="20"/>
                <w:szCs w:val="20"/>
              </w:rPr>
            </w:pPr>
          </w:p>
        </w:tc>
      </w:tr>
      <w:tr w:rsidR="009C3908" w:rsidRPr="000C765D" w14:paraId="0D71B5A8" w14:textId="77777777" w:rsidTr="00A175E2">
        <w:trPr>
          <w:trHeight w:val="324"/>
        </w:trPr>
        <w:tc>
          <w:tcPr>
            <w:tcW w:w="760" w:type="dxa"/>
          </w:tcPr>
          <w:p w14:paraId="70264342" w14:textId="77777777" w:rsidR="009C3908" w:rsidRPr="000C765D" w:rsidRDefault="003752DC">
            <w:pPr>
              <w:rPr>
                <w:sz w:val="20"/>
                <w:szCs w:val="20"/>
              </w:rPr>
            </w:pPr>
            <w:r w:rsidRPr="000C765D">
              <w:rPr>
                <w:rFonts w:hint="eastAsia"/>
                <w:sz w:val="20"/>
                <w:szCs w:val="20"/>
              </w:rPr>
              <w:t>2</w:t>
            </w:r>
          </w:p>
        </w:tc>
        <w:tc>
          <w:tcPr>
            <w:tcW w:w="2907" w:type="dxa"/>
          </w:tcPr>
          <w:p w14:paraId="06EF338A" w14:textId="4502242D" w:rsidR="009C3908" w:rsidRPr="000C765D" w:rsidRDefault="009748C7">
            <w:pPr>
              <w:rPr>
                <w:sz w:val="20"/>
                <w:szCs w:val="20"/>
              </w:rPr>
            </w:pPr>
            <w:r w:rsidRPr="000C765D">
              <w:rPr>
                <w:rFonts w:ascii="宋体" w:hAnsi="宋体" w:cs="宋体"/>
                <w:kern w:val="0"/>
                <w:sz w:val="20"/>
                <w:szCs w:val="20"/>
              </w:rPr>
              <w:t>消防联动控制器</w:t>
            </w:r>
          </w:p>
        </w:tc>
        <w:tc>
          <w:tcPr>
            <w:tcW w:w="2296" w:type="dxa"/>
          </w:tcPr>
          <w:p w14:paraId="2198F2A7" w14:textId="0A356BC4" w:rsidR="009C3908" w:rsidRPr="000C765D" w:rsidRDefault="009748C7">
            <w:pPr>
              <w:rPr>
                <w:sz w:val="20"/>
                <w:szCs w:val="20"/>
              </w:rPr>
            </w:pPr>
            <w:r w:rsidRPr="000C765D">
              <w:rPr>
                <w:kern w:val="0"/>
                <w:sz w:val="20"/>
                <w:szCs w:val="20"/>
              </w:rPr>
              <w:t>LD9202</w:t>
            </w:r>
            <w:r w:rsidR="003752DC" w:rsidRPr="000C765D">
              <w:rPr>
                <w:kern w:val="0"/>
                <w:sz w:val="20"/>
                <w:szCs w:val="20"/>
              </w:rPr>
              <w:t>EN</w:t>
            </w:r>
          </w:p>
        </w:tc>
        <w:tc>
          <w:tcPr>
            <w:tcW w:w="764" w:type="dxa"/>
          </w:tcPr>
          <w:p w14:paraId="03A1A905" w14:textId="77777777" w:rsidR="009C3908" w:rsidRPr="000C765D" w:rsidRDefault="003752DC">
            <w:pPr>
              <w:jc w:val="center"/>
              <w:rPr>
                <w:sz w:val="20"/>
                <w:szCs w:val="20"/>
              </w:rPr>
            </w:pPr>
            <w:r w:rsidRPr="000C765D">
              <w:rPr>
                <w:rFonts w:hint="eastAsia"/>
                <w:sz w:val="20"/>
                <w:szCs w:val="20"/>
              </w:rPr>
              <w:t>1</w:t>
            </w:r>
          </w:p>
        </w:tc>
        <w:tc>
          <w:tcPr>
            <w:tcW w:w="790" w:type="dxa"/>
          </w:tcPr>
          <w:p w14:paraId="6BDDC8B4" w14:textId="2F147B46" w:rsidR="009C3908" w:rsidRPr="000C765D" w:rsidRDefault="00D411D5">
            <w:pPr>
              <w:jc w:val="center"/>
              <w:rPr>
                <w:sz w:val="20"/>
                <w:szCs w:val="20"/>
              </w:rPr>
            </w:pPr>
            <w:r w:rsidRPr="000C765D">
              <w:rPr>
                <w:sz w:val="20"/>
                <w:szCs w:val="20"/>
              </w:rPr>
              <w:t>台</w:t>
            </w:r>
          </w:p>
        </w:tc>
        <w:tc>
          <w:tcPr>
            <w:tcW w:w="1437" w:type="dxa"/>
          </w:tcPr>
          <w:p w14:paraId="3669A1D2" w14:textId="77777777" w:rsidR="009C3908" w:rsidRPr="000C765D" w:rsidRDefault="009C3908">
            <w:pPr>
              <w:rPr>
                <w:sz w:val="20"/>
                <w:szCs w:val="20"/>
              </w:rPr>
            </w:pPr>
          </w:p>
        </w:tc>
      </w:tr>
      <w:tr w:rsidR="009C3908" w:rsidRPr="000C765D" w14:paraId="3BDFB042" w14:textId="77777777" w:rsidTr="00A175E2">
        <w:trPr>
          <w:trHeight w:val="324"/>
        </w:trPr>
        <w:tc>
          <w:tcPr>
            <w:tcW w:w="760" w:type="dxa"/>
          </w:tcPr>
          <w:p w14:paraId="5E52A2A1" w14:textId="77777777" w:rsidR="009C3908" w:rsidRPr="000C765D" w:rsidRDefault="003752DC">
            <w:pPr>
              <w:rPr>
                <w:sz w:val="20"/>
                <w:szCs w:val="20"/>
              </w:rPr>
            </w:pPr>
            <w:r w:rsidRPr="000C765D">
              <w:rPr>
                <w:rFonts w:hint="eastAsia"/>
                <w:sz w:val="20"/>
                <w:szCs w:val="20"/>
              </w:rPr>
              <w:t>3</w:t>
            </w:r>
          </w:p>
        </w:tc>
        <w:tc>
          <w:tcPr>
            <w:tcW w:w="2907" w:type="dxa"/>
          </w:tcPr>
          <w:p w14:paraId="2335E7F6" w14:textId="08BDEECC" w:rsidR="009C3908" w:rsidRPr="000C765D" w:rsidRDefault="009748C7">
            <w:pPr>
              <w:rPr>
                <w:sz w:val="20"/>
                <w:szCs w:val="20"/>
              </w:rPr>
            </w:pPr>
            <w:r w:rsidRPr="000C765D">
              <w:rPr>
                <w:rFonts w:ascii="宋体" w:hAnsi="宋体" w:cs="宋体"/>
                <w:kern w:val="0"/>
                <w:sz w:val="20"/>
                <w:szCs w:val="20"/>
              </w:rPr>
              <w:t>消防电源</w:t>
            </w:r>
            <w:r w:rsidR="00D411D5" w:rsidRPr="000C765D">
              <w:rPr>
                <w:rFonts w:ascii="宋体" w:hAnsi="宋体" w:cs="宋体"/>
                <w:kern w:val="0"/>
                <w:sz w:val="20"/>
                <w:szCs w:val="20"/>
              </w:rPr>
              <w:t>控制器</w:t>
            </w:r>
          </w:p>
        </w:tc>
        <w:tc>
          <w:tcPr>
            <w:tcW w:w="2296" w:type="dxa"/>
          </w:tcPr>
          <w:p w14:paraId="66108A4D" w14:textId="325971C7" w:rsidR="009C3908" w:rsidRPr="000C765D" w:rsidRDefault="00D411D5">
            <w:pPr>
              <w:rPr>
                <w:sz w:val="20"/>
                <w:szCs w:val="20"/>
              </w:rPr>
            </w:pPr>
            <w:r w:rsidRPr="000C765D">
              <w:rPr>
                <w:kern w:val="0"/>
                <w:sz w:val="20"/>
                <w:szCs w:val="20"/>
              </w:rPr>
              <w:t>LD5802</w:t>
            </w:r>
            <w:r w:rsidR="003752DC" w:rsidRPr="000C765D">
              <w:rPr>
                <w:kern w:val="0"/>
                <w:sz w:val="20"/>
                <w:szCs w:val="20"/>
              </w:rPr>
              <w:t>E</w:t>
            </w:r>
          </w:p>
        </w:tc>
        <w:tc>
          <w:tcPr>
            <w:tcW w:w="764" w:type="dxa"/>
          </w:tcPr>
          <w:p w14:paraId="2396A62F" w14:textId="77777777" w:rsidR="009C3908" w:rsidRPr="000C765D" w:rsidRDefault="003752DC">
            <w:pPr>
              <w:jc w:val="center"/>
              <w:rPr>
                <w:sz w:val="20"/>
                <w:szCs w:val="20"/>
              </w:rPr>
            </w:pPr>
            <w:r w:rsidRPr="000C765D">
              <w:rPr>
                <w:rFonts w:hint="eastAsia"/>
                <w:sz w:val="20"/>
                <w:szCs w:val="20"/>
              </w:rPr>
              <w:t>1</w:t>
            </w:r>
          </w:p>
        </w:tc>
        <w:tc>
          <w:tcPr>
            <w:tcW w:w="790" w:type="dxa"/>
          </w:tcPr>
          <w:p w14:paraId="6572165D" w14:textId="7A83E5C4" w:rsidR="009C3908" w:rsidRPr="000C765D" w:rsidRDefault="00D411D5">
            <w:pPr>
              <w:jc w:val="center"/>
              <w:rPr>
                <w:sz w:val="20"/>
                <w:szCs w:val="20"/>
              </w:rPr>
            </w:pPr>
            <w:r w:rsidRPr="000C765D">
              <w:rPr>
                <w:sz w:val="20"/>
                <w:szCs w:val="20"/>
              </w:rPr>
              <w:t>台</w:t>
            </w:r>
          </w:p>
        </w:tc>
        <w:tc>
          <w:tcPr>
            <w:tcW w:w="1437" w:type="dxa"/>
          </w:tcPr>
          <w:p w14:paraId="64D0DDF3" w14:textId="77777777" w:rsidR="009C3908" w:rsidRPr="000C765D" w:rsidRDefault="009C3908">
            <w:pPr>
              <w:rPr>
                <w:sz w:val="20"/>
                <w:szCs w:val="20"/>
              </w:rPr>
            </w:pPr>
          </w:p>
        </w:tc>
      </w:tr>
      <w:tr w:rsidR="009C3908" w:rsidRPr="000C765D" w14:paraId="208ACFCE" w14:textId="77777777" w:rsidTr="00A175E2">
        <w:trPr>
          <w:trHeight w:val="324"/>
        </w:trPr>
        <w:tc>
          <w:tcPr>
            <w:tcW w:w="760" w:type="dxa"/>
          </w:tcPr>
          <w:p w14:paraId="0F79ACEB" w14:textId="77777777" w:rsidR="009C3908" w:rsidRPr="000C765D" w:rsidRDefault="003752DC">
            <w:pPr>
              <w:rPr>
                <w:sz w:val="20"/>
                <w:szCs w:val="20"/>
              </w:rPr>
            </w:pPr>
            <w:r w:rsidRPr="000C765D">
              <w:rPr>
                <w:rFonts w:hint="eastAsia"/>
                <w:sz w:val="20"/>
                <w:szCs w:val="20"/>
              </w:rPr>
              <w:t>4</w:t>
            </w:r>
          </w:p>
        </w:tc>
        <w:tc>
          <w:tcPr>
            <w:tcW w:w="2907" w:type="dxa"/>
          </w:tcPr>
          <w:p w14:paraId="49EB7E26" w14:textId="4819CDC1" w:rsidR="009C3908" w:rsidRPr="000C765D" w:rsidRDefault="00D411D5">
            <w:pPr>
              <w:rPr>
                <w:sz w:val="20"/>
                <w:szCs w:val="20"/>
              </w:rPr>
            </w:pPr>
            <w:r w:rsidRPr="000C765D">
              <w:rPr>
                <w:rFonts w:ascii="宋体" w:hAnsi="宋体" w:cs="宋体"/>
                <w:kern w:val="0"/>
                <w:sz w:val="20"/>
                <w:szCs w:val="20"/>
              </w:rPr>
              <w:t>消防电话主机</w:t>
            </w:r>
          </w:p>
        </w:tc>
        <w:tc>
          <w:tcPr>
            <w:tcW w:w="2296" w:type="dxa"/>
          </w:tcPr>
          <w:p w14:paraId="6A535C48" w14:textId="5EEE6B88" w:rsidR="009C3908" w:rsidRPr="000C765D" w:rsidRDefault="00D411D5">
            <w:pPr>
              <w:rPr>
                <w:sz w:val="20"/>
                <w:szCs w:val="20"/>
              </w:rPr>
            </w:pPr>
            <w:r w:rsidRPr="000C765D">
              <w:rPr>
                <w:kern w:val="0"/>
                <w:sz w:val="20"/>
                <w:szCs w:val="20"/>
              </w:rPr>
              <w:t>YJGL30-40</w:t>
            </w:r>
          </w:p>
        </w:tc>
        <w:tc>
          <w:tcPr>
            <w:tcW w:w="764" w:type="dxa"/>
          </w:tcPr>
          <w:p w14:paraId="1B082640" w14:textId="77777777" w:rsidR="009C3908" w:rsidRPr="000C765D" w:rsidRDefault="003752DC">
            <w:pPr>
              <w:jc w:val="center"/>
              <w:rPr>
                <w:sz w:val="20"/>
                <w:szCs w:val="20"/>
              </w:rPr>
            </w:pPr>
            <w:r w:rsidRPr="000C765D">
              <w:rPr>
                <w:rFonts w:hint="eastAsia"/>
                <w:sz w:val="20"/>
                <w:szCs w:val="20"/>
              </w:rPr>
              <w:t>1</w:t>
            </w:r>
          </w:p>
        </w:tc>
        <w:tc>
          <w:tcPr>
            <w:tcW w:w="790" w:type="dxa"/>
          </w:tcPr>
          <w:p w14:paraId="22B034E7" w14:textId="09D37E53" w:rsidR="009C3908" w:rsidRPr="000C765D" w:rsidRDefault="00D411D5">
            <w:pPr>
              <w:jc w:val="center"/>
              <w:rPr>
                <w:sz w:val="20"/>
                <w:szCs w:val="20"/>
              </w:rPr>
            </w:pPr>
            <w:r w:rsidRPr="000C765D">
              <w:rPr>
                <w:rFonts w:hint="eastAsia"/>
                <w:sz w:val="20"/>
                <w:szCs w:val="20"/>
              </w:rPr>
              <w:t>台</w:t>
            </w:r>
          </w:p>
        </w:tc>
        <w:tc>
          <w:tcPr>
            <w:tcW w:w="1437" w:type="dxa"/>
          </w:tcPr>
          <w:p w14:paraId="5CEA389D" w14:textId="77777777" w:rsidR="009C3908" w:rsidRPr="000C765D" w:rsidRDefault="009C3908">
            <w:pPr>
              <w:rPr>
                <w:sz w:val="20"/>
                <w:szCs w:val="20"/>
              </w:rPr>
            </w:pPr>
          </w:p>
        </w:tc>
      </w:tr>
      <w:tr w:rsidR="009C3908" w:rsidRPr="000C765D" w14:paraId="63B98A78" w14:textId="77777777" w:rsidTr="00A175E2">
        <w:trPr>
          <w:trHeight w:val="324"/>
        </w:trPr>
        <w:tc>
          <w:tcPr>
            <w:tcW w:w="760" w:type="dxa"/>
          </w:tcPr>
          <w:p w14:paraId="0852D37A" w14:textId="77777777" w:rsidR="009C3908" w:rsidRPr="000C765D" w:rsidRDefault="003752DC">
            <w:pPr>
              <w:rPr>
                <w:sz w:val="20"/>
                <w:szCs w:val="20"/>
              </w:rPr>
            </w:pPr>
            <w:r w:rsidRPr="000C765D">
              <w:rPr>
                <w:rFonts w:hint="eastAsia"/>
                <w:sz w:val="20"/>
                <w:szCs w:val="20"/>
              </w:rPr>
              <w:t>5</w:t>
            </w:r>
          </w:p>
        </w:tc>
        <w:tc>
          <w:tcPr>
            <w:tcW w:w="2907" w:type="dxa"/>
          </w:tcPr>
          <w:p w14:paraId="6C87A74A" w14:textId="5980D8AB" w:rsidR="009C3908" w:rsidRPr="000C765D" w:rsidRDefault="00D411D5">
            <w:pPr>
              <w:rPr>
                <w:sz w:val="20"/>
                <w:szCs w:val="20"/>
              </w:rPr>
            </w:pPr>
            <w:r w:rsidRPr="000C765D">
              <w:rPr>
                <w:rFonts w:ascii="宋体" w:hAnsi="宋体" w:cs="宋体"/>
                <w:kern w:val="0"/>
                <w:sz w:val="20"/>
                <w:szCs w:val="20"/>
              </w:rPr>
              <w:t>电器火灾报警控制器</w:t>
            </w:r>
          </w:p>
        </w:tc>
        <w:tc>
          <w:tcPr>
            <w:tcW w:w="2296" w:type="dxa"/>
          </w:tcPr>
          <w:p w14:paraId="2B29B606" w14:textId="69780574" w:rsidR="009C3908" w:rsidRPr="000C765D" w:rsidRDefault="00D411D5">
            <w:pPr>
              <w:rPr>
                <w:sz w:val="20"/>
                <w:szCs w:val="20"/>
              </w:rPr>
            </w:pPr>
            <w:r w:rsidRPr="000C765D">
              <w:rPr>
                <w:kern w:val="0"/>
                <w:sz w:val="20"/>
                <w:szCs w:val="20"/>
              </w:rPr>
              <w:t>HRT3000-MA</w:t>
            </w:r>
          </w:p>
        </w:tc>
        <w:tc>
          <w:tcPr>
            <w:tcW w:w="764" w:type="dxa"/>
          </w:tcPr>
          <w:p w14:paraId="7A38CCA2" w14:textId="77777777" w:rsidR="009C3908" w:rsidRPr="000C765D" w:rsidRDefault="003752DC">
            <w:pPr>
              <w:jc w:val="center"/>
              <w:rPr>
                <w:sz w:val="20"/>
                <w:szCs w:val="20"/>
              </w:rPr>
            </w:pPr>
            <w:r w:rsidRPr="000C765D">
              <w:rPr>
                <w:rFonts w:hint="eastAsia"/>
                <w:sz w:val="20"/>
                <w:szCs w:val="20"/>
              </w:rPr>
              <w:t>1</w:t>
            </w:r>
          </w:p>
        </w:tc>
        <w:tc>
          <w:tcPr>
            <w:tcW w:w="790" w:type="dxa"/>
          </w:tcPr>
          <w:p w14:paraId="700F557D" w14:textId="1DD04651" w:rsidR="009C3908" w:rsidRPr="000C765D" w:rsidRDefault="00D411D5">
            <w:pPr>
              <w:jc w:val="center"/>
              <w:rPr>
                <w:sz w:val="20"/>
                <w:szCs w:val="20"/>
              </w:rPr>
            </w:pPr>
            <w:r w:rsidRPr="000C765D">
              <w:rPr>
                <w:sz w:val="20"/>
                <w:szCs w:val="20"/>
              </w:rPr>
              <w:t>台</w:t>
            </w:r>
          </w:p>
        </w:tc>
        <w:tc>
          <w:tcPr>
            <w:tcW w:w="1437" w:type="dxa"/>
          </w:tcPr>
          <w:p w14:paraId="174F9952" w14:textId="77777777" w:rsidR="009C3908" w:rsidRPr="000C765D" w:rsidRDefault="009C3908">
            <w:pPr>
              <w:rPr>
                <w:sz w:val="20"/>
                <w:szCs w:val="20"/>
              </w:rPr>
            </w:pPr>
          </w:p>
        </w:tc>
      </w:tr>
      <w:tr w:rsidR="009C3908" w:rsidRPr="000C765D" w14:paraId="53EDE8FB" w14:textId="77777777" w:rsidTr="00A175E2">
        <w:trPr>
          <w:trHeight w:val="324"/>
        </w:trPr>
        <w:tc>
          <w:tcPr>
            <w:tcW w:w="760" w:type="dxa"/>
          </w:tcPr>
          <w:p w14:paraId="600219D3" w14:textId="77777777" w:rsidR="009C3908" w:rsidRPr="000C765D" w:rsidRDefault="003752DC">
            <w:pPr>
              <w:rPr>
                <w:sz w:val="20"/>
                <w:szCs w:val="20"/>
              </w:rPr>
            </w:pPr>
            <w:r w:rsidRPr="000C765D">
              <w:rPr>
                <w:rFonts w:hint="eastAsia"/>
                <w:sz w:val="20"/>
                <w:szCs w:val="20"/>
              </w:rPr>
              <w:t>6</w:t>
            </w:r>
          </w:p>
        </w:tc>
        <w:tc>
          <w:tcPr>
            <w:tcW w:w="2907" w:type="dxa"/>
          </w:tcPr>
          <w:p w14:paraId="4BA593A3" w14:textId="45E8D1A9" w:rsidR="009C3908" w:rsidRPr="000C765D" w:rsidRDefault="00D411D5">
            <w:pPr>
              <w:rPr>
                <w:sz w:val="20"/>
                <w:szCs w:val="20"/>
              </w:rPr>
            </w:pPr>
            <w:r w:rsidRPr="000C765D">
              <w:rPr>
                <w:rFonts w:ascii="宋体" w:hAnsi="宋体" w:cs="宋体"/>
                <w:kern w:val="0"/>
                <w:sz w:val="20"/>
                <w:szCs w:val="20"/>
              </w:rPr>
              <w:t>消防控制室信息传输装置</w:t>
            </w:r>
          </w:p>
        </w:tc>
        <w:tc>
          <w:tcPr>
            <w:tcW w:w="2296" w:type="dxa"/>
          </w:tcPr>
          <w:p w14:paraId="2A1DA1D8" w14:textId="1A34645C" w:rsidR="009C3908" w:rsidRPr="000C765D" w:rsidRDefault="00D411D5">
            <w:pPr>
              <w:rPr>
                <w:sz w:val="20"/>
                <w:szCs w:val="20"/>
              </w:rPr>
            </w:pPr>
            <w:r w:rsidRPr="000C765D">
              <w:rPr>
                <w:kern w:val="0"/>
                <w:sz w:val="20"/>
                <w:szCs w:val="20"/>
              </w:rPr>
              <w:t>CFS-JK8000</w:t>
            </w:r>
          </w:p>
        </w:tc>
        <w:tc>
          <w:tcPr>
            <w:tcW w:w="764" w:type="dxa"/>
          </w:tcPr>
          <w:p w14:paraId="4DD695D6" w14:textId="77777777" w:rsidR="009C3908" w:rsidRPr="000C765D" w:rsidRDefault="003752DC">
            <w:pPr>
              <w:jc w:val="center"/>
              <w:rPr>
                <w:sz w:val="20"/>
                <w:szCs w:val="20"/>
              </w:rPr>
            </w:pPr>
            <w:r w:rsidRPr="000C765D">
              <w:rPr>
                <w:rFonts w:hint="eastAsia"/>
                <w:sz w:val="20"/>
                <w:szCs w:val="20"/>
              </w:rPr>
              <w:t>1</w:t>
            </w:r>
          </w:p>
        </w:tc>
        <w:tc>
          <w:tcPr>
            <w:tcW w:w="790" w:type="dxa"/>
          </w:tcPr>
          <w:p w14:paraId="3C3F1FB0" w14:textId="42321670" w:rsidR="009C3908" w:rsidRPr="000C765D" w:rsidRDefault="00D411D5">
            <w:pPr>
              <w:jc w:val="center"/>
              <w:rPr>
                <w:sz w:val="20"/>
                <w:szCs w:val="20"/>
              </w:rPr>
            </w:pPr>
            <w:r w:rsidRPr="000C765D">
              <w:rPr>
                <w:sz w:val="20"/>
                <w:szCs w:val="20"/>
              </w:rPr>
              <w:t>台</w:t>
            </w:r>
          </w:p>
        </w:tc>
        <w:tc>
          <w:tcPr>
            <w:tcW w:w="1437" w:type="dxa"/>
          </w:tcPr>
          <w:p w14:paraId="5CAF80D2" w14:textId="77777777" w:rsidR="009C3908" w:rsidRPr="000C765D" w:rsidRDefault="009C3908">
            <w:pPr>
              <w:rPr>
                <w:sz w:val="20"/>
                <w:szCs w:val="20"/>
              </w:rPr>
            </w:pPr>
          </w:p>
        </w:tc>
      </w:tr>
      <w:tr w:rsidR="009C3908" w:rsidRPr="000C765D" w14:paraId="67779EA8" w14:textId="77777777" w:rsidTr="00A175E2">
        <w:trPr>
          <w:trHeight w:val="324"/>
        </w:trPr>
        <w:tc>
          <w:tcPr>
            <w:tcW w:w="760" w:type="dxa"/>
          </w:tcPr>
          <w:p w14:paraId="690FC637" w14:textId="77777777" w:rsidR="009C3908" w:rsidRPr="000C765D" w:rsidRDefault="003752DC">
            <w:pPr>
              <w:rPr>
                <w:sz w:val="20"/>
                <w:szCs w:val="20"/>
              </w:rPr>
            </w:pPr>
            <w:r w:rsidRPr="000C765D">
              <w:rPr>
                <w:rFonts w:hint="eastAsia"/>
                <w:sz w:val="20"/>
                <w:szCs w:val="20"/>
              </w:rPr>
              <w:t>7</w:t>
            </w:r>
          </w:p>
        </w:tc>
        <w:tc>
          <w:tcPr>
            <w:tcW w:w="2907" w:type="dxa"/>
          </w:tcPr>
          <w:p w14:paraId="1D340E70" w14:textId="0CA807F4" w:rsidR="009C3908" w:rsidRPr="000C765D" w:rsidRDefault="00E841C6">
            <w:pPr>
              <w:rPr>
                <w:sz w:val="20"/>
                <w:szCs w:val="20"/>
              </w:rPr>
            </w:pPr>
            <w:r w:rsidRPr="000C765D">
              <w:rPr>
                <w:rFonts w:ascii="宋体" w:hAnsi="宋体" w:cs="宋体" w:hint="eastAsia"/>
                <w:kern w:val="0"/>
                <w:sz w:val="20"/>
                <w:szCs w:val="20"/>
              </w:rPr>
              <w:t>消防</w:t>
            </w:r>
            <w:r w:rsidR="00D411D5" w:rsidRPr="000C765D">
              <w:rPr>
                <w:rFonts w:ascii="宋体" w:hAnsi="宋体" w:cs="宋体"/>
                <w:kern w:val="0"/>
                <w:sz w:val="20"/>
                <w:szCs w:val="20"/>
              </w:rPr>
              <w:t>泵组电</w:t>
            </w:r>
            <w:r w:rsidRPr="000C765D">
              <w:rPr>
                <w:rFonts w:ascii="宋体" w:hAnsi="宋体" w:cs="宋体"/>
                <w:kern w:val="0"/>
                <w:sz w:val="20"/>
                <w:szCs w:val="20"/>
              </w:rPr>
              <w:t>动</w:t>
            </w:r>
            <w:r w:rsidR="00D411D5" w:rsidRPr="000C765D">
              <w:rPr>
                <w:rFonts w:ascii="宋体" w:hAnsi="宋体" w:cs="宋体"/>
                <w:kern w:val="0"/>
                <w:sz w:val="20"/>
                <w:szCs w:val="20"/>
              </w:rPr>
              <w:t>机</w:t>
            </w:r>
          </w:p>
        </w:tc>
        <w:tc>
          <w:tcPr>
            <w:tcW w:w="2296" w:type="dxa"/>
          </w:tcPr>
          <w:p w14:paraId="711AAC16" w14:textId="064CF5C6" w:rsidR="009C3908" w:rsidRPr="000C765D" w:rsidRDefault="00D411D5">
            <w:pPr>
              <w:rPr>
                <w:sz w:val="20"/>
                <w:szCs w:val="20"/>
              </w:rPr>
            </w:pPr>
            <w:r w:rsidRPr="000C765D">
              <w:rPr>
                <w:rFonts w:ascii="宋体" w:hAnsi="宋体" w:cs="宋体" w:hint="eastAsia"/>
                <w:kern w:val="0"/>
                <w:sz w:val="20"/>
                <w:szCs w:val="20"/>
              </w:rPr>
              <w:t>Y</w:t>
            </w:r>
            <w:r w:rsidRPr="000C765D">
              <w:rPr>
                <w:rFonts w:ascii="宋体" w:hAnsi="宋体" w:cs="宋体"/>
                <w:kern w:val="0"/>
                <w:sz w:val="20"/>
                <w:szCs w:val="20"/>
              </w:rPr>
              <w:t>2000L1-2</w:t>
            </w:r>
          </w:p>
        </w:tc>
        <w:tc>
          <w:tcPr>
            <w:tcW w:w="764" w:type="dxa"/>
          </w:tcPr>
          <w:p w14:paraId="2748BA2F" w14:textId="77777777" w:rsidR="009C3908" w:rsidRPr="000C765D" w:rsidRDefault="003752DC">
            <w:pPr>
              <w:jc w:val="center"/>
              <w:rPr>
                <w:sz w:val="20"/>
                <w:szCs w:val="20"/>
              </w:rPr>
            </w:pPr>
            <w:r w:rsidRPr="000C765D">
              <w:rPr>
                <w:rFonts w:hint="eastAsia"/>
                <w:sz w:val="20"/>
                <w:szCs w:val="20"/>
              </w:rPr>
              <w:t>1</w:t>
            </w:r>
          </w:p>
        </w:tc>
        <w:tc>
          <w:tcPr>
            <w:tcW w:w="790" w:type="dxa"/>
          </w:tcPr>
          <w:p w14:paraId="2C1B7005" w14:textId="0B51C377" w:rsidR="009C3908" w:rsidRPr="000C765D" w:rsidRDefault="00D411D5">
            <w:pPr>
              <w:jc w:val="center"/>
              <w:rPr>
                <w:sz w:val="20"/>
                <w:szCs w:val="20"/>
              </w:rPr>
            </w:pPr>
            <w:r w:rsidRPr="000C765D">
              <w:rPr>
                <w:rFonts w:hint="eastAsia"/>
                <w:sz w:val="20"/>
                <w:szCs w:val="20"/>
              </w:rPr>
              <w:t>台</w:t>
            </w:r>
          </w:p>
        </w:tc>
        <w:tc>
          <w:tcPr>
            <w:tcW w:w="1437" w:type="dxa"/>
          </w:tcPr>
          <w:p w14:paraId="33A54C94" w14:textId="77777777" w:rsidR="009C3908" w:rsidRPr="000C765D" w:rsidRDefault="009C3908">
            <w:pPr>
              <w:rPr>
                <w:sz w:val="20"/>
                <w:szCs w:val="20"/>
              </w:rPr>
            </w:pPr>
          </w:p>
        </w:tc>
      </w:tr>
      <w:tr w:rsidR="009C3908" w:rsidRPr="000C765D" w14:paraId="0F53B091" w14:textId="77777777" w:rsidTr="00A175E2">
        <w:trPr>
          <w:trHeight w:val="324"/>
        </w:trPr>
        <w:tc>
          <w:tcPr>
            <w:tcW w:w="760" w:type="dxa"/>
          </w:tcPr>
          <w:p w14:paraId="730E8B83" w14:textId="77777777" w:rsidR="009C3908" w:rsidRPr="000C765D" w:rsidRDefault="003752DC">
            <w:pPr>
              <w:rPr>
                <w:sz w:val="20"/>
                <w:szCs w:val="20"/>
              </w:rPr>
            </w:pPr>
            <w:r w:rsidRPr="000C765D">
              <w:rPr>
                <w:rFonts w:hint="eastAsia"/>
                <w:sz w:val="20"/>
                <w:szCs w:val="20"/>
              </w:rPr>
              <w:t>8</w:t>
            </w:r>
          </w:p>
        </w:tc>
        <w:tc>
          <w:tcPr>
            <w:tcW w:w="2907" w:type="dxa"/>
          </w:tcPr>
          <w:p w14:paraId="100B23CB" w14:textId="1469FCEE" w:rsidR="009C3908" w:rsidRPr="000C765D" w:rsidRDefault="00D411D5">
            <w:pPr>
              <w:rPr>
                <w:sz w:val="20"/>
                <w:szCs w:val="20"/>
              </w:rPr>
            </w:pPr>
            <w:r w:rsidRPr="000C765D">
              <w:rPr>
                <w:rFonts w:ascii="宋体" w:hAnsi="宋体" w:cs="宋体"/>
                <w:kern w:val="0"/>
                <w:sz w:val="20"/>
                <w:szCs w:val="20"/>
              </w:rPr>
              <w:t>消防泵</w:t>
            </w:r>
          </w:p>
        </w:tc>
        <w:tc>
          <w:tcPr>
            <w:tcW w:w="2296" w:type="dxa"/>
          </w:tcPr>
          <w:p w14:paraId="1668D853" w14:textId="5C018160" w:rsidR="009C3908" w:rsidRPr="000C765D" w:rsidRDefault="00780A97">
            <w:pPr>
              <w:rPr>
                <w:sz w:val="20"/>
                <w:szCs w:val="20"/>
              </w:rPr>
            </w:pPr>
            <w:r w:rsidRPr="000C765D">
              <w:rPr>
                <w:kern w:val="0"/>
                <w:sz w:val="20"/>
                <w:szCs w:val="20"/>
              </w:rPr>
              <w:t>XFB5.4/33-125L</w:t>
            </w:r>
          </w:p>
        </w:tc>
        <w:tc>
          <w:tcPr>
            <w:tcW w:w="764" w:type="dxa"/>
          </w:tcPr>
          <w:p w14:paraId="4F3F96C2" w14:textId="77777777" w:rsidR="009C3908" w:rsidRPr="000C765D" w:rsidRDefault="003752DC">
            <w:pPr>
              <w:jc w:val="center"/>
              <w:rPr>
                <w:sz w:val="20"/>
                <w:szCs w:val="20"/>
              </w:rPr>
            </w:pPr>
            <w:r w:rsidRPr="000C765D">
              <w:rPr>
                <w:rFonts w:hint="eastAsia"/>
                <w:sz w:val="20"/>
                <w:szCs w:val="20"/>
              </w:rPr>
              <w:t>1</w:t>
            </w:r>
          </w:p>
        </w:tc>
        <w:tc>
          <w:tcPr>
            <w:tcW w:w="790" w:type="dxa"/>
          </w:tcPr>
          <w:p w14:paraId="55876991" w14:textId="577295B8" w:rsidR="009C3908" w:rsidRPr="000C765D" w:rsidRDefault="00E841C6">
            <w:pPr>
              <w:jc w:val="center"/>
              <w:rPr>
                <w:sz w:val="20"/>
                <w:szCs w:val="20"/>
              </w:rPr>
            </w:pPr>
            <w:r w:rsidRPr="000C765D">
              <w:rPr>
                <w:rFonts w:hint="eastAsia"/>
                <w:sz w:val="20"/>
                <w:szCs w:val="20"/>
              </w:rPr>
              <w:t>台</w:t>
            </w:r>
          </w:p>
        </w:tc>
        <w:tc>
          <w:tcPr>
            <w:tcW w:w="1437" w:type="dxa"/>
          </w:tcPr>
          <w:p w14:paraId="46E9B864" w14:textId="77777777" w:rsidR="009C3908" w:rsidRPr="000C765D" w:rsidRDefault="009C3908">
            <w:pPr>
              <w:rPr>
                <w:sz w:val="20"/>
                <w:szCs w:val="20"/>
              </w:rPr>
            </w:pPr>
          </w:p>
        </w:tc>
      </w:tr>
      <w:tr w:rsidR="009C3908" w:rsidRPr="000C765D" w14:paraId="3748C35D" w14:textId="77777777" w:rsidTr="00A175E2">
        <w:trPr>
          <w:trHeight w:val="324"/>
        </w:trPr>
        <w:tc>
          <w:tcPr>
            <w:tcW w:w="760" w:type="dxa"/>
          </w:tcPr>
          <w:p w14:paraId="18A97528" w14:textId="77777777" w:rsidR="009C3908" w:rsidRPr="000C765D" w:rsidRDefault="003752DC">
            <w:pPr>
              <w:rPr>
                <w:sz w:val="20"/>
                <w:szCs w:val="20"/>
              </w:rPr>
            </w:pPr>
            <w:r w:rsidRPr="000C765D">
              <w:rPr>
                <w:rFonts w:hint="eastAsia"/>
                <w:sz w:val="20"/>
                <w:szCs w:val="20"/>
              </w:rPr>
              <w:t>9</w:t>
            </w:r>
          </w:p>
        </w:tc>
        <w:tc>
          <w:tcPr>
            <w:tcW w:w="2907" w:type="dxa"/>
          </w:tcPr>
          <w:p w14:paraId="38004823" w14:textId="7BEFDD0D" w:rsidR="009C3908" w:rsidRPr="000C765D" w:rsidRDefault="00E841C6">
            <w:pPr>
              <w:rPr>
                <w:sz w:val="20"/>
                <w:szCs w:val="20"/>
              </w:rPr>
            </w:pPr>
            <w:r w:rsidRPr="000C765D">
              <w:rPr>
                <w:rFonts w:ascii="宋体" w:hAnsi="宋体" w:cs="宋体" w:hint="eastAsia"/>
                <w:kern w:val="0"/>
                <w:sz w:val="20"/>
                <w:szCs w:val="20"/>
              </w:rPr>
              <w:t>消防</w:t>
            </w:r>
            <w:r w:rsidRPr="000C765D">
              <w:rPr>
                <w:rFonts w:ascii="宋体" w:hAnsi="宋体" w:cs="宋体"/>
                <w:kern w:val="0"/>
                <w:sz w:val="20"/>
                <w:szCs w:val="20"/>
              </w:rPr>
              <w:t>泵组电动机</w:t>
            </w:r>
          </w:p>
        </w:tc>
        <w:tc>
          <w:tcPr>
            <w:tcW w:w="2296" w:type="dxa"/>
          </w:tcPr>
          <w:p w14:paraId="7DDC40ED" w14:textId="7593C9B4" w:rsidR="009C3908" w:rsidRPr="000C765D" w:rsidRDefault="00E841C6">
            <w:pPr>
              <w:rPr>
                <w:sz w:val="20"/>
                <w:szCs w:val="20"/>
              </w:rPr>
            </w:pPr>
            <w:r w:rsidRPr="000C765D">
              <w:rPr>
                <w:kern w:val="0"/>
                <w:sz w:val="20"/>
                <w:szCs w:val="20"/>
              </w:rPr>
              <w:t>Y160M2-2</w:t>
            </w:r>
          </w:p>
        </w:tc>
        <w:tc>
          <w:tcPr>
            <w:tcW w:w="764" w:type="dxa"/>
          </w:tcPr>
          <w:p w14:paraId="05B3B89D" w14:textId="77777777" w:rsidR="009C3908" w:rsidRPr="000C765D" w:rsidRDefault="003752DC">
            <w:pPr>
              <w:jc w:val="center"/>
              <w:rPr>
                <w:sz w:val="20"/>
                <w:szCs w:val="20"/>
              </w:rPr>
            </w:pPr>
            <w:r w:rsidRPr="000C765D">
              <w:rPr>
                <w:rFonts w:hint="eastAsia"/>
                <w:sz w:val="20"/>
                <w:szCs w:val="20"/>
              </w:rPr>
              <w:t>1</w:t>
            </w:r>
          </w:p>
        </w:tc>
        <w:tc>
          <w:tcPr>
            <w:tcW w:w="790" w:type="dxa"/>
          </w:tcPr>
          <w:p w14:paraId="5ABE23E5" w14:textId="61E695B3" w:rsidR="009C3908" w:rsidRPr="000C765D" w:rsidRDefault="00E841C6">
            <w:pPr>
              <w:jc w:val="center"/>
              <w:rPr>
                <w:sz w:val="20"/>
                <w:szCs w:val="20"/>
              </w:rPr>
            </w:pPr>
            <w:r w:rsidRPr="000C765D">
              <w:rPr>
                <w:rFonts w:hint="eastAsia"/>
                <w:sz w:val="20"/>
                <w:szCs w:val="20"/>
              </w:rPr>
              <w:t>台</w:t>
            </w:r>
          </w:p>
        </w:tc>
        <w:tc>
          <w:tcPr>
            <w:tcW w:w="1437" w:type="dxa"/>
          </w:tcPr>
          <w:p w14:paraId="4B73DF42" w14:textId="77777777" w:rsidR="009C3908" w:rsidRPr="000C765D" w:rsidRDefault="009C3908">
            <w:pPr>
              <w:rPr>
                <w:sz w:val="20"/>
                <w:szCs w:val="20"/>
              </w:rPr>
            </w:pPr>
          </w:p>
        </w:tc>
      </w:tr>
      <w:tr w:rsidR="009C3908" w:rsidRPr="000C765D" w14:paraId="369E4C4E" w14:textId="77777777" w:rsidTr="00A175E2">
        <w:trPr>
          <w:trHeight w:val="324"/>
        </w:trPr>
        <w:tc>
          <w:tcPr>
            <w:tcW w:w="760" w:type="dxa"/>
          </w:tcPr>
          <w:p w14:paraId="7D7B9F32" w14:textId="77777777" w:rsidR="009C3908" w:rsidRPr="000C765D" w:rsidRDefault="003752DC">
            <w:pPr>
              <w:rPr>
                <w:sz w:val="20"/>
                <w:szCs w:val="20"/>
              </w:rPr>
            </w:pPr>
            <w:r w:rsidRPr="000C765D">
              <w:rPr>
                <w:rFonts w:hint="eastAsia"/>
                <w:sz w:val="20"/>
                <w:szCs w:val="20"/>
              </w:rPr>
              <w:t>1</w:t>
            </w:r>
            <w:r w:rsidRPr="000C765D">
              <w:rPr>
                <w:sz w:val="20"/>
                <w:szCs w:val="20"/>
              </w:rPr>
              <w:t>0</w:t>
            </w:r>
          </w:p>
        </w:tc>
        <w:tc>
          <w:tcPr>
            <w:tcW w:w="2907" w:type="dxa"/>
          </w:tcPr>
          <w:p w14:paraId="0A974E42" w14:textId="67C01797" w:rsidR="009C3908" w:rsidRPr="000C765D" w:rsidRDefault="00E841C6">
            <w:pPr>
              <w:rPr>
                <w:sz w:val="20"/>
                <w:szCs w:val="20"/>
              </w:rPr>
            </w:pPr>
            <w:r w:rsidRPr="000C765D">
              <w:rPr>
                <w:rFonts w:ascii="宋体" w:hAnsi="宋体" w:cs="宋体"/>
                <w:kern w:val="0"/>
                <w:sz w:val="20"/>
                <w:szCs w:val="20"/>
              </w:rPr>
              <w:t>消防泵</w:t>
            </w:r>
          </w:p>
        </w:tc>
        <w:tc>
          <w:tcPr>
            <w:tcW w:w="2296" w:type="dxa"/>
          </w:tcPr>
          <w:p w14:paraId="69A1EEA6" w14:textId="3E9E4567" w:rsidR="009C3908" w:rsidRPr="000C765D" w:rsidRDefault="00E841C6">
            <w:pPr>
              <w:rPr>
                <w:sz w:val="20"/>
                <w:szCs w:val="20"/>
              </w:rPr>
            </w:pPr>
            <w:r w:rsidRPr="000C765D">
              <w:rPr>
                <w:kern w:val="0"/>
                <w:sz w:val="20"/>
                <w:szCs w:val="20"/>
              </w:rPr>
              <w:t>XBD7.0/15-30L</w:t>
            </w:r>
          </w:p>
        </w:tc>
        <w:tc>
          <w:tcPr>
            <w:tcW w:w="764" w:type="dxa"/>
          </w:tcPr>
          <w:p w14:paraId="044D4ABF" w14:textId="77777777" w:rsidR="009C3908" w:rsidRPr="000C765D" w:rsidRDefault="003752DC">
            <w:pPr>
              <w:jc w:val="center"/>
              <w:rPr>
                <w:sz w:val="20"/>
                <w:szCs w:val="20"/>
              </w:rPr>
            </w:pPr>
            <w:r w:rsidRPr="000C765D">
              <w:rPr>
                <w:rFonts w:hint="eastAsia"/>
                <w:sz w:val="20"/>
                <w:szCs w:val="20"/>
              </w:rPr>
              <w:t>1</w:t>
            </w:r>
          </w:p>
        </w:tc>
        <w:tc>
          <w:tcPr>
            <w:tcW w:w="790" w:type="dxa"/>
          </w:tcPr>
          <w:p w14:paraId="24393F34" w14:textId="278A8F14" w:rsidR="009C3908" w:rsidRPr="000C765D" w:rsidRDefault="00E841C6">
            <w:pPr>
              <w:jc w:val="center"/>
              <w:rPr>
                <w:sz w:val="20"/>
                <w:szCs w:val="20"/>
              </w:rPr>
            </w:pPr>
            <w:r w:rsidRPr="000C765D">
              <w:rPr>
                <w:sz w:val="20"/>
                <w:szCs w:val="20"/>
              </w:rPr>
              <w:t>台</w:t>
            </w:r>
          </w:p>
        </w:tc>
        <w:tc>
          <w:tcPr>
            <w:tcW w:w="1437" w:type="dxa"/>
          </w:tcPr>
          <w:p w14:paraId="433A821C" w14:textId="77777777" w:rsidR="009C3908" w:rsidRPr="000C765D" w:rsidRDefault="009C3908">
            <w:pPr>
              <w:rPr>
                <w:sz w:val="20"/>
                <w:szCs w:val="20"/>
              </w:rPr>
            </w:pPr>
          </w:p>
        </w:tc>
      </w:tr>
      <w:tr w:rsidR="009C3908" w:rsidRPr="000C765D" w14:paraId="50CC6D90" w14:textId="77777777" w:rsidTr="00A175E2">
        <w:trPr>
          <w:trHeight w:val="324"/>
        </w:trPr>
        <w:tc>
          <w:tcPr>
            <w:tcW w:w="760" w:type="dxa"/>
          </w:tcPr>
          <w:p w14:paraId="71E227E5" w14:textId="77777777" w:rsidR="009C3908" w:rsidRPr="000C765D" w:rsidRDefault="003752DC">
            <w:pPr>
              <w:rPr>
                <w:sz w:val="20"/>
                <w:szCs w:val="20"/>
              </w:rPr>
            </w:pPr>
            <w:r w:rsidRPr="000C765D">
              <w:rPr>
                <w:rFonts w:hint="eastAsia"/>
                <w:sz w:val="20"/>
                <w:szCs w:val="20"/>
              </w:rPr>
              <w:t>1</w:t>
            </w:r>
            <w:r w:rsidRPr="000C765D">
              <w:rPr>
                <w:sz w:val="20"/>
                <w:szCs w:val="20"/>
              </w:rPr>
              <w:t>1</w:t>
            </w:r>
          </w:p>
        </w:tc>
        <w:tc>
          <w:tcPr>
            <w:tcW w:w="2907" w:type="dxa"/>
          </w:tcPr>
          <w:p w14:paraId="0C217B0C" w14:textId="3D86DC09" w:rsidR="009C3908" w:rsidRPr="000C765D" w:rsidRDefault="00E841C6">
            <w:pPr>
              <w:rPr>
                <w:sz w:val="20"/>
                <w:szCs w:val="20"/>
              </w:rPr>
            </w:pPr>
            <w:r w:rsidRPr="000C765D">
              <w:rPr>
                <w:rFonts w:ascii="宋体" w:hAnsi="宋体" w:cs="宋体"/>
                <w:kern w:val="0"/>
                <w:sz w:val="20"/>
                <w:szCs w:val="20"/>
              </w:rPr>
              <w:t>消防泵组电动机</w:t>
            </w:r>
          </w:p>
        </w:tc>
        <w:tc>
          <w:tcPr>
            <w:tcW w:w="2296" w:type="dxa"/>
          </w:tcPr>
          <w:p w14:paraId="7B7A42C3" w14:textId="3D2CB333" w:rsidR="009C3908" w:rsidRPr="000C765D" w:rsidRDefault="00E841C6">
            <w:pPr>
              <w:rPr>
                <w:sz w:val="20"/>
                <w:szCs w:val="20"/>
              </w:rPr>
            </w:pPr>
            <w:r w:rsidRPr="000C765D">
              <w:rPr>
                <w:kern w:val="0"/>
                <w:sz w:val="20"/>
                <w:szCs w:val="20"/>
              </w:rPr>
              <w:t>Y112M-2</w:t>
            </w:r>
          </w:p>
        </w:tc>
        <w:tc>
          <w:tcPr>
            <w:tcW w:w="764" w:type="dxa"/>
          </w:tcPr>
          <w:p w14:paraId="1C603704" w14:textId="77777777" w:rsidR="009C3908" w:rsidRPr="000C765D" w:rsidRDefault="003752DC">
            <w:pPr>
              <w:jc w:val="center"/>
              <w:rPr>
                <w:sz w:val="20"/>
                <w:szCs w:val="20"/>
              </w:rPr>
            </w:pPr>
            <w:r w:rsidRPr="000C765D">
              <w:rPr>
                <w:rFonts w:hint="eastAsia"/>
                <w:sz w:val="20"/>
                <w:szCs w:val="20"/>
              </w:rPr>
              <w:t>1</w:t>
            </w:r>
          </w:p>
        </w:tc>
        <w:tc>
          <w:tcPr>
            <w:tcW w:w="790" w:type="dxa"/>
          </w:tcPr>
          <w:p w14:paraId="322B57D1" w14:textId="01F8ACA2" w:rsidR="009C3908" w:rsidRPr="000C765D" w:rsidRDefault="00E841C6">
            <w:pPr>
              <w:jc w:val="center"/>
              <w:rPr>
                <w:sz w:val="20"/>
                <w:szCs w:val="20"/>
              </w:rPr>
            </w:pPr>
            <w:r w:rsidRPr="000C765D">
              <w:rPr>
                <w:rFonts w:hint="eastAsia"/>
                <w:sz w:val="20"/>
                <w:szCs w:val="20"/>
              </w:rPr>
              <w:t>台</w:t>
            </w:r>
          </w:p>
        </w:tc>
        <w:tc>
          <w:tcPr>
            <w:tcW w:w="1437" w:type="dxa"/>
          </w:tcPr>
          <w:p w14:paraId="43D4ABB7" w14:textId="77777777" w:rsidR="009C3908" w:rsidRPr="000C765D" w:rsidRDefault="009C3908">
            <w:pPr>
              <w:rPr>
                <w:sz w:val="20"/>
                <w:szCs w:val="20"/>
              </w:rPr>
            </w:pPr>
          </w:p>
        </w:tc>
      </w:tr>
      <w:tr w:rsidR="009C3908" w:rsidRPr="000C765D" w14:paraId="19B518AD" w14:textId="77777777" w:rsidTr="00A175E2">
        <w:trPr>
          <w:trHeight w:val="324"/>
        </w:trPr>
        <w:tc>
          <w:tcPr>
            <w:tcW w:w="760" w:type="dxa"/>
          </w:tcPr>
          <w:p w14:paraId="4D93FE3C" w14:textId="77777777" w:rsidR="009C3908" w:rsidRPr="000C765D" w:rsidRDefault="003752DC">
            <w:pPr>
              <w:rPr>
                <w:sz w:val="20"/>
                <w:szCs w:val="20"/>
              </w:rPr>
            </w:pPr>
            <w:r w:rsidRPr="000C765D">
              <w:rPr>
                <w:rFonts w:hint="eastAsia"/>
                <w:sz w:val="20"/>
                <w:szCs w:val="20"/>
              </w:rPr>
              <w:t>1</w:t>
            </w:r>
            <w:r w:rsidRPr="000C765D">
              <w:rPr>
                <w:sz w:val="20"/>
                <w:szCs w:val="20"/>
              </w:rPr>
              <w:t>2</w:t>
            </w:r>
          </w:p>
        </w:tc>
        <w:tc>
          <w:tcPr>
            <w:tcW w:w="2907" w:type="dxa"/>
          </w:tcPr>
          <w:p w14:paraId="418D243B" w14:textId="2B4463CD" w:rsidR="009C3908" w:rsidRPr="000C765D" w:rsidRDefault="00E841C6">
            <w:pPr>
              <w:rPr>
                <w:sz w:val="20"/>
                <w:szCs w:val="20"/>
              </w:rPr>
            </w:pPr>
            <w:r w:rsidRPr="000C765D">
              <w:rPr>
                <w:rFonts w:ascii="宋体" w:hAnsi="宋体" w:cs="宋体"/>
                <w:kern w:val="0"/>
                <w:sz w:val="20"/>
                <w:szCs w:val="20"/>
              </w:rPr>
              <w:t>消防泵</w:t>
            </w:r>
          </w:p>
        </w:tc>
        <w:tc>
          <w:tcPr>
            <w:tcW w:w="2296" w:type="dxa"/>
          </w:tcPr>
          <w:p w14:paraId="5EB3BC81" w14:textId="21289889" w:rsidR="009C3908" w:rsidRPr="000C765D" w:rsidRDefault="00E841C6">
            <w:pPr>
              <w:rPr>
                <w:sz w:val="20"/>
                <w:szCs w:val="20"/>
              </w:rPr>
            </w:pPr>
            <w:r w:rsidRPr="000C765D">
              <w:rPr>
                <w:kern w:val="0"/>
                <w:sz w:val="20"/>
                <w:szCs w:val="20"/>
              </w:rPr>
              <w:t>XBD3.4/30-100L</w:t>
            </w:r>
          </w:p>
        </w:tc>
        <w:tc>
          <w:tcPr>
            <w:tcW w:w="764" w:type="dxa"/>
          </w:tcPr>
          <w:p w14:paraId="30538F3C" w14:textId="77777777" w:rsidR="009C3908" w:rsidRPr="000C765D" w:rsidRDefault="003752DC">
            <w:pPr>
              <w:jc w:val="center"/>
              <w:rPr>
                <w:sz w:val="20"/>
                <w:szCs w:val="20"/>
              </w:rPr>
            </w:pPr>
            <w:r w:rsidRPr="000C765D">
              <w:rPr>
                <w:rFonts w:hint="eastAsia"/>
                <w:sz w:val="20"/>
                <w:szCs w:val="20"/>
              </w:rPr>
              <w:t>1</w:t>
            </w:r>
          </w:p>
        </w:tc>
        <w:tc>
          <w:tcPr>
            <w:tcW w:w="790" w:type="dxa"/>
          </w:tcPr>
          <w:p w14:paraId="10AAB9A1" w14:textId="3A75CD78" w:rsidR="009C3908" w:rsidRPr="000C765D" w:rsidRDefault="00E841C6">
            <w:pPr>
              <w:jc w:val="center"/>
              <w:rPr>
                <w:sz w:val="20"/>
                <w:szCs w:val="20"/>
              </w:rPr>
            </w:pPr>
            <w:r w:rsidRPr="000C765D">
              <w:rPr>
                <w:rFonts w:hint="eastAsia"/>
                <w:sz w:val="20"/>
                <w:szCs w:val="20"/>
              </w:rPr>
              <w:t>台</w:t>
            </w:r>
          </w:p>
        </w:tc>
        <w:tc>
          <w:tcPr>
            <w:tcW w:w="1437" w:type="dxa"/>
          </w:tcPr>
          <w:p w14:paraId="00A01E3F" w14:textId="77777777" w:rsidR="009C3908" w:rsidRPr="000C765D" w:rsidRDefault="009C3908">
            <w:pPr>
              <w:rPr>
                <w:sz w:val="20"/>
                <w:szCs w:val="20"/>
              </w:rPr>
            </w:pPr>
          </w:p>
        </w:tc>
      </w:tr>
      <w:tr w:rsidR="009C3908" w:rsidRPr="000C765D" w14:paraId="2200BB34" w14:textId="77777777" w:rsidTr="00A175E2">
        <w:trPr>
          <w:trHeight w:val="324"/>
        </w:trPr>
        <w:tc>
          <w:tcPr>
            <w:tcW w:w="760" w:type="dxa"/>
          </w:tcPr>
          <w:p w14:paraId="10262CBD" w14:textId="75DB3473" w:rsidR="009C3908" w:rsidRPr="000C765D" w:rsidRDefault="00493A18">
            <w:pPr>
              <w:rPr>
                <w:sz w:val="20"/>
                <w:szCs w:val="20"/>
              </w:rPr>
            </w:pPr>
            <w:r w:rsidRPr="000C765D">
              <w:rPr>
                <w:sz w:val="20"/>
                <w:szCs w:val="20"/>
              </w:rPr>
              <w:t>13</w:t>
            </w:r>
          </w:p>
        </w:tc>
        <w:tc>
          <w:tcPr>
            <w:tcW w:w="2907" w:type="dxa"/>
          </w:tcPr>
          <w:p w14:paraId="238EF58D" w14:textId="77777777" w:rsidR="009C3908" w:rsidRPr="000C765D" w:rsidRDefault="003752DC">
            <w:pPr>
              <w:rPr>
                <w:sz w:val="20"/>
                <w:szCs w:val="20"/>
              </w:rPr>
            </w:pPr>
            <w:r w:rsidRPr="000C765D">
              <w:rPr>
                <w:rFonts w:ascii="宋体" w:hAnsi="宋体" w:cs="宋体" w:hint="eastAsia"/>
                <w:kern w:val="0"/>
                <w:sz w:val="20"/>
                <w:szCs w:val="20"/>
              </w:rPr>
              <w:t>区域控制器</w:t>
            </w:r>
          </w:p>
        </w:tc>
        <w:tc>
          <w:tcPr>
            <w:tcW w:w="2296" w:type="dxa"/>
          </w:tcPr>
          <w:p w14:paraId="3E6EE01D" w14:textId="77777777" w:rsidR="009C3908" w:rsidRPr="000C765D" w:rsidRDefault="003752DC">
            <w:pPr>
              <w:rPr>
                <w:sz w:val="20"/>
                <w:szCs w:val="20"/>
              </w:rPr>
            </w:pPr>
            <w:r w:rsidRPr="000C765D">
              <w:rPr>
                <w:kern w:val="0"/>
                <w:sz w:val="20"/>
                <w:szCs w:val="20"/>
              </w:rPr>
              <w:t>LD128EN</w:t>
            </w:r>
            <w:r w:rsidRPr="000C765D">
              <w:rPr>
                <w:rFonts w:ascii="宋体" w:hAnsi="宋体" w:hint="eastAsia"/>
                <w:kern w:val="0"/>
                <w:sz w:val="20"/>
                <w:szCs w:val="20"/>
              </w:rPr>
              <w:t>（</w:t>
            </w:r>
            <w:r w:rsidRPr="000C765D">
              <w:rPr>
                <w:kern w:val="0"/>
                <w:sz w:val="20"/>
                <w:szCs w:val="20"/>
              </w:rPr>
              <w:t>M</w:t>
            </w:r>
            <w:r w:rsidRPr="000C765D">
              <w:rPr>
                <w:rFonts w:ascii="宋体" w:hAnsi="宋体" w:hint="eastAsia"/>
                <w:kern w:val="0"/>
                <w:sz w:val="20"/>
                <w:szCs w:val="20"/>
              </w:rPr>
              <w:t>）</w:t>
            </w:r>
            <w:r w:rsidRPr="000C765D">
              <w:rPr>
                <w:kern w:val="0"/>
                <w:sz w:val="20"/>
                <w:szCs w:val="20"/>
              </w:rPr>
              <w:t>-128C</w:t>
            </w:r>
          </w:p>
        </w:tc>
        <w:tc>
          <w:tcPr>
            <w:tcW w:w="764" w:type="dxa"/>
          </w:tcPr>
          <w:p w14:paraId="3E9893B9" w14:textId="77777777" w:rsidR="009C3908" w:rsidRPr="000C765D" w:rsidRDefault="003752DC">
            <w:pPr>
              <w:jc w:val="center"/>
              <w:rPr>
                <w:sz w:val="20"/>
                <w:szCs w:val="20"/>
              </w:rPr>
            </w:pPr>
            <w:r w:rsidRPr="000C765D">
              <w:rPr>
                <w:rFonts w:hint="eastAsia"/>
                <w:sz w:val="20"/>
                <w:szCs w:val="20"/>
              </w:rPr>
              <w:t>1</w:t>
            </w:r>
          </w:p>
        </w:tc>
        <w:tc>
          <w:tcPr>
            <w:tcW w:w="790" w:type="dxa"/>
          </w:tcPr>
          <w:p w14:paraId="7E67FC37" w14:textId="77777777" w:rsidR="009C3908" w:rsidRPr="000C765D" w:rsidRDefault="003752DC">
            <w:pPr>
              <w:jc w:val="center"/>
              <w:rPr>
                <w:sz w:val="20"/>
                <w:szCs w:val="20"/>
              </w:rPr>
            </w:pPr>
            <w:r w:rsidRPr="000C765D">
              <w:rPr>
                <w:sz w:val="20"/>
                <w:szCs w:val="20"/>
              </w:rPr>
              <w:t>台</w:t>
            </w:r>
          </w:p>
        </w:tc>
        <w:tc>
          <w:tcPr>
            <w:tcW w:w="1437" w:type="dxa"/>
          </w:tcPr>
          <w:p w14:paraId="7643CC47" w14:textId="77777777" w:rsidR="009C3908" w:rsidRPr="000C765D" w:rsidRDefault="009C3908">
            <w:pPr>
              <w:rPr>
                <w:sz w:val="20"/>
                <w:szCs w:val="20"/>
              </w:rPr>
            </w:pPr>
          </w:p>
        </w:tc>
      </w:tr>
      <w:tr w:rsidR="009C3908" w:rsidRPr="000C765D" w14:paraId="6CEC0345" w14:textId="77777777" w:rsidTr="00A175E2">
        <w:trPr>
          <w:trHeight w:val="324"/>
        </w:trPr>
        <w:tc>
          <w:tcPr>
            <w:tcW w:w="760" w:type="dxa"/>
          </w:tcPr>
          <w:p w14:paraId="111A73AA" w14:textId="07F99D01" w:rsidR="009C3908" w:rsidRPr="000C765D" w:rsidRDefault="00493A18">
            <w:pPr>
              <w:rPr>
                <w:sz w:val="20"/>
                <w:szCs w:val="20"/>
              </w:rPr>
            </w:pPr>
            <w:r w:rsidRPr="000C765D">
              <w:rPr>
                <w:sz w:val="20"/>
                <w:szCs w:val="20"/>
              </w:rPr>
              <w:t>14</w:t>
            </w:r>
          </w:p>
        </w:tc>
        <w:tc>
          <w:tcPr>
            <w:tcW w:w="2907" w:type="dxa"/>
          </w:tcPr>
          <w:p w14:paraId="3ED3F5F5" w14:textId="77777777" w:rsidR="009C3908" w:rsidRPr="000C765D" w:rsidRDefault="003752DC">
            <w:pPr>
              <w:rPr>
                <w:sz w:val="20"/>
                <w:szCs w:val="20"/>
              </w:rPr>
            </w:pPr>
            <w:r w:rsidRPr="000C765D">
              <w:rPr>
                <w:rFonts w:ascii="宋体" w:hAnsi="宋体" w:cs="宋体" w:hint="eastAsia"/>
                <w:kern w:val="0"/>
                <w:sz w:val="20"/>
                <w:szCs w:val="20"/>
              </w:rPr>
              <w:t>区域控制器</w:t>
            </w:r>
          </w:p>
        </w:tc>
        <w:tc>
          <w:tcPr>
            <w:tcW w:w="2296" w:type="dxa"/>
          </w:tcPr>
          <w:p w14:paraId="648F907E" w14:textId="77777777" w:rsidR="009C3908" w:rsidRPr="000C765D" w:rsidRDefault="003752DC">
            <w:pPr>
              <w:rPr>
                <w:sz w:val="20"/>
                <w:szCs w:val="20"/>
              </w:rPr>
            </w:pPr>
            <w:r w:rsidRPr="000C765D">
              <w:rPr>
                <w:kern w:val="0"/>
                <w:sz w:val="20"/>
                <w:szCs w:val="20"/>
              </w:rPr>
              <w:t>LD128EN</w:t>
            </w:r>
            <w:r w:rsidRPr="000C765D">
              <w:rPr>
                <w:rFonts w:ascii="宋体" w:hAnsi="宋体" w:hint="eastAsia"/>
                <w:kern w:val="0"/>
                <w:sz w:val="20"/>
                <w:szCs w:val="20"/>
              </w:rPr>
              <w:t>（</w:t>
            </w:r>
            <w:r w:rsidRPr="000C765D">
              <w:rPr>
                <w:kern w:val="0"/>
                <w:sz w:val="20"/>
                <w:szCs w:val="20"/>
              </w:rPr>
              <w:t>M</w:t>
            </w:r>
            <w:r w:rsidRPr="000C765D">
              <w:rPr>
                <w:rFonts w:ascii="宋体" w:hAnsi="宋体" w:hint="eastAsia"/>
                <w:kern w:val="0"/>
                <w:sz w:val="20"/>
                <w:szCs w:val="20"/>
              </w:rPr>
              <w:t>）</w:t>
            </w:r>
            <w:r w:rsidRPr="000C765D">
              <w:rPr>
                <w:kern w:val="0"/>
                <w:sz w:val="20"/>
                <w:szCs w:val="20"/>
              </w:rPr>
              <w:t>-256C</w:t>
            </w:r>
          </w:p>
        </w:tc>
        <w:tc>
          <w:tcPr>
            <w:tcW w:w="764" w:type="dxa"/>
          </w:tcPr>
          <w:p w14:paraId="72A71F77" w14:textId="77777777" w:rsidR="009C3908" w:rsidRPr="000C765D" w:rsidRDefault="003752DC">
            <w:pPr>
              <w:jc w:val="center"/>
              <w:rPr>
                <w:sz w:val="20"/>
                <w:szCs w:val="20"/>
              </w:rPr>
            </w:pPr>
            <w:r w:rsidRPr="000C765D">
              <w:rPr>
                <w:rFonts w:hint="eastAsia"/>
                <w:sz w:val="20"/>
                <w:szCs w:val="20"/>
              </w:rPr>
              <w:t>1</w:t>
            </w:r>
          </w:p>
        </w:tc>
        <w:tc>
          <w:tcPr>
            <w:tcW w:w="790" w:type="dxa"/>
          </w:tcPr>
          <w:p w14:paraId="106F1570" w14:textId="77777777" w:rsidR="009C3908" w:rsidRPr="000C765D" w:rsidRDefault="003752DC">
            <w:pPr>
              <w:jc w:val="center"/>
              <w:rPr>
                <w:sz w:val="20"/>
                <w:szCs w:val="20"/>
              </w:rPr>
            </w:pPr>
            <w:r w:rsidRPr="000C765D">
              <w:rPr>
                <w:sz w:val="20"/>
                <w:szCs w:val="20"/>
              </w:rPr>
              <w:t>台</w:t>
            </w:r>
          </w:p>
        </w:tc>
        <w:tc>
          <w:tcPr>
            <w:tcW w:w="1437" w:type="dxa"/>
          </w:tcPr>
          <w:p w14:paraId="1096313F" w14:textId="77777777" w:rsidR="009C3908" w:rsidRPr="000C765D" w:rsidRDefault="009C3908">
            <w:pPr>
              <w:rPr>
                <w:sz w:val="20"/>
                <w:szCs w:val="20"/>
              </w:rPr>
            </w:pPr>
          </w:p>
        </w:tc>
      </w:tr>
      <w:tr w:rsidR="009C3908" w:rsidRPr="000C765D" w14:paraId="084F6091" w14:textId="77777777" w:rsidTr="00A175E2">
        <w:trPr>
          <w:trHeight w:val="324"/>
        </w:trPr>
        <w:tc>
          <w:tcPr>
            <w:tcW w:w="760" w:type="dxa"/>
          </w:tcPr>
          <w:p w14:paraId="35464F8D" w14:textId="5801B7A9" w:rsidR="009C3908" w:rsidRPr="000C765D" w:rsidRDefault="00493A18">
            <w:pPr>
              <w:rPr>
                <w:sz w:val="20"/>
                <w:szCs w:val="20"/>
              </w:rPr>
            </w:pPr>
            <w:r w:rsidRPr="000C765D">
              <w:rPr>
                <w:sz w:val="20"/>
                <w:szCs w:val="20"/>
              </w:rPr>
              <w:t>15</w:t>
            </w:r>
          </w:p>
        </w:tc>
        <w:tc>
          <w:tcPr>
            <w:tcW w:w="2907" w:type="dxa"/>
          </w:tcPr>
          <w:p w14:paraId="656693D6" w14:textId="77777777" w:rsidR="009C3908" w:rsidRPr="000C765D" w:rsidRDefault="003752DC">
            <w:pPr>
              <w:rPr>
                <w:sz w:val="20"/>
                <w:szCs w:val="20"/>
              </w:rPr>
            </w:pPr>
            <w:r w:rsidRPr="000C765D">
              <w:rPr>
                <w:rFonts w:ascii="宋体" w:hAnsi="宋体" w:cs="宋体" w:hint="eastAsia"/>
                <w:kern w:val="0"/>
                <w:sz w:val="20"/>
                <w:szCs w:val="20"/>
              </w:rPr>
              <w:t>区域控制器</w:t>
            </w:r>
          </w:p>
        </w:tc>
        <w:tc>
          <w:tcPr>
            <w:tcW w:w="2296" w:type="dxa"/>
          </w:tcPr>
          <w:p w14:paraId="2B425AC0" w14:textId="77777777" w:rsidR="009C3908" w:rsidRPr="000C765D" w:rsidRDefault="003752DC">
            <w:pPr>
              <w:rPr>
                <w:sz w:val="20"/>
                <w:szCs w:val="20"/>
              </w:rPr>
            </w:pPr>
            <w:r w:rsidRPr="000C765D">
              <w:rPr>
                <w:kern w:val="0"/>
                <w:sz w:val="20"/>
                <w:szCs w:val="20"/>
              </w:rPr>
              <w:t>LD128EN</w:t>
            </w:r>
            <w:r w:rsidRPr="000C765D">
              <w:rPr>
                <w:rFonts w:ascii="宋体" w:hAnsi="宋体" w:hint="eastAsia"/>
                <w:kern w:val="0"/>
                <w:sz w:val="20"/>
                <w:szCs w:val="20"/>
              </w:rPr>
              <w:t>（</w:t>
            </w:r>
            <w:r w:rsidRPr="000C765D">
              <w:rPr>
                <w:kern w:val="0"/>
                <w:sz w:val="20"/>
                <w:szCs w:val="20"/>
              </w:rPr>
              <w:t>M</w:t>
            </w:r>
            <w:r w:rsidRPr="000C765D">
              <w:rPr>
                <w:rFonts w:ascii="宋体" w:hAnsi="宋体" w:hint="eastAsia"/>
                <w:kern w:val="0"/>
                <w:sz w:val="20"/>
                <w:szCs w:val="20"/>
              </w:rPr>
              <w:t>）</w:t>
            </w:r>
            <w:r w:rsidRPr="000C765D">
              <w:rPr>
                <w:kern w:val="0"/>
                <w:sz w:val="20"/>
                <w:szCs w:val="20"/>
              </w:rPr>
              <w:t>-512C</w:t>
            </w:r>
          </w:p>
        </w:tc>
        <w:tc>
          <w:tcPr>
            <w:tcW w:w="764" w:type="dxa"/>
          </w:tcPr>
          <w:p w14:paraId="2BA041B5" w14:textId="77777777" w:rsidR="009C3908" w:rsidRPr="000C765D" w:rsidRDefault="003752DC">
            <w:pPr>
              <w:jc w:val="center"/>
              <w:rPr>
                <w:sz w:val="20"/>
                <w:szCs w:val="20"/>
              </w:rPr>
            </w:pPr>
            <w:r w:rsidRPr="000C765D">
              <w:rPr>
                <w:rFonts w:hint="eastAsia"/>
                <w:sz w:val="20"/>
                <w:szCs w:val="20"/>
              </w:rPr>
              <w:t>1</w:t>
            </w:r>
          </w:p>
        </w:tc>
        <w:tc>
          <w:tcPr>
            <w:tcW w:w="790" w:type="dxa"/>
          </w:tcPr>
          <w:p w14:paraId="3E057AF2" w14:textId="77777777" w:rsidR="009C3908" w:rsidRPr="000C765D" w:rsidRDefault="003752DC">
            <w:pPr>
              <w:jc w:val="center"/>
              <w:rPr>
                <w:sz w:val="20"/>
                <w:szCs w:val="20"/>
              </w:rPr>
            </w:pPr>
            <w:r w:rsidRPr="000C765D">
              <w:rPr>
                <w:sz w:val="20"/>
                <w:szCs w:val="20"/>
              </w:rPr>
              <w:t>台</w:t>
            </w:r>
          </w:p>
        </w:tc>
        <w:tc>
          <w:tcPr>
            <w:tcW w:w="1437" w:type="dxa"/>
          </w:tcPr>
          <w:p w14:paraId="734A669C" w14:textId="77777777" w:rsidR="009C3908" w:rsidRPr="000C765D" w:rsidRDefault="009C3908">
            <w:pPr>
              <w:rPr>
                <w:sz w:val="20"/>
                <w:szCs w:val="20"/>
              </w:rPr>
            </w:pPr>
          </w:p>
        </w:tc>
      </w:tr>
      <w:tr w:rsidR="009C3908" w:rsidRPr="000C765D" w14:paraId="5AF96177" w14:textId="77777777" w:rsidTr="00A175E2">
        <w:trPr>
          <w:trHeight w:val="324"/>
        </w:trPr>
        <w:tc>
          <w:tcPr>
            <w:tcW w:w="760" w:type="dxa"/>
          </w:tcPr>
          <w:p w14:paraId="683851BF" w14:textId="06D7DA44" w:rsidR="009C3908" w:rsidRPr="000C765D" w:rsidRDefault="00493A18">
            <w:pPr>
              <w:rPr>
                <w:sz w:val="20"/>
                <w:szCs w:val="20"/>
              </w:rPr>
            </w:pPr>
            <w:r w:rsidRPr="000C765D">
              <w:rPr>
                <w:sz w:val="20"/>
                <w:szCs w:val="20"/>
              </w:rPr>
              <w:t>16</w:t>
            </w:r>
          </w:p>
        </w:tc>
        <w:tc>
          <w:tcPr>
            <w:tcW w:w="2907" w:type="dxa"/>
          </w:tcPr>
          <w:p w14:paraId="53A4F9A2" w14:textId="77777777" w:rsidR="009C3908" w:rsidRPr="000C765D" w:rsidRDefault="003752DC">
            <w:pPr>
              <w:rPr>
                <w:sz w:val="20"/>
                <w:szCs w:val="20"/>
              </w:rPr>
            </w:pPr>
            <w:r w:rsidRPr="000C765D">
              <w:rPr>
                <w:rFonts w:ascii="宋体" w:hAnsi="宋体" w:cs="宋体" w:hint="eastAsia"/>
                <w:kern w:val="0"/>
                <w:sz w:val="20"/>
                <w:szCs w:val="20"/>
              </w:rPr>
              <w:t>区域控制器</w:t>
            </w:r>
          </w:p>
        </w:tc>
        <w:tc>
          <w:tcPr>
            <w:tcW w:w="2296" w:type="dxa"/>
          </w:tcPr>
          <w:p w14:paraId="7B098F3E" w14:textId="77777777" w:rsidR="009C3908" w:rsidRPr="000C765D" w:rsidRDefault="003752DC">
            <w:pPr>
              <w:rPr>
                <w:sz w:val="20"/>
                <w:szCs w:val="20"/>
              </w:rPr>
            </w:pPr>
            <w:r w:rsidRPr="000C765D">
              <w:rPr>
                <w:kern w:val="0"/>
                <w:sz w:val="20"/>
                <w:szCs w:val="20"/>
              </w:rPr>
              <w:t>LD128EN</w:t>
            </w:r>
            <w:r w:rsidRPr="000C765D">
              <w:rPr>
                <w:rFonts w:ascii="宋体" w:hAnsi="宋体" w:hint="eastAsia"/>
                <w:kern w:val="0"/>
                <w:sz w:val="20"/>
                <w:szCs w:val="20"/>
              </w:rPr>
              <w:t>（</w:t>
            </w:r>
            <w:r w:rsidRPr="000C765D">
              <w:rPr>
                <w:kern w:val="0"/>
                <w:sz w:val="20"/>
                <w:szCs w:val="20"/>
              </w:rPr>
              <w:t>M</w:t>
            </w:r>
            <w:r w:rsidRPr="000C765D">
              <w:rPr>
                <w:rFonts w:ascii="宋体" w:hAnsi="宋体" w:hint="eastAsia"/>
                <w:kern w:val="0"/>
                <w:sz w:val="20"/>
                <w:szCs w:val="20"/>
              </w:rPr>
              <w:t>）</w:t>
            </w:r>
            <w:r w:rsidRPr="000C765D">
              <w:rPr>
                <w:kern w:val="0"/>
                <w:sz w:val="20"/>
                <w:szCs w:val="20"/>
              </w:rPr>
              <w:t>-420C</w:t>
            </w:r>
          </w:p>
        </w:tc>
        <w:tc>
          <w:tcPr>
            <w:tcW w:w="764" w:type="dxa"/>
          </w:tcPr>
          <w:p w14:paraId="38C94418" w14:textId="77777777" w:rsidR="009C3908" w:rsidRPr="000C765D" w:rsidRDefault="003752DC">
            <w:pPr>
              <w:jc w:val="center"/>
              <w:rPr>
                <w:sz w:val="20"/>
                <w:szCs w:val="20"/>
              </w:rPr>
            </w:pPr>
            <w:r w:rsidRPr="000C765D">
              <w:rPr>
                <w:rFonts w:hint="eastAsia"/>
                <w:sz w:val="20"/>
                <w:szCs w:val="20"/>
              </w:rPr>
              <w:t>1</w:t>
            </w:r>
          </w:p>
        </w:tc>
        <w:tc>
          <w:tcPr>
            <w:tcW w:w="790" w:type="dxa"/>
          </w:tcPr>
          <w:p w14:paraId="1C462F41" w14:textId="77777777" w:rsidR="009C3908" w:rsidRPr="000C765D" w:rsidRDefault="003752DC">
            <w:pPr>
              <w:jc w:val="center"/>
              <w:rPr>
                <w:sz w:val="20"/>
                <w:szCs w:val="20"/>
              </w:rPr>
            </w:pPr>
            <w:r w:rsidRPr="000C765D">
              <w:rPr>
                <w:sz w:val="20"/>
                <w:szCs w:val="20"/>
              </w:rPr>
              <w:t>台</w:t>
            </w:r>
          </w:p>
        </w:tc>
        <w:tc>
          <w:tcPr>
            <w:tcW w:w="1437" w:type="dxa"/>
          </w:tcPr>
          <w:p w14:paraId="4B8F7E9E" w14:textId="77777777" w:rsidR="009C3908" w:rsidRPr="000C765D" w:rsidRDefault="009C3908">
            <w:pPr>
              <w:rPr>
                <w:sz w:val="20"/>
                <w:szCs w:val="20"/>
              </w:rPr>
            </w:pPr>
          </w:p>
        </w:tc>
      </w:tr>
      <w:tr w:rsidR="009C3908" w:rsidRPr="000C765D" w14:paraId="53DA580E" w14:textId="77777777" w:rsidTr="00A175E2">
        <w:trPr>
          <w:trHeight w:val="324"/>
        </w:trPr>
        <w:tc>
          <w:tcPr>
            <w:tcW w:w="760" w:type="dxa"/>
          </w:tcPr>
          <w:p w14:paraId="2C1D0BEA" w14:textId="1C67298D" w:rsidR="009C3908" w:rsidRPr="000C765D" w:rsidRDefault="00493A18">
            <w:pPr>
              <w:rPr>
                <w:sz w:val="20"/>
                <w:szCs w:val="20"/>
              </w:rPr>
            </w:pPr>
            <w:r w:rsidRPr="000C765D">
              <w:rPr>
                <w:sz w:val="20"/>
                <w:szCs w:val="20"/>
              </w:rPr>
              <w:t>17</w:t>
            </w:r>
          </w:p>
        </w:tc>
        <w:tc>
          <w:tcPr>
            <w:tcW w:w="2907" w:type="dxa"/>
          </w:tcPr>
          <w:p w14:paraId="715EE93F" w14:textId="77777777" w:rsidR="009C3908" w:rsidRPr="000C765D" w:rsidRDefault="003752DC">
            <w:pPr>
              <w:rPr>
                <w:sz w:val="20"/>
                <w:szCs w:val="20"/>
              </w:rPr>
            </w:pPr>
            <w:r w:rsidRPr="000C765D">
              <w:rPr>
                <w:rFonts w:ascii="宋体" w:hAnsi="宋体" w:cs="宋体" w:hint="eastAsia"/>
                <w:kern w:val="0"/>
                <w:sz w:val="20"/>
                <w:szCs w:val="20"/>
              </w:rPr>
              <w:t>备用电源</w:t>
            </w:r>
          </w:p>
        </w:tc>
        <w:tc>
          <w:tcPr>
            <w:tcW w:w="2296" w:type="dxa"/>
          </w:tcPr>
          <w:p w14:paraId="6126FC89" w14:textId="71A0C200" w:rsidR="009C3908" w:rsidRPr="000C765D" w:rsidRDefault="006F455D">
            <w:pPr>
              <w:rPr>
                <w:sz w:val="20"/>
                <w:szCs w:val="20"/>
              </w:rPr>
            </w:pPr>
            <w:r w:rsidRPr="000C765D">
              <w:rPr>
                <w:kern w:val="0"/>
                <w:sz w:val="20"/>
                <w:szCs w:val="20"/>
              </w:rPr>
              <w:t>36</w:t>
            </w:r>
            <w:r w:rsidR="003752DC" w:rsidRPr="000C765D">
              <w:rPr>
                <w:kern w:val="0"/>
                <w:sz w:val="20"/>
                <w:szCs w:val="20"/>
              </w:rPr>
              <w:t>AH12V</w:t>
            </w:r>
          </w:p>
        </w:tc>
        <w:tc>
          <w:tcPr>
            <w:tcW w:w="764" w:type="dxa"/>
          </w:tcPr>
          <w:p w14:paraId="2FB30E47" w14:textId="77777777" w:rsidR="009C3908" w:rsidRPr="000C765D" w:rsidRDefault="003752DC">
            <w:pPr>
              <w:jc w:val="center"/>
              <w:rPr>
                <w:sz w:val="20"/>
                <w:szCs w:val="20"/>
              </w:rPr>
            </w:pPr>
            <w:r w:rsidRPr="000C765D">
              <w:rPr>
                <w:rFonts w:hint="eastAsia"/>
                <w:sz w:val="20"/>
                <w:szCs w:val="20"/>
              </w:rPr>
              <w:t>1</w:t>
            </w:r>
          </w:p>
        </w:tc>
        <w:tc>
          <w:tcPr>
            <w:tcW w:w="790" w:type="dxa"/>
          </w:tcPr>
          <w:p w14:paraId="033792F6" w14:textId="77777777" w:rsidR="009C3908" w:rsidRPr="000C765D" w:rsidRDefault="003752DC">
            <w:pPr>
              <w:jc w:val="center"/>
              <w:rPr>
                <w:sz w:val="20"/>
                <w:szCs w:val="20"/>
              </w:rPr>
            </w:pPr>
            <w:r w:rsidRPr="000C765D">
              <w:rPr>
                <w:sz w:val="20"/>
                <w:szCs w:val="20"/>
              </w:rPr>
              <w:t>台</w:t>
            </w:r>
          </w:p>
        </w:tc>
        <w:tc>
          <w:tcPr>
            <w:tcW w:w="1437" w:type="dxa"/>
          </w:tcPr>
          <w:p w14:paraId="060DA0B1" w14:textId="77777777" w:rsidR="009C3908" w:rsidRPr="000C765D" w:rsidRDefault="009C3908">
            <w:pPr>
              <w:rPr>
                <w:sz w:val="20"/>
                <w:szCs w:val="20"/>
              </w:rPr>
            </w:pPr>
          </w:p>
        </w:tc>
      </w:tr>
      <w:tr w:rsidR="009C3908" w:rsidRPr="000C765D" w14:paraId="52768E26" w14:textId="77777777" w:rsidTr="00A175E2">
        <w:trPr>
          <w:trHeight w:val="324"/>
        </w:trPr>
        <w:tc>
          <w:tcPr>
            <w:tcW w:w="760" w:type="dxa"/>
          </w:tcPr>
          <w:p w14:paraId="383771B0" w14:textId="297E232E" w:rsidR="009C3908" w:rsidRPr="000C765D" w:rsidRDefault="00493A18">
            <w:pPr>
              <w:rPr>
                <w:sz w:val="20"/>
                <w:szCs w:val="20"/>
              </w:rPr>
            </w:pPr>
            <w:r w:rsidRPr="000C765D">
              <w:rPr>
                <w:sz w:val="20"/>
                <w:szCs w:val="20"/>
              </w:rPr>
              <w:t>18</w:t>
            </w:r>
          </w:p>
        </w:tc>
        <w:tc>
          <w:tcPr>
            <w:tcW w:w="2907" w:type="dxa"/>
          </w:tcPr>
          <w:p w14:paraId="42113C70" w14:textId="77777777" w:rsidR="009C3908" w:rsidRPr="000C765D" w:rsidRDefault="003752DC">
            <w:pPr>
              <w:rPr>
                <w:sz w:val="20"/>
                <w:szCs w:val="20"/>
              </w:rPr>
            </w:pPr>
            <w:r w:rsidRPr="000C765D">
              <w:rPr>
                <w:rFonts w:ascii="宋体" w:hAnsi="宋体" w:cs="宋体" w:hint="eastAsia"/>
                <w:kern w:val="0"/>
                <w:sz w:val="20"/>
                <w:szCs w:val="20"/>
              </w:rPr>
              <w:t>消防广播录放盘</w:t>
            </w:r>
          </w:p>
        </w:tc>
        <w:tc>
          <w:tcPr>
            <w:tcW w:w="2296" w:type="dxa"/>
          </w:tcPr>
          <w:p w14:paraId="2A4863D0" w14:textId="77777777" w:rsidR="009C3908" w:rsidRPr="000C765D" w:rsidRDefault="003752DC">
            <w:pPr>
              <w:rPr>
                <w:sz w:val="20"/>
                <w:szCs w:val="20"/>
              </w:rPr>
            </w:pPr>
            <w:r w:rsidRPr="000C765D">
              <w:rPr>
                <w:kern w:val="0"/>
                <w:sz w:val="20"/>
                <w:szCs w:val="20"/>
              </w:rPr>
              <w:t>LD7101</w:t>
            </w:r>
          </w:p>
        </w:tc>
        <w:tc>
          <w:tcPr>
            <w:tcW w:w="764" w:type="dxa"/>
          </w:tcPr>
          <w:p w14:paraId="3629F536" w14:textId="77777777" w:rsidR="009C3908" w:rsidRPr="000C765D" w:rsidRDefault="003752DC">
            <w:pPr>
              <w:jc w:val="center"/>
              <w:rPr>
                <w:sz w:val="20"/>
                <w:szCs w:val="20"/>
              </w:rPr>
            </w:pPr>
            <w:r w:rsidRPr="000C765D">
              <w:rPr>
                <w:rFonts w:hint="eastAsia"/>
                <w:sz w:val="20"/>
                <w:szCs w:val="20"/>
              </w:rPr>
              <w:t>1</w:t>
            </w:r>
          </w:p>
        </w:tc>
        <w:tc>
          <w:tcPr>
            <w:tcW w:w="790" w:type="dxa"/>
          </w:tcPr>
          <w:p w14:paraId="02B0D982" w14:textId="77777777" w:rsidR="009C3908" w:rsidRPr="000C765D" w:rsidRDefault="003752DC">
            <w:pPr>
              <w:jc w:val="center"/>
              <w:rPr>
                <w:sz w:val="20"/>
                <w:szCs w:val="20"/>
              </w:rPr>
            </w:pPr>
            <w:r w:rsidRPr="000C765D">
              <w:rPr>
                <w:sz w:val="20"/>
                <w:szCs w:val="20"/>
              </w:rPr>
              <w:t>台</w:t>
            </w:r>
          </w:p>
        </w:tc>
        <w:tc>
          <w:tcPr>
            <w:tcW w:w="1437" w:type="dxa"/>
          </w:tcPr>
          <w:p w14:paraId="55950F3E" w14:textId="77777777" w:rsidR="009C3908" w:rsidRPr="000C765D" w:rsidRDefault="009C3908">
            <w:pPr>
              <w:rPr>
                <w:sz w:val="20"/>
                <w:szCs w:val="20"/>
              </w:rPr>
            </w:pPr>
          </w:p>
        </w:tc>
      </w:tr>
      <w:tr w:rsidR="009C3908" w:rsidRPr="000C765D" w14:paraId="533AA4FC" w14:textId="77777777" w:rsidTr="00A175E2">
        <w:trPr>
          <w:trHeight w:val="324"/>
        </w:trPr>
        <w:tc>
          <w:tcPr>
            <w:tcW w:w="760" w:type="dxa"/>
          </w:tcPr>
          <w:p w14:paraId="2938235E" w14:textId="2891C55D" w:rsidR="009C3908" w:rsidRPr="000C765D" w:rsidRDefault="00493A18">
            <w:pPr>
              <w:rPr>
                <w:sz w:val="20"/>
                <w:szCs w:val="20"/>
              </w:rPr>
            </w:pPr>
            <w:r w:rsidRPr="000C765D">
              <w:rPr>
                <w:sz w:val="20"/>
                <w:szCs w:val="20"/>
              </w:rPr>
              <w:t>19</w:t>
            </w:r>
          </w:p>
        </w:tc>
        <w:tc>
          <w:tcPr>
            <w:tcW w:w="2907" w:type="dxa"/>
          </w:tcPr>
          <w:p w14:paraId="69B1A5A3" w14:textId="77777777" w:rsidR="009C3908" w:rsidRPr="000C765D" w:rsidRDefault="003752DC">
            <w:pPr>
              <w:rPr>
                <w:sz w:val="20"/>
                <w:szCs w:val="20"/>
              </w:rPr>
            </w:pPr>
            <w:r w:rsidRPr="000C765D">
              <w:rPr>
                <w:rFonts w:ascii="宋体" w:hAnsi="宋体" w:cs="宋体" w:hint="eastAsia"/>
                <w:kern w:val="0"/>
                <w:sz w:val="20"/>
                <w:szCs w:val="20"/>
              </w:rPr>
              <w:t>消防广播功放盘</w:t>
            </w:r>
          </w:p>
        </w:tc>
        <w:tc>
          <w:tcPr>
            <w:tcW w:w="2296" w:type="dxa"/>
          </w:tcPr>
          <w:p w14:paraId="5F2C4BE9" w14:textId="77777777" w:rsidR="009C3908" w:rsidRPr="000C765D" w:rsidRDefault="003752DC">
            <w:pPr>
              <w:rPr>
                <w:sz w:val="20"/>
                <w:szCs w:val="20"/>
              </w:rPr>
            </w:pPr>
            <w:r w:rsidRPr="000C765D">
              <w:rPr>
                <w:kern w:val="0"/>
                <w:sz w:val="20"/>
                <w:szCs w:val="20"/>
              </w:rPr>
              <w:t>LD7200(300W)</w:t>
            </w:r>
          </w:p>
        </w:tc>
        <w:tc>
          <w:tcPr>
            <w:tcW w:w="764" w:type="dxa"/>
          </w:tcPr>
          <w:p w14:paraId="4169007D" w14:textId="77777777" w:rsidR="009C3908" w:rsidRPr="000C765D" w:rsidRDefault="003752DC">
            <w:pPr>
              <w:jc w:val="center"/>
              <w:rPr>
                <w:sz w:val="20"/>
                <w:szCs w:val="20"/>
              </w:rPr>
            </w:pPr>
            <w:r w:rsidRPr="000C765D">
              <w:rPr>
                <w:rFonts w:hint="eastAsia"/>
                <w:sz w:val="20"/>
                <w:szCs w:val="20"/>
              </w:rPr>
              <w:t>1</w:t>
            </w:r>
          </w:p>
        </w:tc>
        <w:tc>
          <w:tcPr>
            <w:tcW w:w="790" w:type="dxa"/>
          </w:tcPr>
          <w:p w14:paraId="744482E4" w14:textId="77777777" w:rsidR="009C3908" w:rsidRPr="000C765D" w:rsidRDefault="003752DC">
            <w:pPr>
              <w:jc w:val="center"/>
              <w:rPr>
                <w:sz w:val="20"/>
                <w:szCs w:val="20"/>
              </w:rPr>
            </w:pPr>
            <w:r w:rsidRPr="000C765D">
              <w:rPr>
                <w:sz w:val="20"/>
                <w:szCs w:val="20"/>
              </w:rPr>
              <w:t>台</w:t>
            </w:r>
          </w:p>
        </w:tc>
        <w:tc>
          <w:tcPr>
            <w:tcW w:w="1437" w:type="dxa"/>
          </w:tcPr>
          <w:p w14:paraId="035E499C" w14:textId="77777777" w:rsidR="009C3908" w:rsidRPr="000C765D" w:rsidRDefault="009C3908">
            <w:pPr>
              <w:rPr>
                <w:sz w:val="20"/>
                <w:szCs w:val="20"/>
              </w:rPr>
            </w:pPr>
          </w:p>
        </w:tc>
      </w:tr>
      <w:tr w:rsidR="009C3908" w:rsidRPr="000C765D" w14:paraId="7D373F65" w14:textId="77777777" w:rsidTr="00A175E2">
        <w:trPr>
          <w:trHeight w:val="324"/>
        </w:trPr>
        <w:tc>
          <w:tcPr>
            <w:tcW w:w="760" w:type="dxa"/>
          </w:tcPr>
          <w:p w14:paraId="0D2D27A2" w14:textId="08F6DA6E" w:rsidR="009C3908" w:rsidRPr="000C765D" w:rsidRDefault="00493A18">
            <w:pPr>
              <w:rPr>
                <w:sz w:val="20"/>
                <w:szCs w:val="20"/>
              </w:rPr>
            </w:pPr>
            <w:r w:rsidRPr="000C765D">
              <w:rPr>
                <w:sz w:val="20"/>
                <w:szCs w:val="20"/>
              </w:rPr>
              <w:t>20</w:t>
            </w:r>
          </w:p>
        </w:tc>
        <w:tc>
          <w:tcPr>
            <w:tcW w:w="2907" w:type="dxa"/>
          </w:tcPr>
          <w:p w14:paraId="185625A1" w14:textId="77777777" w:rsidR="009C3908" w:rsidRPr="000C765D" w:rsidRDefault="003752DC">
            <w:pPr>
              <w:rPr>
                <w:sz w:val="20"/>
                <w:szCs w:val="20"/>
              </w:rPr>
            </w:pPr>
            <w:r w:rsidRPr="000C765D">
              <w:rPr>
                <w:rFonts w:ascii="宋体" w:hAnsi="宋体" w:cs="宋体" w:hint="eastAsia"/>
                <w:kern w:val="0"/>
                <w:sz w:val="20"/>
                <w:szCs w:val="20"/>
              </w:rPr>
              <w:t>多线消防电话主机</w:t>
            </w:r>
          </w:p>
        </w:tc>
        <w:tc>
          <w:tcPr>
            <w:tcW w:w="2296" w:type="dxa"/>
          </w:tcPr>
          <w:p w14:paraId="3BEE58AC" w14:textId="77777777" w:rsidR="009C3908" w:rsidRPr="000C765D" w:rsidRDefault="003752DC">
            <w:pPr>
              <w:rPr>
                <w:sz w:val="20"/>
                <w:szCs w:val="20"/>
              </w:rPr>
            </w:pPr>
            <w:r w:rsidRPr="000C765D">
              <w:rPr>
                <w:kern w:val="0"/>
                <w:sz w:val="20"/>
                <w:szCs w:val="20"/>
              </w:rPr>
              <w:t>LD8008</w:t>
            </w:r>
          </w:p>
        </w:tc>
        <w:tc>
          <w:tcPr>
            <w:tcW w:w="764" w:type="dxa"/>
          </w:tcPr>
          <w:p w14:paraId="41CC8764" w14:textId="77777777" w:rsidR="009C3908" w:rsidRPr="000C765D" w:rsidRDefault="003752DC">
            <w:pPr>
              <w:jc w:val="center"/>
              <w:rPr>
                <w:sz w:val="20"/>
                <w:szCs w:val="20"/>
              </w:rPr>
            </w:pPr>
            <w:r w:rsidRPr="000C765D">
              <w:rPr>
                <w:rFonts w:hint="eastAsia"/>
                <w:sz w:val="20"/>
                <w:szCs w:val="20"/>
              </w:rPr>
              <w:t>1</w:t>
            </w:r>
          </w:p>
        </w:tc>
        <w:tc>
          <w:tcPr>
            <w:tcW w:w="790" w:type="dxa"/>
          </w:tcPr>
          <w:p w14:paraId="5E72D70D" w14:textId="77777777" w:rsidR="009C3908" w:rsidRPr="000C765D" w:rsidRDefault="003752DC">
            <w:pPr>
              <w:jc w:val="center"/>
              <w:rPr>
                <w:sz w:val="20"/>
                <w:szCs w:val="20"/>
              </w:rPr>
            </w:pPr>
            <w:r w:rsidRPr="000C765D">
              <w:rPr>
                <w:sz w:val="20"/>
                <w:szCs w:val="20"/>
              </w:rPr>
              <w:t>台</w:t>
            </w:r>
          </w:p>
        </w:tc>
        <w:tc>
          <w:tcPr>
            <w:tcW w:w="1437" w:type="dxa"/>
          </w:tcPr>
          <w:p w14:paraId="76B0F1C0" w14:textId="77777777" w:rsidR="009C3908" w:rsidRPr="000C765D" w:rsidRDefault="009C3908">
            <w:pPr>
              <w:rPr>
                <w:sz w:val="20"/>
                <w:szCs w:val="20"/>
              </w:rPr>
            </w:pPr>
          </w:p>
        </w:tc>
      </w:tr>
      <w:tr w:rsidR="009C3908" w:rsidRPr="000C765D" w14:paraId="06FA9724" w14:textId="77777777" w:rsidTr="00A175E2">
        <w:trPr>
          <w:trHeight w:val="324"/>
        </w:trPr>
        <w:tc>
          <w:tcPr>
            <w:tcW w:w="760" w:type="dxa"/>
          </w:tcPr>
          <w:p w14:paraId="7925AC2E" w14:textId="3B1E18B6" w:rsidR="009C3908" w:rsidRPr="000C765D" w:rsidRDefault="003752DC" w:rsidP="00493A18">
            <w:pPr>
              <w:rPr>
                <w:sz w:val="20"/>
                <w:szCs w:val="20"/>
              </w:rPr>
            </w:pPr>
            <w:r w:rsidRPr="000C765D">
              <w:rPr>
                <w:rFonts w:hint="eastAsia"/>
                <w:sz w:val="20"/>
                <w:szCs w:val="20"/>
              </w:rPr>
              <w:t>2</w:t>
            </w:r>
            <w:r w:rsidR="00493A18" w:rsidRPr="000C765D">
              <w:rPr>
                <w:sz w:val="20"/>
                <w:szCs w:val="20"/>
              </w:rPr>
              <w:t>1</w:t>
            </w:r>
          </w:p>
        </w:tc>
        <w:tc>
          <w:tcPr>
            <w:tcW w:w="2907" w:type="dxa"/>
          </w:tcPr>
          <w:p w14:paraId="354B626A" w14:textId="77777777" w:rsidR="009C3908" w:rsidRPr="000C765D" w:rsidRDefault="003752DC">
            <w:pPr>
              <w:rPr>
                <w:sz w:val="20"/>
                <w:szCs w:val="20"/>
              </w:rPr>
            </w:pPr>
            <w:r w:rsidRPr="000C765D">
              <w:rPr>
                <w:rFonts w:ascii="宋体" w:hAnsi="宋体" w:cs="宋体" w:hint="eastAsia"/>
                <w:kern w:val="0"/>
                <w:sz w:val="20"/>
                <w:szCs w:val="20"/>
              </w:rPr>
              <w:t>主机电源（报警、联动）</w:t>
            </w:r>
          </w:p>
        </w:tc>
        <w:tc>
          <w:tcPr>
            <w:tcW w:w="2296" w:type="dxa"/>
          </w:tcPr>
          <w:p w14:paraId="280B402B" w14:textId="77777777" w:rsidR="009C3908" w:rsidRPr="000C765D" w:rsidRDefault="003752DC">
            <w:pPr>
              <w:rPr>
                <w:sz w:val="20"/>
                <w:szCs w:val="20"/>
              </w:rPr>
            </w:pPr>
            <w:r w:rsidRPr="000C765D">
              <w:rPr>
                <w:kern w:val="0"/>
                <w:sz w:val="20"/>
                <w:szCs w:val="20"/>
              </w:rPr>
              <w:t>LD5802E</w:t>
            </w:r>
          </w:p>
        </w:tc>
        <w:tc>
          <w:tcPr>
            <w:tcW w:w="764" w:type="dxa"/>
          </w:tcPr>
          <w:p w14:paraId="52A98C49" w14:textId="77777777" w:rsidR="009C3908" w:rsidRPr="000C765D" w:rsidRDefault="003752DC">
            <w:pPr>
              <w:jc w:val="center"/>
              <w:rPr>
                <w:sz w:val="20"/>
                <w:szCs w:val="20"/>
              </w:rPr>
            </w:pPr>
            <w:r w:rsidRPr="000C765D">
              <w:rPr>
                <w:rFonts w:hint="eastAsia"/>
                <w:sz w:val="20"/>
                <w:szCs w:val="20"/>
              </w:rPr>
              <w:t>1</w:t>
            </w:r>
          </w:p>
        </w:tc>
        <w:tc>
          <w:tcPr>
            <w:tcW w:w="790" w:type="dxa"/>
          </w:tcPr>
          <w:p w14:paraId="4D779E1E" w14:textId="77777777" w:rsidR="009C3908" w:rsidRPr="000C765D" w:rsidRDefault="003752DC">
            <w:pPr>
              <w:jc w:val="center"/>
              <w:rPr>
                <w:sz w:val="20"/>
                <w:szCs w:val="20"/>
              </w:rPr>
            </w:pPr>
            <w:r w:rsidRPr="000C765D">
              <w:rPr>
                <w:sz w:val="20"/>
                <w:szCs w:val="20"/>
              </w:rPr>
              <w:t>台</w:t>
            </w:r>
          </w:p>
        </w:tc>
        <w:tc>
          <w:tcPr>
            <w:tcW w:w="1437" w:type="dxa"/>
          </w:tcPr>
          <w:p w14:paraId="00F9B753" w14:textId="77777777" w:rsidR="009C3908" w:rsidRPr="000C765D" w:rsidRDefault="009C3908">
            <w:pPr>
              <w:rPr>
                <w:sz w:val="20"/>
                <w:szCs w:val="20"/>
              </w:rPr>
            </w:pPr>
          </w:p>
        </w:tc>
      </w:tr>
      <w:tr w:rsidR="009C3908" w:rsidRPr="000C765D" w14:paraId="16DB1DF7" w14:textId="77777777" w:rsidTr="00A175E2">
        <w:trPr>
          <w:trHeight w:val="324"/>
        </w:trPr>
        <w:tc>
          <w:tcPr>
            <w:tcW w:w="760" w:type="dxa"/>
          </w:tcPr>
          <w:p w14:paraId="35E0C8D7" w14:textId="7502EE4E" w:rsidR="009C3908" w:rsidRPr="000C765D" w:rsidRDefault="003752DC" w:rsidP="00493A18">
            <w:pPr>
              <w:rPr>
                <w:sz w:val="20"/>
                <w:szCs w:val="20"/>
              </w:rPr>
            </w:pPr>
            <w:r w:rsidRPr="000C765D">
              <w:rPr>
                <w:rFonts w:hint="eastAsia"/>
                <w:sz w:val="20"/>
                <w:szCs w:val="20"/>
              </w:rPr>
              <w:t>2</w:t>
            </w:r>
            <w:r w:rsidR="00493A18" w:rsidRPr="000C765D">
              <w:rPr>
                <w:sz w:val="20"/>
                <w:szCs w:val="20"/>
              </w:rPr>
              <w:t>2</w:t>
            </w:r>
          </w:p>
        </w:tc>
        <w:tc>
          <w:tcPr>
            <w:tcW w:w="2907" w:type="dxa"/>
          </w:tcPr>
          <w:p w14:paraId="0B85B201" w14:textId="77777777" w:rsidR="009C3908" w:rsidRPr="000C765D" w:rsidRDefault="003752DC">
            <w:pPr>
              <w:rPr>
                <w:sz w:val="20"/>
                <w:szCs w:val="20"/>
              </w:rPr>
            </w:pPr>
            <w:r w:rsidRPr="000C765D">
              <w:rPr>
                <w:rFonts w:ascii="宋体" w:hAnsi="宋体" w:cs="宋体" w:hint="eastAsia"/>
                <w:kern w:val="0"/>
                <w:sz w:val="20"/>
                <w:szCs w:val="20"/>
              </w:rPr>
              <w:t>标准机柜</w:t>
            </w:r>
          </w:p>
        </w:tc>
        <w:tc>
          <w:tcPr>
            <w:tcW w:w="2296" w:type="dxa"/>
          </w:tcPr>
          <w:p w14:paraId="230A984C" w14:textId="77777777" w:rsidR="009C3908" w:rsidRPr="000C765D" w:rsidRDefault="003752DC">
            <w:pPr>
              <w:rPr>
                <w:sz w:val="20"/>
                <w:szCs w:val="20"/>
              </w:rPr>
            </w:pPr>
            <w:r w:rsidRPr="000C765D">
              <w:rPr>
                <w:kern w:val="0"/>
                <w:sz w:val="20"/>
                <w:szCs w:val="20"/>
              </w:rPr>
              <w:t>LD5900E(B)</w:t>
            </w:r>
          </w:p>
        </w:tc>
        <w:tc>
          <w:tcPr>
            <w:tcW w:w="764" w:type="dxa"/>
          </w:tcPr>
          <w:p w14:paraId="68815D78" w14:textId="6D2B9A30" w:rsidR="009C3908" w:rsidRPr="000C765D" w:rsidRDefault="001F345B">
            <w:pPr>
              <w:jc w:val="center"/>
              <w:rPr>
                <w:sz w:val="20"/>
                <w:szCs w:val="20"/>
              </w:rPr>
            </w:pPr>
            <w:r w:rsidRPr="000C765D">
              <w:rPr>
                <w:rFonts w:hint="eastAsia"/>
                <w:sz w:val="20"/>
                <w:szCs w:val="20"/>
              </w:rPr>
              <w:t>1</w:t>
            </w:r>
          </w:p>
        </w:tc>
        <w:tc>
          <w:tcPr>
            <w:tcW w:w="790" w:type="dxa"/>
          </w:tcPr>
          <w:p w14:paraId="45EBB7D5" w14:textId="77777777" w:rsidR="009C3908" w:rsidRPr="000C765D" w:rsidRDefault="003752DC">
            <w:pPr>
              <w:jc w:val="center"/>
              <w:rPr>
                <w:sz w:val="20"/>
                <w:szCs w:val="20"/>
              </w:rPr>
            </w:pPr>
            <w:r w:rsidRPr="000C765D">
              <w:rPr>
                <w:sz w:val="20"/>
                <w:szCs w:val="20"/>
              </w:rPr>
              <w:t>台</w:t>
            </w:r>
          </w:p>
        </w:tc>
        <w:tc>
          <w:tcPr>
            <w:tcW w:w="1437" w:type="dxa"/>
          </w:tcPr>
          <w:p w14:paraId="7EF84E27" w14:textId="77777777" w:rsidR="009C3908" w:rsidRPr="000C765D" w:rsidRDefault="009C3908">
            <w:pPr>
              <w:rPr>
                <w:sz w:val="20"/>
                <w:szCs w:val="20"/>
              </w:rPr>
            </w:pPr>
          </w:p>
        </w:tc>
      </w:tr>
      <w:tr w:rsidR="009C3908" w:rsidRPr="000C765D" w14:paraId="0E40AFB5" w14:textId="77777777" w:rsidTr="00A175E2">
        <w:trPr>
          <w:trHeight w:val="324"/>
        </w:trPr>
        <w:tc>
          <w:tcPr>
            <w:tcW w:w="760" w:type="dxa"/>
          </w:tcPr>
          <w:p w14:paraId="165E0643" w14:textId="3653A3DE" w:rsidR="009C3908" w:rsidRPr="000C765D" w:rsidRDefault="00A65B65" w:rsidP="00493A18">
            <w:pPr>
              <w:rPr>
                <w:sz w:val="20"/>
                <w:szCs w:val="20"/>
              </w:rPr>
            </w:pPr>
            <w:r w:rsidRPr="000C765D">
              <w:rPr>
                <w:sz w:val="20"/>
                <w:szCs w:val="20"/>
              </w:rPr>
              <w:t>2</w:t>
            </w:r>
            <w:r w:rsidR="00493A18" w:rsidRPr="000C765D">
              <w:rPr>
                <w:sz w:val="20"/>
                <w:szCs w:val="20"/>
              </w:rPr>
              <w:t>3</w:t>
            </w:r>
          </w:p>
        </w:tc>
        <w:tc>
          <w:tcPr>
            <w:tcW w:w="2907" w:type="dxa"/>
          </w:tcPr>
          <w:p w14:paraId="3022F542" w14:textId="77777777" w:rsidR="009C3908" w:rsidRPr="000C765D" w:rsidRDefault="003752DC">
            <w:pPr>
              <w:rPr>
                <w:sz w:val="20"/>
                <w:szCs w:val="20"/>
              </w:rPr>
            </w:pPr>
            <w:r w:rsidRPr="000C765D">
              <w:rPr>
                <w:rFonts w:ascii="宋体" w:hAnsi="宋体" w:cs="宋体" w:hint="eastAsia"/>
                <w:kern w:val="0"/>
                <w:sz w:val="20"/>
                <w:szCs w:val="20"/>
              </w:rPr>
              <w:t>壁挂气体灭火盘</w:t>
            </w:r>
          </w:p>
        </w:tc>
        <w:tc>
          <w:tcPr>
            <w:tcW w:w="2296" w:type="dxa"/>
          </w:tcPr>
          <w:p w14:paraId="4827B24D" w14:textId="77777777" w:rsidR="009C3908" w:rsidRPr="000C765D" w:rsidRDefault="003752DC">
            <w:pPr>
              <w:rPr>
                <w:sz w:val="20"/>
                <w:szCs w:val="20"/>
              </w:rPr>
            </w:pPr>
            <w:r w:rsidRPr="000C765D">
              <w:rPr>
                <w:kern w:val="0"/>
                <w:sz w:val="20"/>
                <w:szCs w:val="20"/>
              </w:rPr>
              <w:t>LD5501EN-1</w:t>
            </w:r>
          </w:p>
        </w:tc>
        <w:tc>
          <w:tcPr>
            <w:tcW w:w="764" w:type="dxa"/>
          </w:tcPr>
          <w:p w14:paraId="35F01F32" w14:textId="77777777" w:rsidR="009C3908" w:rsidRPr="000C765D" w:rsidRDefault="003752DC">
            <w:pPr>
              <w:jc w:val="center"/>
              <w:rPr>
                <w:sz w:val="20"/>
                <w:szCs w:val="20"/>
              </w:rPr>
            </w:pPr>
            <w:r w:rsidRPr="000C765D">
              <w:rPr>
                <w:rFonts w:hint="eastAsia"/>
                <w:sz w:val="20"/>
                <w:szCs w:val="20"/>
              </w:rPr>
              <w:t>1</w:t>
            </w:r>
          </w:p>
        </w:tc>
        <w:tc>
          <w:tcPr>
            <w:tcW w:w="790" w:type="dxa"/>
          </w:tcPr>
          <w:p w14:paraId="57E9983B" w14:textId="77777777" w:rsidR="009C3908" w:rsidRPr="000C765D" w:rsidRDefault="003752DC">
            <w:pPr>
              <w:jc w:val="center"/>
              <w:rPr>
                <w:sz w:val="20"/>
                <w:szCs w:val="20"/>
              </w:rPr>
            </w:pPr>
            <w:r w:rsidRPr="000C765D">
              <w:rPr>
                <w:sz w:val="20"/>
                <w:szCs w:val="20"/>
              </w:rPr>
              <w:t>台</w:t>
            </w:r>
          </w:p>
        </w:tc>
        <w:tc>
          <w:tcPr>
            <w:tcW w:w="1437" w:type="dxa"/>
          </w:tcPr>
          <w:p w14:paraId="3781EBD2" w14:textId="77777777" w:rsidR="009C3908" w:rsidRPr="000C765D" w:rsidRDefault="009C3908">
            <w:pPr>
              <w:rPr>
                <w:sz w:val="20"/>
                <w:szCs w:val="20"/>
              </w:rPr>
            </w:pPr>
          </w:p>
        </w:tc>
      </w:tr>
      <w:tr w:rsidR="009C3908" w:rsidRPr="000C765D" w14:paraId="0E7F695D" w14:textId="77777777" w:rsidTr="00A175E2">
        <w:trPr>
          <w:trHeight w:val="324"/>
        </w:trPr>
        <w:tc>
          <w:tcPr>
            <w:tcW w:w="760" w:type="dxa"/>
          </w:tcPr>
          <w:p w14:paraId="28826559" w14:textId="1A9D8482" w:rsidR="009C3908" w:rsidRPr="000C765D" w:rsidRDefault="00493A18">
            <w:pPr>
              <w:rPr>
                <w:sz w:val="20"/>
                <w:szCs w:val="20"/>
              </w:rPr>
            </w:pPr>
            <w:r w:rsidRPr="000C765D">
              <w:rPr>
                <w:sz w:val="20"/>
                <w:szCs w:val="20"/>
              </w:rPr>
              <w:t>24</w:t>
            </w:r>
          </w:p>
        </w:tc>
        <w:tc>
          <w:tcPr>
            <w:tcW w:w="2907" w:type="dxa"/>
          </w:tcPr>
          <w:p w14:paraId="2D76DF13" w14:textId="77777777" w:rsidR="009C3908" w:rsidRPr="000C765D" w:rsidRDefault="003752DC">
            <w:pPr>
              <w:rPr>
                <w:sz w:val="20"/>
                <w:szCs w:val="20"/>
              </w:rPr>
            </w:pPr>
            <w:r w:rsidRPr="000C765D">
              <w:rPr>
                <w:rFonts w:ascii="宋体" w:hAnsi="宋体" w:cs="宋体" w:hint="eastAsia"/>
                <w:kern w:val="0"/>
                <w:sz w:val="20"/>
                <w:szCs w:val="20"/>
              </w:rPr>
              <w:t>湿式报警阀</w:t>
            </w:r>
          </w:p>
        </w:tc>
        <w:tc>
          <w:tcPr>
            <w:tcW w:w="2296" w:type="dxa"/>
          </w:tcPr>
          <w:p w14:paraId="4458AA47" w14:textId="77777777" w:rsidR="009C3908" w:rsidRPr="000C765D" w:rsidRDefault="003752DC">
            <w:pPr>
              <w:rPr>
                <w:sz w:val="20"/>
                <w:szCs w:val="20"/>
              </w:rPr>
            </w:pPr>
            <w:r w:rsidRPr="000C765D">
              <w:rPr>
                <w:kern w:val="0"/>
                <w:sz w:val="20"/>
                <w:szCs w:val="20"/>
              </w:rPr>
              <w:t>DN100</w:t>
            </w:r>
          </w:p>
        </w:tc>
        <w:tc>
          <w:tcPr>
            <w:tcW w:w="764" w:type="dxa"/>
          </w:tcPr>
          <w:p w14:paraId="18893F7C" w14:textId="77777777" w:rsidR="009C3908" w:rsidRPr="000C765D" w:rsidRDefault="003752DC">
            <w:pPr>
              <w:jc w:val="center"/>
              <w:rPr>
                <w:sz w:val="20"/>
                <w:szCs w:val="20"/>
              </w:rPr>
            </w:pPr>
            <w:r w:rsidRPr="000C765D">
              <w:rPr>
                <w:rFonts w:hint="eastAsia"/>
                <w:sz w:val="20"/>
                <w:szCs w:val="20"/>
              </w:rPr>
              <w:t>1</w:t>
            </w:r>
          </w:p>
        </w:tc>
        <w:tc>
          <w:tcPr>
            <w:tcW w:w="790" w:type="dxa"/>
          </w:tcPr>
          <w:p w14:paraId="64553BC8" w14:textId="77777777" w:rsidR="009C3908" w:rsidRPr="000C765D" w:rsidRDefault="003752DC">
            <w:pPr>
              <w:jc w:val="center"/>
              <w:rPr>
                <w:sz w:val="20"/>
                <w:szCs w:val="20"/>
              </w:rPr>
            </w:pPr>
            <w:r w:rsidRPr="000C765D">
              <w:rPr>
                <w:sz w:val="20"/>
                <w:szCs w:val="20"/>
              </w:rPr>
              <w:t>只</w:t>
            </w:r>
          </w:p>
        </w:tc>
        <w:tc>
          <w:tcPr>
            <w:tcW w:w="1437" w:type="dxa"/>
          </w:tcPr>
          <w:p w14:paraId="34E3494A" w14:textId="77777777" w:rsidR="009C3908" w:rsidRPr="000C765D" w:rsidRDefault="009C3908">
            <w:pPr>
              <w:rPr>
                <w:sz w:val="20"/>
                <w:szCs w:val="20"/>
              </w:rPr>
            </w:pPr>
          </w:p>
        </w:tc>
      </w:tr>
      <w:tr w:rsidR="009C3908" w:rsidRPr="000C765D" w14:paraId="7C1E7844" w14:textId="77777777" w:rsidTr="00A175E2">
        <w:trPr>
          <w:trHeight w:val="324"/>
        </w:trPr>
        <w:tc>
          <w:tcPr>
            <w:tcW w:w="760" w:type="dxa"/>
          </w:tcPr>
          <w:p w14:paraId="48F9C138" w14:textId="0AC31885" w:rsidR="009C3908" w:rsidRPr="000C765D" w:rsidRDefault="00493A18">
            <w:pPr>
              <w:rPr>
                <w:sz w:val="20"/>
                <w:szCs w:val="20"/>
              </w:rPr>
            </w:pPr>
            <w:r w:rsidRPr="000C765D">
              <w:rPr>
                <w:sz w:val="20"/>
                <w:szCs w:val="20"/>
              </w:rPr>
              <w:t>25</w:t>
            </w:r>
          </w:p>
        </w:tc>
        <w:tc>
          <w:tcPr>
            <w:tcW w:w="2907" w:type="dxa"/>
          </w:tcPr>
          <w:p w14:paraId="3076502B" w14:textId="77777777" w:rsidR="009C3908" w:rsidRPr="000C765D" w:rsidRDefault="003752DC">
            <w:pPr>
              <w:rPr>
                <w:sz w:val="20"/>
                <w:szCs w:val="20"/>
              </w:rPr>
            </w:pPr>
            <w:r w:rsidRPr="000C765D">
              <w:rPr>
                <w:rFonts w:ascii="宋体" w:hAnsi="宋体" w:cs="宋体" w:hint="eastAsia"/>
                <w:kern w:val="0"/>
                <w:sz w:val="20"/>
                <w:szCs w:val="20"/>
              </w:rPr>
              <w:t>湿式报警阀</w:t>
            </w:r>
          </w:p>
        </w:tc>
        <w:tc>
          <w:tcPr>
            <w:tcW w:w="2296" w:type="dxa"/>
          </w:tcPr>
          <w:p w14:paraId="45EE5EC2" w14:textId="77777777" w:rsidR="009C3908" w:rsidRPr="000C765D" w:rsidRDefault="003752DC">
            <w:pPr>
              <w:rPr>
                <w:sz w:val="20"/>
                <w:szCs w:val="20"/>
              </w:rPr>
            </w:pPr>
            <w:r w:rsidRPr="000C765D">
              <w:rPr>
                <w:rFonts w:hint="eastAsia"/>
                <w:sz w:val="20"/>
                <w:szCs w:val="20"/>
              </w:rPr>
              <w:t>DN1</w:t>
            </w:r>
            <w:r w:rsidRPr="000C765D">
              <w:rPr>
                <w:sz w:val="20"/>
                <w:szCs w:val="20"/>
              </w:rPr>
              <w:t>5</w:t>
            </w:r>
            <w:r w:rsidRPr="000C765D">
              <w:rPr>
                <w:rFonts w:hint="eastAsia"/>
                <w:sz w:val="20"/>
                <w:szCs w:val="20"/>
              </w:rPr>
              <w:t>0</w:t>
            </w:r>
          </w:p>
        </w:tc>
        <w:tc>
          <w:tcPr>
            <w:tcW w:w="764" w:type="dxa"/>
          </w:tcPr>
          <w:p w14:paraId="64B609D9" w14:textId="77777777" w:rsidR="009C3908" w:rsidRPr="000C765D" w:rsidRDefault="003752DC">
            <w:pPr>
              <w:jc w:val="center"/>
              <w:rPr>
                <w:sz w:val="20"/>
                <w:szCs w:val="20"/>
              </w:rPr>
            </w:pPr>
            <w:r w:rsidRPr="000C765D">
              <w:rPr>
                <w:rFonts w:hint="eastAsia"/>
                <w:sz w:val="20"/>
                <w:szCs w:val="20"/>
              </w:rPr>
              <w:t>1</w:t>
            </w:r>
          </w:p>
        </w:tc>
        <w:tc>
          <w:tcPr>
            <w:tcW w:w="790" w:type="dxa"/>
          </w:tcPr>
          <w:p w14:paraId="36A4ADB6" w14:textId="77777777" w:rsidR="009C3908" w:rsidRPr="000C765D" w:rsidRDefault="003752DC">
            <w:pPr>
              <w:jc w:val="center"/>
              <w:rPr>
                <w:sz w:val="20"/>
                <w:szCs w:val="20"/>
              </w:rPr>
            </w:pPr>
            <w:r w:rsidRPr="000C765D">
              <w:rPr>
                <w:sz w:val="20"/>
                <w:szCs w:val="20"/>
              </w:rPr>
              <w:t>只</w:t>
            </w:r>
          </w:p>
        </w:tc>
        <w:tc>
          <w:tcPr>
            <w:tcW w:w="1437" w:type="dxa"/>
          </w:tcPr>
          <w:p w14:paraId="66A8FDD3" w14:textId="77777777" w:rsidR="009C3908" w:rsidRPr="000C765D" w:rsidRDefault="009C3908">
            <w:pPr>
              <w:rPr>
                <w:sz w:val="20"/>
                <w:szCs w:val="20"/>
              </w:rPr>
            </w:pPr>
          </w:p>
        </w:tc>
      </w:tr>
      <w:tr w:rsidR="009C3908" w:rsidRPr="000C765D" w14:paraId="08EDED2F" w14:textId="77777777" w:rsidTr="00A175E2">
        <w:trPr>
          <w:trHeight w:val="324"/>
        </w:trPr>
        <w:tc>
          <w:tcPr>
            <w:tcW w:w="760" w:type="dxa"/>
          </w:tcPr>
          <w:p w14:paraId="37F8C922" w14:textId="30E5DD06" w:rsidR="009C3908" w:rsidRPr="000C765D" w:rsidRDefault="00A65B65" w:rsidP="00493A18">
            <w:pPr>
              <w:rPr>
                <w:sz w:val="20"/>
                <w:szCs w:val="20"/>
              </w:rPr>
            </w:pPr>
            <w:r w:rsidRPr="000C765D">
              <w:rPr>
                <w:sz w:val="20"/>
                <w:szCs w:val="20"/>
              </w:rPr>
              <w:t>2</w:t>
            </w:r>
            <w:r w:rsidR="00493A18" w:rsidRPr="000C765D">
              <w:rPr>
                <w:sz w:val="20"/>
                <w:szCs w:val="20"/>
              </w:rPr>
              <w:t>6</w:t>
            </w:r>
          </w:p>
        </w:tc>
        <w:tc>
          <w:tcPr>
            <w:tcW w:w="2907" w:type="dxa"/>
          </w:tcPr>
          <w:p w14:paraId="5E48DDB7" w14:textId="77777777" w:rsidR="009C3908" w:rsidRPr="000C765D" w:rsidRDefault="003752DC">
            <w:pPr>
              <w:rPr>
                <w:sz w:val="20"/>
                <w:szCs w:val="20"/>
              </w:rPr>
            </w:pPr>
            <w:r w:rsidRPr="000C765D">
              <w:rPr>
                <w:rFonts w:hint="eastAsia"/>
                <w:sz w:val="20"/>
                <w:szCs w:val="20"/>
              </w:rPr>
              <w:t>主机触摸屏</w:t>
            </w:r>
          </w:p>
        </w:tc>
        <w:tc>
          <w:tcPr>
            <w:tcW w:w="2296" w:type="dxa"/>
          </w:tcPr>
          <w:p w14:paraId="2C6E9072" w14:textId="77777777" w:rsidR="009C3908" w:rsidRPr="000C765D" w:rsidRDefault="003752DC">
            <w:pPr>
              <w:widowControl/>
              <w:jc w:val="left"/>
              <w:rPr>
                <w:color w:val="000000"/>
                <w:sz w:val="20"/>
                <w:szCs w:val="20"/>
              </w:rPr>
            </w:pPr>
            <w:r w:rsidRPr="000C765D">
              <w:rPr>
                <w:color w:val="000000"/>
                <w:sz w:val="20"/>
                <w:szCs w:val="20"/>
              </w:rPr>
              <w:t>LD128EII</w:t>
            </w:r>
          </w:p>
        </w:tc>
        <w:tc>
          <w:tcPr>
            <w:tcW w:w="764" w:type="dxa"/>
          </w:tcPr>
          <w:p w14:paraId="28A82C86" w14:textId="77777777" w:rsidR="009C3908" w:rsidRPr="000C765D" w:rsidRDefault="003752DC">
            <w:pPr>
              <w:jc w:val="center"/>
              <w:rPr>
                <w:sz w:val="20"/>
                <w:szCs w:val="20"/>
              </w:rPr>
            </w:pPr>
            <w:r w:rsidRPr="000C765D">
              <w:rPr>
                <w:rFonts w:hint="eastAsia"/>
                <w:sz w:val="20"/>
                <w:szCs w:val="20"/>
              </w:rPr>
              <w:t>1</w:t>
            </w:r>
          </w:p>
        </w:tc>
        <w:tc>
          <w:tcPr>
            <w:tcW w:w="790" w:type="dxa"/>
          </w:tcPr>
          <w:p w14:paraId="56C0D29E" w14:textId="77777777" w:rsidR="009C3908" w:rsidRPr="000C765D" w:rsidRDefault="003752DC">
            <w:pPr>
              <w:jc w:val="center"/>
              <w:rPr>
                <w:sz w:val="20"/>
                <w:szCs w:val="20"/>
              </w:rPr>
            </w:pPr>
            <w:r w:rsidRPr="000C765D">
              <w:rPr>
                <w:sz w:val="20"/>
                <w:szCs w:val="20"/>
              </w:rPr>
              <w:t>套</w:t>
            </w:r>
          </w:p>
        </w:tc>
        <w:tc>
          <w:tcPr>
            <w:tcW w:w="1437" w:type="dxa"/>
          </w:tcPr>
          <w:p w14:paraId="3E5CCB3E" w14:textId="77777777" w:rsidR="009C3908" w:rsidRPr="000C765D" w:rsidRDefault="009C3908">
            <w:pPr>
              <w:rPr>
                <w:sz w:val="20"/>
                <w:szCs w:val="20"/>
              </w:rPr>
            </w:pPr>
          </w:p>
        </w:tc>
      </w:tr>
      <w:tr w:rsidR="000C765D" w:rsidRPr="000C765D" w14:paraId="44044482" w14:textId="77777777" w:rsidTr="00A175E2">
        <w:trPr>
          <w:trHeight w:val="324"/>
        </w:trPr>
        <w:tc>
          <w:tcPr>
            <w:tcW w:w="760" w:type="dxa"/>
          </w:tcPr>
          <w:p w14:paraId="1023E62F" w14:textId="0B2AAC2A" w:rsidR="000C765D" w:rsidRPr="000C765D" w:rsidRDefault="000C765D" w:rsidP="00493A18">
            <w:pPr>
              <w:rPr>
                <w:sz w:val="20"/>
                <w:szCs w:val="20"/>
              </w:rPr>
            </w:pPr>
            <w:r w:rsidRPr="000C765D">
              <w:rPr>
                <w:rFonts w:hint="eastAsia"/>
                <w:sz w:val="20"/>
                <w:szCs w:val="20"/>
              </w:rPr>
              <w:t>2</w:t>
            </w:r>
            <w:r w:rsidRPr="000C765D">
              <w:rPr>
                <w:sz w:val="20"/>
                <w:szCs w:val="20"/>
              </w:rPr>
              <w:t>7</w:t>
            </w:r>
          </w:p>
        </w:tc>
        <w:tc>
          <w:tcPr>
            <w:tcW w:w="2907" w:type="dxa"/>
          </w:tcPr>
          <w:p w14:paraId="4C42649A" w14:textId="5AADE213" w:rsidR="000C765D" w:rsidRPr="000C765D" w:rsidRDefault="000C765D">
            <w:pPr>
              <w:rPr>
                <w:sz w:val="20"/>
                <w:szCs w:val="20"/>
              </w:rPr>
            </w:pPr>
            <w:r w:rsidRPr="000C765D">
              <w:rPr>
                <w:rFonts w:hint="eastAsia"/>
                <w:sz w:val="20"/>
                <w:szCs w:val="20"/>
              </w:rPr>
              <w:t>消防泵组</w:t>
            </w:r>
          </w:p>
        </w:tc>
        <w:tc>
          <w:tcPr>
            <w:tcW w:w="2296" w:type="dxa"/>
          </w:tcPr>
          <w:p w14:paraId="2A1A4562" w14:textId="569ADBC9" w:rsidR="000C765D" w:rsidRPr="000C765D" w:rsidRDefault="000C765D">
            <w:pPr>
              <w:widowControl/>
              <w:jc w:val="left"/>
              <w:rPr>
                <w:color w:val="000000"/>
                <w:sz w:val="20"/>
                <w:szCs w:val="20"/>
              </w:rPr>
            </w:pPr>
            <w:r w:rsidRPr="000C765D">
              <w:rPr>
                <w:rFonts w:hint="eastAsia"/>
                <w:color w:val="000000"/>
                <w:sz w:val="20"/>
                <w:szCs w:val="20"/>
              </w:rPr>
              <w:t>4</w:t>
            </w:r>
            <w:r w:rsidRPr="000C765D">
              <w:rPr>
                <w:color w:val="000000"/>
                <w:sz w:val="20"/>
                <w:szCs w:val="20"/>
              </w:rPr>
              <w:t>0GDL6-14X4</w:t>
            </w:r>
          </w:p>
        </w:tc>
        <w:tc>
          <w:tcPr>
            <w:tcW w:w="764" w:type="dxa"/>
          </w:tcPr>
          <w:p w14:paraId="4CE4877C" w14:textId="0DEE9FB0" w:rsidR="000C765D" w:rsidRPr="000C765D" w:rsidRDefault="000C765D">
            <w:pPr>
              <w:jc w:val="center"/>
              <w:rPr>
                <w:sz w:val="20"/>
                <w:szCs w:val="20"/>
              </w:rPr>
            </w:pPr>
            <w:r w:rsidRPr="000C765D">
              <w:rPr>
                <w:rFonts w:hint="eastAsia"/>
                <w:sz w:val="20"/>
                <w:szCs w:val="20"/>
              </w:rPr>
              <w:t>1</w:t>
            </w:r>
          </w:p>
        </w:tc>
        <w:tc>
          <w:tcPr>
            <w:tcW w:w="790" w:type="dxa"/>
          </w:tcPr>
          <w:p w14:paraId="762E7370" w14:textId="1670EB79" w:rsidR="000C765D" w:rsidRPr="000C765D" w:rsidRDefault="000C765D">
            <w:pPr>
              <w:jc w:val="center"/>
              <w:rPr>
                <w:sz w:val="20"/>
                <w:szCs w:val="20"/>
              </w:rPr>
            </w:pPr>
            <w:r w:rsidRPr="000C765D">
              <w:rPr>
                <w:sz w:val="20"/>
                <w:szCs w:val="20"/>
              </w:rPr>
              <w:t>台</w:t>
            </w:r>
          </w:p>
        </w:tc>
        <w:tc>
          <w:tcPr>
            <w:tcW w:w="1437" w:type="dxa"/>
          </w:tcPr>
          <w:p w14:paraId="6F0F9642" w14:textId="77777777" w:rsidR="000C765D" w:rsidRPr="000C765D" w:rsidRDefault="000C765D">
            <w:pPr>
              <w:rPr>
                <w:sz w:val="20"/>
                <w:szCs w:val="20"/>
              </w:rPr>
            </w:pPr>
          </w:p>
        </w:tc>
      </w:tr>
    </w:tbl>
    <w:p w14:paraId="709CD248" w14:textId="4A08E705" w:rsidR="000C765D" w:rsidRPr="00B93F9E" w:rsidRDefault="000C765D" w:rsidP="000C765D">
      <w:pPr>
        <w:widowControl/>
        <w:spacing w:line="560" w:lineRule="exact"/>
        <w:contextualSpacing/>
        <w:jc w:val="left"/>
        <w:rPr>
          <w:rFonts w:ascii="仿宋_GB2312" w:eastAsia="仿宋_GB2312" w:hAnsi="仿宋"/>
          <w:sz w:val="28"/>
          <w:szCs w:val="28"/>
        </w:rPr>
      </w:pPr>
      <w:r w:rsidRPr="00B93F9E">
        <w:rPr>
          <w:rFonts w:ascii="仿宋_GB2312" w:eastAsia="仿宋_GB2312" w:hAnsiTheme="majorEastAsia" w:hint="eastAsia"/>
          <w:sz w:val="28"/>
          <w:szCs w:val="28"/>
        </w:rPr>
        <w:t>注：以上报价为含税报价，</w:t>
      </w:r>
      <w:r w:rsidRPr="00B93F9E">
        <w:rPr>
          <w:rFonts w:ascii="仿宋_GB2312" w:eastAsia="仿宋_GB2312" w:hAnsi="仿宋" w:hint="eastAsia"/>
          <w:sz w:val="28"/>
          <w:szCs w:val="28"/>
        </w:rPr>
        <w:t>付费更换件由乙方购买或甲方</w:t>
      </w:r>
      <w:r w:rsidR="00B93F9E">
        <w:rPr>
          <w:rFonts w:ascii="仿宋_GB2312" w:eastAsia="仿宋_GB2312" w:hAnsi="仿宋" w:hint="eastAsia"/>
          <w:sz w:val="28"/>
          <w:szCs w:val="28"/>
        </w:rPr>
        <w:t>市场</w:t>
      </w:r>
      <w:r w:rsidRPr="00B93F9E">
        <w:rPr>
          <w:rFonts w:ascii="仿宋_GB2312" w:eastAsia="仿宋_GB2312" w:hAnsi="仿宋" w:hint="eastAsia"/>
          <w:sz w:val="28"/>
          <w:szCs w:val="28"/>
        </w:rPr>
        <w:t>询价自行采购</w:t>
      </w:r>
      <w:r w:rsidR="00B93F9E">
        <w:rPr>
          <w:rFonts w:ascii="仿宋_GB2312" w:eastAsia="仿宋_GB2312" w:hAnsi="仿宋" w:hint="eastAsia"/>
          <w:sz w:val="28"/>
          <w:szCs w:val="28"/>
        </w:rPr>
        <w:t>后再</w:t>
      </w:r>
      <w:r w:rsidRPr="00B93F9E">
        <w:rPr>
          <w:rFonts w:ascii="仿宋_GB2312" w:eastAsia="仿宋_GB2312" w:hAnsi="仿宋" w:hint="eastAsia"/>
          <w:sz w:val="28"/>
          <w:szCs w:val="28"/>
        </w:rPr>
        <w:t>由乙方免费更换。</w:t>
      </w:r>
    </w:p>
    <w:p w14:paraId="4660A4D4" w14:textId="77777777" w:rsidR="00493A18" w:rsidRDefault="00A65B65" w:rsidP="00493A18">
      <w:pPr>
        <w:widowControl/>
        <w:spacing w:line="560" w:lineRule="exact"/>
        <w:contextualSpacing/>
        <w:jc w:val="center"/>
        <w:rPr>
          <w:rFonts w:ascii="方正小标宋_GBK" w:eastAsia="方正小标宋_GBK" w:hAnsiTheme="majorEastAsia"/>
          <w:sz w:val="44"/>
          <w:szCs w:val="44"/>
        </w:rPr>
      </w:pPr>
      <w:r w:rsidRPr="00493A18">
        <w:rPr>
          <w:rFonts w:ascii="方正小标宋_GBK" w:eastAsia="方正小标宋_GBK" w:hAnsiTheme="majorEastAsia" w:hint="eastAsia"/>
          <w:sz w:val="44"/>
          <w:szCs w:val="44"/>
        </w:rPr>
        <w:lastRenderedPageBreak/>
        <w:t>山东省青岛第一国际学校</w:t>
      </w:r>
    </w:p>
    <w:p w14:paraId="7AC97DE6" w14:textId="04A0266C" w:rsidR="001F345B" w:rsidRDefault="001F345B" w:rsidP="00493A18">
      <w:pPr>
        <w:widowControl/>
        <w:spacing w:line="560" w:lineRule="exact"/>
        <w:contextualSpacing/>
        <w:jc w:val="center"/>
        <w:rPr>
          <w:rFonts w:ascii="方正小标宋_GBK" w:eastAsia="方正小标宋_GBK" w:hAnsiTheme="majorEastAsia"/>
          <w:sz w:val="44"/>
          <w:szCs w:val="44"/>
        </w:rPr>
      </w:pPr>
      <w:r w:rsidRPr="00493A18">
        <w:rPr>
          <w:rFonts w:ascii="方正小标宋_GBK" w:eastAsia="方正小标宋_GBK" w:hAnsiTheme="majorEastAsia" w:hint="eastAsia"/>
          <w:sz w:val="44"/>
          <w:szCs w:val="44"/>
        </w:rPr>
        <w:t>消防免费更换配件清单</w:t>
      </w:r>
    </w:p>
    <w:tbl>
      <w:tblPr>
        <w:tblStyle w:val="aa"/>
        <w:tblW w:w="0" w:type="auto"/>
        <w:jc w:val="center"/>
        <w:tblLook w:val="04A0" w:firstRow="1" w:lastRow="0" w:firstColumn="1" w:lastColumn="0" w:noHBand="0" w:noVBand="1"/>
      </w:tblPr>
      <w:tblGrid>
        <w:gridCol w:w="896"/>
        <w:gridCol w:w="3205"/>
        <w:gridCol w:w="2901"/>
        <w:gridCol w:w="901"/>
        <w:gridCol w:w="931"/>
      </w:tblGrid>
      <w:tr w:rsidR="00493A18" w14:paraId="608C3109" w14:textId="77777777" w:rsidTr="004F65B5">
        <w:trPr>
          <w:trHeight w:val="355"/>
          <w:jc w:val="center"/>
        </w:trPr>
        <w:tc>
          <w:tcPr>
            <w:tcW w:w="910" w:type="dxa"/>
            <w:vAlign w:val="center"/>
          </w:tcPr>
          <w:p w14:paraId="662F2B9F" w14:textId="77777777" w:rsidR="00493A18" w:rsidRDefault="00493A18" w:rsidP="001F345B">
            <w:pPr>
              <w:jc w:val="center"/>
            </w:pPr>
            <w:r>
              <w:t>序号</w:t>
            </w:r>
          </w:p>
        </w:tc>
        <w:tc>
          <w:tcPr>
            <w:tcW w:w="3281" w:type="dxa"/>
            <w:vAlign w:val="center"/>
          </w:tcPr>
          <w:p w14:paraId="3AA959A4" w14:textId="77777777" w:rsidR="00493A18" w:rsidRDefault="00493A18" w:rsidP="001F345B">
            <w:pPr>
              <w:jc w:val="center"/>
            </w:pPr>
            <w:r>
              <w:t>产品名称</w:t>
            </w:r>
          </w:p>
        </w:tc>
        <w:tc>
          <w:tcPr>
            <w:tcW w:w="2951" w:type="dxa"/>
            <w:vAlign w:val="center"/>
          </w:tcPr>
          <w:p w14:paraId="0DE0AB1E" w14:textId="77777777" w:rsidR="00493A18" w:rsidRDefault="00493A18" w:rsidP="001F345B">
            <w:pPr>
              <w:jc w:val="center"/>
            </w:pPr>
            <w:r>
              <w:t>产品型号</w:t>
            </w:r>
          </w:p>
        </w:tc>
        <w:tc>
          <w:tcPr>
            <w:tcW w:w="915" w:type="dxa"/>
            <w:vAlign w:val="center"/>
          </w:tcPr>
          <w:p w14:paraId="7F115CC2" w14:textId="77777777" w:rsidR="00493A18" w:rsidRDefault="00493A18" w:rsidP="001F345B">
            <w:pPr>
              <w:jc w:val="center"/>
            </w:pPr>
            <w:r>
              <w:t>数量</w:t>
            </w:r>
          </w:p>
        </w:tc>
        <w:tc>
          <w:tcPr>
            <w:tcW w:w="946" w:type="dxa"/>
            <w:vAlign w:val="center"/>
          </w:tcPr>
          <w:p w14:paraId="58208DE3" w14:textId="77777777" w:rsidR="00493A18" w:rsidRDefault="00493A18" w:rsidP="001F345B">
            <w:pPr>
              <w:jc w:val="center"/>
            </w:pPr>
            <w:r>
              <w:t>单位</w:t>
            </w:r>
          </w:p>
        </w:tc>
      </w:tr>
      <w:tr w:rsidR="00493A18" w14:paraId="332A7292" w14:textId="77777777" w:rsidTr="004F65B5">
        <w:trPr>
          <w:trHeight w:val="355"/>
          <w:jc w:val="center"/>
        </w:trPr>
        <w:tc>
          <w:tcPr>
            <w:tcW w:w="910" w:type="dxa"/>
            <w:vAlign w:val="center"/>
          </w:tcPr>
          <w:p w14:paraId="7D421217" w14:textId="77777777" w:rsidR="00493A18" w:rsidRDefault="00493A18" w:rsidP="00493A18">
            <w:pPr>
              <w:jc w:val="center"/>
            </w:pPr>
            <w:r>
              <w:rPr>
                <w:rFonts w:hint="eastAsia"/>
              </w:rPr>
              <w:t>1</w:t>
            </w:r>
          </w:p>
        </w:tc>
        <w:tc>
          <w:tcPr>
            <w:tcW w:w="3281" w:type="dxa"/>
            <w:vAlign w:val="center"/>
          </w:tcPr>
          <w:p w14:paraId="6ABCE4CE" w14:textId="77777777" w:rsidR="00493A18" w:rsidRDefault="00493A18" w:rsidP="00493A18">
            <w:pPr>
              <w:jc w:val="center"/>
            </w:pPr>
            <w:r>
              <w:rPr>
                <w:rFonts w:ascii="宋体" w:hAnsi="宋体" w:cs="宋体" w:hint="eastAsia"/>
                <w:kern w:val="0"/>
                <w:sz w:val="20"/>
                <w:szCs w:val="20"/>
              </w:rPr>
              <w:t>点型光电感烟火灾探测器</w:t>
            </w:r>
          </w:p>
        </w:tc>
        <w:tc>
          <w:tcPr>
            <w:tcW w:w="2951" w:type="dxa"/>
            <w:vAlign w:val="center"/>
          </w:tcPr>
          <w:p w14:paraId="6BA294C4" w14:textId="77777777" w:rsidR="00493A18" w:rsidRDefault="00493A18" w:rsidP="00493A18">
            <w:pPr>
              <w:jc w:val="center"/>
            </w:pPr>
            <w:r>
              <w:rPr>
                <w:kern w:val="0"/>
                <w:sz w:val="20"/>
                <w:szCs w:val="20"/>
              </w:rPr>
              <w:t>LD3000EN</w:t>
            </w:r>
          </w:p>
        </w:tc>
        <w:tc>
          <w:tcPr>
            <w:tcW w:w="915" w:type="dxa"/>
            <w:vAlign w:val="center"/>
          </w:tcPr>
          <w:p w14:paraId="57320C8D" w14:textId="77777777" w:rsidR="00493A18" w:rsidRDefault="00493A18" w:rsidP="00493A18">
            <w:pPr>
              <w:jc w:val="center"/>
            </w:pPr>
            <w:r>
              <w:rPr>
                <w:rFonts w:hint="eastAsia"/>
              </w:rPr>
              <w:t>1</w:t>
            </w:r>
          </w:p>
        </w:tc>
        <w:tc>
          <w:tcPr>
            <w:tcW w:w="946" w:type="dxa"/>
            <w:vAlign w:val="center"/>
          </w:tcPr>
          <w:p w14:paraId="3618660C" w14:textId="77777777" w:rsidR="00493A18" w:rsidRDefault="00493A18" w:rsidP="00493A18">
            <w:pPr>
              <w:jc w:val="center"/>
            </w:pPr>
            <w:r>
              <w:t>只</w:t>
            </w:r>
          </w:p>
        </w:tc>
      </w:tr>
      <w:tr w:rsidR="00493A18" w14:paraId="2FBAEDF1" w14:textId="77777777" w:rsidTr="004F65B5">
        <w:trPr>
          <w:trHeight w:val="355"/>
          <w:jc w:val="center"/>
        </w:trPr>
        <w:tc>
          <w:tcPr>
            <w:tcW w:w="910" w:type="dxa"/>
            <w:vAlign w:val="center"/>
          </w:tcPr>
          <w:p w14:paraId="7E7A1776" w14:textId="77777777" w:rsidR="00493A18" w:rsidRDefault="00493A18" w:rsidP="00493A18">
            <w:pPr>
              <w:jc w:val="center"/>
            </w:pPr>
            <w:r>
              <w:rPr>
                <w:rFonts w:hint="eastAsia"/>
              </w:rPr>
              <w:t>2</w:t>
            </w:r>
          </w:p>
        </w:tc>
        <w:tc>
          <w:tcPr>
            <w:tcW w:w="3281" w:type="dxa"/>
            <w:vAlign w:val="center"/>
          </w:tcPr>
          <w:p w14:paraId="2CE31490" w14:textId="77777777" w:rsidR="00493A18" w:rsidRDefault="00493A18" w:rsidP="00493A18">
            <w:pPr>
              <w:jc w:val="center"/>
            </w:pPr>
            <w:r>
              <w:rPr>
                <w:rFonts w:ascii="宋体" w:hAnsi="宋体" w:cs="宋体" w:hint="eastAsia"/>
                <w:kern w:val="0"/>
                <w:sz w:val="20"/>
                <w:szCs w:val="20"/>
              </w:rPr>
              <w:t>点型定温火灾探测器</w:t>
            </w:r>
          </w:p>
        </w:tc>
        <w:tc>
          <w:tcPr>
            <w:tcW w:w="2951" w:type="dxa"/>
            <w:vAlign w:val="center"/>
          </w:tcPr>
          <w:p w14:paraId="1E98942F" w14:textId="77777777" w:rsidR="00493A18" w:rsidRDefault="00493A18" w:rsidP="00493A18">
            <w:pPr>
              <w:jc w:val="center"/>
            </w:pPr>
            <w:r>
              <w:rPr>
                <w:kern w:val="0"/>
                <w:sz w:val="20"/>
                <w:szCs w:val="20"/>
              </w:rPr>
              <w:t>LD3300EN</w:t>
            </w:r>
          </w:p>
        </w:tc>
        <w:tc>
          <w:tcPr>
            <w:tcW w:w="915" w:type="dxa"/>
            <w:vAlign w:val="center"/>
          </w:tcPr>
          <w:p w14:paraId="5E798792" w14:textId="77777777" w:rsidR="00493A18" w:rsidRDefault="00493A18" w:rsidP="00493A18">
            <w:pPr>
              <w:jc w:val="center"/>
            </w:pPr>
            <w:r>
              <w:rPr>
                <w:rFonts w:hint="eastAsia"/>
              </w:rPr>
              <w:t>1</w:t>
            </w:r>
          </w:p>
        </w:tc>
        <w:tc>
          <w:tcPr>
            <w:tcW w:w="946" w:type="dxa"/>
            <w:vAlign w:val="center"/>
          </w:tcPr>
          <w:p w14:paraId="7752C43A" w14:textId="77777777" w:rsidR="00493A18" w:rsidRDefault="00493A18" w:rsidP="00493A18">
            <w:pPr>
              <w:jc w:val="center"/>
            </w:pPr>
            <w:r>
              <w:t>只</w:t>
            </w:r>
          </w:p>
        </w:tc>
      </w:tr>
      <w:tr w:rsidR="00493A18" w14:paraId="048DF916" w14:textId="77777777" w:rsidTr="004F65B5">
        <w:trPr>
          <w:trHeight w:val="355"/>
          <w:jc w:val="center"/>
        </w:trPr>
        <w:tc>
          <w:tcPr>
            <w:tcW w:w="910" w:type="dxa"/>
            <w:vAlign w:val="center"/>
          </w:tcPr>
          <w:p w14:paraId="3146FC89" w14:textId="77777777" w:rsidR="00493A18" w:rsidRDefault="00493A18" w:rsidP="00493A18">
            <w:pPr>
              <w:jc w:val="center"/>
            </w:pPr>
            <w:r>
              <w:rPr>
                <w:rFonts w:hint="eastAsia"/>
              </w:rPr>
              <w:t>3</w:t>
            </w:r>
          </w:p>
        </w:tc>
        <w:tc>
          <w:tcPr>
            <w:tcW w:w="3281" w:type="dxa"/>
            <w:vAlign w:val="center"/>
          </w:tcPr>
          <w:p w14:paraId="0B52E046" w14:textId="77777777" w:rsidR="00493A18" w:rsidRDefault="00493A18" w:rsidP="00493A18">
            <w:pPr>
              <w:jc w:val="center"/>
            </w:pPr>
            <w:proofErr w:type="gramStart"/>
            <w:r>
              <w:rPr>
                <w:rFonts w:ascii="宋体" w:hAnsi="宋体" w:cs="宋体" w:hint="eastAsia"/>
                <w:kern w:val="0"/>
                <w:sz w:val="20"/>
                <w:szCs w:val="20"/>
              </w:rPr>
              <w:t>复合式感烟</w:t>
            </w:r>
            <w:proofErr w:type="gramEnd"/>
            <w:r>
              <w:rPr>
                <w:rFonts w:ascii="宋体" w:hAnsi="宋体" w:cs="宋体" w:hint="eastAsia"/>
                <w:kern w:val="0"/>
                <w:sz w:val="20"/>
                <w:szCs w:val="20"/>
              </w:rPr>
              <w:t>感温火灾探测器</w:t>
            </w:r>
          </w:p>
        </w:tc>
        <w:tc>
          <w:tcPr>
            <w:tcW w:w="2951" w:type="dxa"/>
            <w:vAlign w:val="center"/>
          </w:tcPr>
          <w:p w14:paraId="0572A25E" w14:textId="77777777" w:rsidR="00493A18" w:rsidRDefault="00493A18" w:rsidP="00493A18">
            <w:pPr>
              <w:jc w:val="center"/>
            </w:pPr>
            <w:r>
              <w:rPr>
                <w:kern w:val="0"/>
                <w:sz w:val="20"/>
                <w:szCs w:val="20"/>
              </w:rPr>
              <w:t>LD3200E</w:t>
            </w:r>
          </w:p>
        </w:tc>
        <w:tc>
          <w:tcPr>
            <w:tcW w:w="915" w:type="dxa"/>
            <w:vAlign w:val="center"/>
          </w:tcPr>
          <w:p w14:paraId="19CBA7D3" w14:textId="77777777" w:rsidR="00493A18" w:rsidRDefault="00493A18" w:rsidP="00493A18">
            <w:pPr>
              <w:jc w:val="center"/>
            </w:pPr>
            <w:r>
              <w:rPr>
                <w:rFonts w:hint="eastAsia"/>
              </w:rPr>
              <w:t>1</w:t>
            </w:r>
          </w:p>
        </w:tc>
        <w:tc>
          <w:tcPr>
            <w:tcW w:w="946" w:type="dxa"/>
            <w:vAlign w:val="center"/>
          </w:tcPr>
          <w:p w14:paraId="34F1FB8E" w14:textId="77777777" w:rsidR="00493A18" w:rsidRDefault="00493A18" w:rsidP="00493A18">
            <w:pPr>
              <w:jc w:val="center"/>
            </w:pPr>
            <w:r>
              <w:t>只</w:t>
            </w:r>
          </w:p>
        </w:tc>
      </w:tr>
      <w:tr w:rsidR="00493A18" w14:paraId="5B021002" w14:textId="77777777" w:rsidTr="004F65B5">
        <w:trPr>
          <w:trHeight w:val="355"/>
          <w:jc w:val="center"/>
        </w:trPr>
        <w:tc>
          <w:tcPr>
            <w:tcW w:w="910" w:type="dxa"/>
            <w:vAlign w:val="center"/>
          </w:tcPr>
          <w:p w14:paraId="559960FC" w14:textId="77777777" w:rsidR="00493A18" w:rsidRDefault="00493A18" w:rsidP="00493A18">
            <w:pPr>
              <w:jc w:val="center"/>
            </w:pPr>
            <w:r>
              <w:rPr>
                <w:rFonts w:hint="eastAsia"/>
              </w:rPr>
              <w:t>4</w:t>
            </w:r>
          </w:p>
        </w:tc>
        <w:tc>
          <w:tcPr>
            <w:tcW w:w="3281" w:type="dxa"/>
            <w:vAlign w:val="center"/>
          </w:tcPr>
          <w:p w14:paraId="782A92E3" w14:textId="77777777" w:rsidR="00493A18" w:rsidRDefault="00493A18" w:rsidP="00493A18">
            <w:pPr>
              <w:jc w:val="center"/>
            </w:pPr>
            <w:r>
              <w:rPr>
                <w:rFonts w:ascii="宋体" w:hAnsi="宋体" w:cs="宋体" w:hint="eastAsia"/>
                <w:kern w:val="0"/>
                <w:sz w:val="20"/>
                <w:szCs w:val="20"/>
              </w:rPr>
              <w:t>编码通用底座</w:t>
            </w:r>
          </w:p>
        </w:tc>
        <w:tc>
          <w:tcPr>
            <w:tcW w:w="2951" w:type="dxa"/>
            <w:vAlign w:val="center"/>
          </w:tcPr>
          <w:p w14:paraId="14520B86" w14:textId="77777777" w:rsidR="00493A18" w:rsidRDefault="00493A18" w:rsidP="00493A18">
            <w:pPr>
              <w:jc w:val="center"/>
            </w:pPr>
            <w:r>
              <w:rPr>
                <w:kern w:val="0"/>
                <w:sz w:val="20"/>
                <w:szCs w:val="20"/>
              </w:rPr>
              <w:t>LD10EN</w:t>
            </w:r>
          </w:p>
        </w:tc>
        <w:tc>
          <w:tcPr>
            <w:tcW w:w="915" w:type="dxa"/>
            <w:vAlign w:val="center"/>
          </w:tcPr>
          <w:p w14:paraId="2A90CD4D" w14:textId="77777777" w:rsidR="00493A18" w:rsidRDefault="00493A18" w:rsidP="00493A18">
            <w:pPr>
              <w:jc w:val="center"/>
            </w:pPr>
            <w:r>
              <w:rPr>
                <w:rFonts w:hint="eastAsia"/>
              </w:rPr>
              <w:t>1</w:t>
            </w:r>
          </w:p>
        </w:tc>
        <w:tc>
          <w:tcPr>
            <w:tcW w:w="946" w:type="dxa"/>
            <w:vAlign w:val="center"/>
          </w:tcPr>
          <w:p w14:paraId="1020D09A" w14:textId="77777777" w:rsidR="00493A18" w:rsidRDefault="00493A18" w:rsidP="00493A18">
            <w:pPr>
              <w:jc w:val="center"/>
            </w:pPr>
            <w:r>
              <w:t>只</w:t>
            </w:r>
          </w:p>
        </w:tc>
      </w:tr>
      <w:tr w:rsidR="00493A18" w14:paraId="254274C0" w14:textId="77777777" w:rsidTr="004F65B5">
        <w:trPr>
          <w:trHeight w:val="355"/>
          <w:jc w:val="center"/>
        </w:trPr>
        <w:tc>
          <w:tcPr>
            <w:tcW w:w="910" w:type="dxa"/>
            <w:vAlign w:val="center"/>
          </w:tcPr>
          <w:p w14:paraId="792CFA9C" w14:textId="77777777" w:rsidR="00493A18" w:rsidRDefault="00493A18" w:rsidP="00493A18">
            <w:pPr>
              <w:jc w:val="center"/>
            </w:pPr>
            <w:r>
              <w:rPr>
                <w:rFonts w:hint="eastAsia"/>
              </w:rPr>
              <w:t>5</w:t>
            </w:r>
          </w:p>
        </w:tc>
        <w:tc>
          <w:tcPr>
            <w:tcW w:w="3281" w:type="dxa"/>
            <w:vAlign w:val="center"/>
          </w:tcPr>
          <w:p w14:paraId="4D97235D" w14:textId="77777777" w:rsidR="00493A18" w:rsidRDefault="00493A18" w:rsidP="00493A18">
            <w:pPr>
              <w:jc w:val="center"/>
            </w:pPr>
            <w:r>
              <w:rPr>
                <w:rFonts w:ascii="宋体" w:hAnsi="宋体" w:cs="宋体" w:hint="eastAsia"/>
                <w:kern w:val="0"/>
                <w:sz w:val="20"/>
                <w:szCs w:val="20"/>
              </w:rPr>
              <w:t>手动火灾报警按钮</w:t>
            </w:r>
          </w:p>
        </w:tc>
        <w:tc>
          <w:tcPr>
            <w:tcW w:w="2951" w:type="dxa"/>
            <w:vAlign w:val="center"/>
          </w:tcPr>
          <w:p w14:paraId="3A3487D1" w14:textId="77777777" w:rsidR="00493A18" w:rsidRDefault="00493A18" w:rsidP="00493A18">
            <w:pPr>
              <w:jc w:val="center"/>
            </w:pPr>
            <w:r>
              <w:rPr>
                <w:kern w:val="0"/>
                <w:sz w:val="20"/>
                <w:szCs w:val="20"/>
              </w:rPr>
              <w:t>LD2000E-A</w:t>
            </w:r>
          </w:p>
        </w:tc>
        <w:tc>
          <w:tcPr>
            <w:tcW w:w="915" w:type="dxa"/>
            <w:vAlign w:val="center"/>
          </w:tcPr>
          <w:p w14:paraId="0C4B3F63" w14:textId="77777777" w:rsidR="00493A18" w:rsidRDefault="00493A18" w:rsidP="00493A18">
            <w:pPr>
              <w:jc w:val="center"/>
            </w:pPr>
            <w:r>
              <w:rPr>
                <w:rFonts w:hint="eastAsia"/>
              </w:rPr>
              <w:t>1</w:t>
            </w:r>
          </w:p>
        </w:tc>
        <w:tc>
          <w:tcPr>
            <w:tcW w:w="946" w:type="dxa"/>
            <w:vAlign w:val="center"/>
          </w:tcPr>
          <w:p w14:paraId="3DCB6001" w14:textId="77777777" w:rsidR="00493A18" w:rsidRDefault="00493A18" w:rsidP="00493A18">
            <w:pPr>
              <w:jc w:val="center"/>
            </w:pPr>
            <w:r>
              <w:t>只</w:t>
            </w:r>
          </w:p>
        </w:tc>
      </w:tr>
      <w:tr w:rsidR="00493A18" w14:paraId="04D2082A" w14:textId="77777777" w:rsidTr="004F65B5">
        <w:trPr>
          <w:trHeight w:val="355"/>
          <w:jc w:val="center"/>
        </w:trPr>
        <w:tc>
          <w:tcPr>
            <w:tcW w:w="910" w:type="dxa"/>
            <w:vAlign w:val="center"/>
          </w:tcPr>
          <w:p w14:paraId="0185A027" w14:textId="77777777" w:rsidR="00493A18" w:rsidRDefault="00493A18" w:rsidP="00493A18">
            <w:pPr>
              <w:jc w:val="center"/>
            </w:pPr>
            <w:r>
              <w:rPr>
                <w:rFonts w:hint="eastAsia"/>
              </w:rPr>
              <w:t>6</w:t>
            </w:r>
          </w:p>
        </w:tc>
        <w:tc>
          <w:tcPr>
            <w:tcW w:w="3281" w:type="dxa"/>
            <w:vAlign w:val="center"/>
          </w:tcPr>
          <w:p w14:paraId="7E5DA6B2" w14:textId="77777777" w:rsidR="00493A18" w:rsidRDefault="00493A18" w:rsidP="00493A18">
            <w:pPr>
              <w:jc w:val="center"/>
            </w:pPr>
            <w:r>
              <w:rPr>
                <w:rFonts w:ascii="宋体" w:hAnsi="宋体" w:cs="宋体" w:hint="eastAsia"/>
                <w:kern w:val="0"/>
                <w:sz w:val="20"/>
                <w:szCs w:val="20"/>
              </w:rPr>
              <w:t>消火栓按钮</w:t>
            </w:r>
          </w:p>
        </w:tc>
        <w:tc>
          <w:tcPr>
            <w:tcW w:w="2951" w:type="dxa"/>
            <w:vAlign w:val="center"/>
          </w:tcPr>
          <w:p w14:paraId="69D0F326" w14:textId="77777777" w:rsidR="00493A18" w:rsidRDefault="00493A18" w:rsidP="00493A18">
            <w:pPr>
              <w:jc w:val="center"/>
            </w:pPr>
            <w:r>
              <w:rPr>
                <w:kern w:val="0"/>
                <w:sz w:val="20"/>
                <w:szCs w:val="20"/>
              </w:rPr>
              <w:t>LD2001EN</w:t>
            </w:r>
          </w:p>
        </w:tc>
        <w:tc>
          <w:tcPr>
            <w:tcW w:w="915" w:type="dxa"/>
            <w:vAlign w:val="center"/>
          </w:tcPr>
          <w:p w14:paraId="100CE12F" w14:textId="77777777" w:rsidR="00493A18" w:rsidRDefault="00493A18" w:rsidP="00493A18">
            <w:pPr>
              <w:jc w:val="center"/>
            </w:pPr>
            <w:r>
              <w:rPr>
                <w:rFonts w:hint="eastAsia"/>
              </w:rPr>
              <w:t>1</w:t>
            </w:r>
          </w:p>
        </w:tc>
        <w:tc>
          <w:tcPr>
            <w:tcW w:w="946" w:type="dxa"/>
            <w:vAlign w:val="center"/>
          </w:tcPr>
          <w:p w14:paraId="59277C86" w14:textId="77777777" w:rsidR="00493A18" w:rsidRDefault="00493A18" w:rsidP="00493A18">
            <w:pPr>
              <w:jc w:val="center"/>
            </w:pPr>
            <w:r>
              <w:t>只</w:t>
            </w:r>
          </w:p>
        </w:tc>
      </w:tr>
      <w:tr w:rsidR="00493A18" w14:paraId="57B9C2B4" w14:textId="77777777" w:rsidTr="004F65B5">
        <w:trPr>
          <w:trHeight w:val="355"/>
          <w:jc w:val="center"/>
        </w:trPr>
        <w:tc>
          <w:tcPr>
            <w:tcW w:w="910" w:type="dxa"/>
            <w:vAlign w:val="center"/>
          </w:tcPr>
          <w:p w14:paraId="088FDFFE" w14:textId="77777777" w:rsidR="00493A18" w:rsidRDefault="00493A18" w:rsidP="00493A18">
            <w:pPr>
              <w:jc w:val="center"/>
            </w:pPr>
            <w:r>
              <w:rPr>
                <w:rFonts w:hint="eastAsia"/>
              </w:rPr>
              <w:t>7</w:t>
            </w:r>
          </w:p>
        </w:tc>
        <w:tc>
          <w:tcPr>
            <w:tcW w:w="3281" w:type="dxa"/>
            <w:vAlign w:val="center"/>
          </w:tcPr>
          <w:p w14:paraId="1290D79C" w14:textId="77777777" w:rsidR="00493A18" w:rsidRDefault="00493A18" w:rsidP="00493A18">
            <w:pPr>
              <w:jc w:val="center"/>
            </w:pPr>
            <w:r>
              <w:rPr>
                <w:rFonts w:ascii="宋体" w:hAnsi="宋体" w:cs="宋体" w:hint="eastAsia"/>
                <w:kern w:val="0"/>
                <w:sz w:val="20"/>
                <w:szCs w:val="20"/>
              </w:rPr>
              <w:t>红外光束感烟火灾探测器</w:t>
            </w:r>
          </w:p>
        </w:tc>
        <w:tc>
          <w:tcPr>
            <w:tcW w:w="2951" w:type="dxa"/>
            <w:vAlign w:val="center"/>
          </w:tcPr>
          <w:p w14:paraId="59AC4853" w14:textId="77777777" w:rsidR="00493A18" w:rsidRDefault="00493A18" w:rsidP="00493A18">
            <w:pPr>
              <w:jc w:val="center"/>
            </w:pPr>
            <w:r>
              <w:rPr>
                <w:rFonts w:ascii="宋体" w:hAnsi="宋体" w:cs="宋体" w:hint="eastAsia"/>
                <w:kern w:val="0"/>
                <w:sz w:val="20"/>
                <w:szCs w:val="20"/>
              </w:rPr>
              <w:t>对射</w:t>
            </w:r>
          </w:p>
        </w:tc>
        <w:tc>
          <w:tcPr>
            <w:tcW w:w="915" w:type="dxa"/>
            <w:vAlign w:val="center"/>
          </w:tcPr>
          <w:p w14:paraId="415F6B06" w14:textId="77777777" w:rsidR="00493A18" w:rsidRDefault="00493A18" w:rsidP="00493A18">
            <w:pPr>
              <w:jc w:val="center"/>
            </w:pPr>
            <w:r>
              <w:rPr>
                <w:rFonts w:hint="eastAsia"/>
              </w:rPr>
              <w:t>1</w:t>
            </w:r>
          </w:p>
        </w:tc>
        <w:tc>
          <w:tcPr>
            <w:tcW w:w="946" w:type="dxa"/>
            <w:vAlign w:val="center"/>
          </w:tcPr>
          <w:p w14:paraId="04999AFA" w14:textId="77777777" w:rsidR="00493A18" w:rsidRDefault="00493A18" w:rsidP="00493A18">
            <w:pPr>
              <w:jc w:val="center"/>
            </w:pPr>
            <w:r>
              <w:t>只</w:t>
            </w:r>
          </w:p>
        </w:tc>
      </w:tr>
      <w:tr w:rsidR="00493A18" w14:paraId="4925D072" w14:textId="77777777" w:rsidTr="004F65B5">
        <w:trPr>
          <w:trHeight w:val="355"/>
          <w:jc w:val="center"/>
        </w:trPr>
        <w:tc>
          <w:tcPr>
            <w:tcW w:w="910" w:type="dxa"/>
            <w:vAlign w:val="center"/>
          </w:tcPr>
          <w:p w14:paraId="0C6F53C0" w14:textId="77777777" w:rsidR="00493A18" w:rsidRDefault="00493A18" w:rsidP="00493A18">
            <w:pPr>
              <w:jc w:val="center"/>
            </w:pPr>
            <w:r>
              <w:rPr>
                <w:rFonts w:hint="eastAsia"/>
              </w:rPr>
              <w:t>8</w:t>
            </w:r>
          </w:p>
        </w:tc>
        <w:tc>
          <w:tcPr>
            <w:tcW w:w="3281" w:type="dxa"/>
            <w:vAlign w:val="center"/>
          </w:tcPr>
          <w:p w14:paraId="25ECB6DB" w14:textId="77777777" w:rsidR="00493A18" w:rsidRDefault="00493A18" w:rsidP="00493A18">
            <w:pPr>
              <w:jc w:val="center"/>
            </w:pPr>
            <w:r>
              <w:rPr>
                <w:rFonts w:ascii="宋体" w:hAnsi="宋体" w:cs="宋体" w:hint="eastAsia"/>
                <w:kern w:val="0"/>
                <w:sz w:val="20"/>
                <w:szCs w:val="20"/>
              </w:rPr>
              <w:t>红外光束探测器接口</w:t>
            </w:r>
          </w:p>
        </w:tc>
        <w:tc>
          <w:tcPr>
            <w:tcW w:w="2951" w:type="dxa"/>
            <w:vAlign w:val="center"/>
          </w:tcPr>
          <w:p w14:paraId="052FBBB1" w14:textId="77777777" w:rsidR="00493A18" w:rsidRDefault="00493A18" w:rsidP="00493A18">
            <w:pPr>
              <w:jc w:val="center"/>
            </w:pPr>
            <w:r>
              <w:rPr>
                <w:kern w:val="0"/>
                <w:sz w:val="20"/>
                <w:szCs w:val="20"/>
              </w:rPr>
              <w:t>LD4401E</w:t>
            </w:r>
          </w:p>
        </w:tc>
        <w:tc>
          <w:tcPr>
            <w:tcW w:w="915" w:type="dxa"/>
            <w:vAlign w:val="center"/>
          </w:tcPr>
          <w:p w14:paraId="13401765" w14:textId="77777777" w:rsidR="00493A18" w:rsidRDefault="00493A18" w:rsidP="00493A18">
            <w:pPr>
              <w:jc w:val="center"/>
            </w:pPr>
            <w:r>
              <w:rPr>
                <w:rFonts w:hint="eastAsia"/>
              </w:rPr>
              <w:t>1</w:t>
            </w:r>
          </w:p>
        </w:tc>
        <w:tc>
          <w:tcPr>
            <w:tcW w:w="946" w:type="dxa"/>
            <w:vAlign w:val="center"/>
          </w:tcPr>
          <w:p w14:paraId="1CCE49F9" w14:textId="77777777" w:rsidR="00493A18" w:rsidRDefault="00493A18" w:rsidP="00493A18">
            <w:pPr>
              <w:jc w:val="center"/>
            </w:pPr>
            <w:r>
              <w:t>只</w:t>
            </w:r>
          </w:p>
        </w:tc>
      </w:tr>
      <w:tr w:rsidR="00493A18" w14:paraId="1C94903D" w14:textId="77777777" w:rsidTr="004F65B5">
        <w:trPr>
          <w:trHeight w:val="355"/>
          <w:jc w:val="center"/>
        </w:trPr>
        <w:tc>
          <w:tcPr>
            <w:tcW w:w="910" w:type="dxa"/>
            <w:vAlign w:val="center"/>
          </w:tcPr>
          <w:p w14:paraId="4ABA7C8E" w14:textId="77777777" w:rsidR="00493A18" w:rsidRDefault="00493A18" w:rsidP="00493A18">
            <w:pPr>
              <w:jc w:val="center"/>
            </w:pPr>
            <w:r>
              <w:rPr>
                <w:rFonts w:hint="eastAsia"/>
              </w:rPr>
              <w:t>9</w:t>
            </w:r>
          </w:p>
        </w:tc>
        <w:tc>
          <w:tcPr>
            <w:tcW w:w="3281" w:type="dxa"/>
            <w:vAlign w:val="center"/>
          </w:tcPr>
          <w:p w14:paraId="6F4936F0" w14:textId="77777777" w:rsidR="00493A18" w:rsidRDefault="00493A18" w:rsidP="00493A18">
            <w:pPr>
              <w:jc w:val="center"/>
            </w:pPr>
            <w:r>
              <w:rPr>
                <w:rFonts w:ascii="宋体" w:hAnsi="宋体" w:cs="宋体" w:hint="eastAsia"/>
                <w:kern w:val="0"/>
                <w:sz w:val="20"/>
                <w:szCs w:val="20"/>
              </w:rPr>
              <w:t>编码型信号单输入接口</w:t>
            </w:r>
          </w:p>
        </w:tc>
        <w:tc>
          <w:tcPr>
            <w:tcW w:w="2951" w:type="dxa"/>
            <w:vAlign w:val="center"/>
          </w:tcPr>
          <w:p w14:paraId="66CD8FD8" w14:textId="77777777" w:rsidR="00493A18" w:rsidRDefault="00493A18" w:rsidP="00493A18">
            <w:pPr>
              <w:jc w:val="center"/>
            </w:pPr>
            <w:r>
              <w:rPr>
                <w:kern w:val="0"/>
                <w:sz w:val="20"/>
                <w:szCs w:val="20"/>
              </w:rPr>
              <w:t>LD4400E-1</w:t>
            </w:r>
          </w:p>
        </w:tc>
        <w:tc>
          <w:tcPr>
            <w:tcW w:w="915" w:type="dxa"/>
            <w:vAlign w:val="center"/>
          </w:tcPr>
          <w:p w14:paraId="771438A4" w14:textId="77777777" w:rsidR="00493A18" w:rsidRDefault="00493A18" w:rsidP="00493A18">
            <w:pPr>
              <w:jc w:val="center"/>
            </w:pPr>
            <w:r>
              <w:rPr>
                <w:rFonts w:hint="eastAsia"/>
              </w:rPr>
              <w:t>1</w:t>
            </w:r>
          </w:p>
        </w:tc>
        <w:tc>
          <w:tcPr>
            <w:tcW w:w="946" w:type="dxa"/>
            <w:vAlign w:val="center"/>
          </w:tcPr>
          <w:p w14:paraId="5DCDF059" w14:textId="77777777" w:rsidR="00493A18" w:rsidRDefault="00493A18" w:rsidP="00493A18">
            <w:pPr>
              <w:jc w:val="center"/>
            </w:pPr>
            <w:r>
              <w:t>只</w:t>
            </w:r>
          </w:p>
        </w:tc>
      </w:tr>
      <w:tr w:rsidR="00493A18" w14:paraId="4AA0EE55" w14:textId="77777777" w:rsidTr="004F65B5">
        <w:trPr>
          <w:trHeight w:val="355"/>
          <w:jc w:val="center"/>
        </w:trPr>
        <w:tc>
          <w:tcPr>
            <w:tcW w:w="910" w:type="dxa"/>
            <w:vAlign w:val="center"/>
          </w:tcPr>
          <w:p w14:paraId="0A6E32E1" w14:textId="77777777" w:rsidR="00493A18" w:rsidRDefault="00493A18" w:rsidP="00493A18">
            <w:pPr>
              <w:jc w:val="center"/>
            </w:pPr>
            <w:r>
              <w:rPr>
                <w:rFonts w:hint="eastAsia"/>
              </w:rPr>
              <w:t>1</w:t>
            </w:r>
            <w:r>
              <w:t>0</w:t>
            </w:r>
          </w:p>
        </w:tc>
        <w:tc>
          <w:tcPr>
            <w:tcW w:w="3281" w:type="dxa"/>
            <w:vAlign w:val="center"/>
          </w:tcPr>
          <w:p w14:paraId="40A2967D" w14:textId="77777777" w:rsidR="00493A18" w:rsidRDefault="00493A18" w:rsidP="00493A18">
            <w:pPr>
              <w:jc w:val="center"/>
            </w:pPr>
            <w:r>
              <w:rPr>
                <w:rFonts w:ascii="宋体" w:hAnsi="宋体" w:cs="宋体" w:hint="eastAsia"/>
                <w:kern w:val="0"/>
                <w:sz w:val="20"/>
                <w:szCs w:val="20"/>
              </w:rPr>
              <w:t>单输入单输出控制模块</w:t>
            </w:r>
          </w:p>
        </w:tc>
        <w:tc>
          <w:tcPr>
            <w:tcW w:w="2951" w:type="dxa"/>
            <w:vAlign w:val="center"/>
          </w:tcPr>
          <w:p w14:paraId="38740E74" w14:textId="77777777" w:rsidR="00493A18" w:rsidRDefault="00493A18" w:rsidP="00493A18">
            <w:pPr>
              <w:jc w:val="center"/>
            </w:pPr>
            <w:r>
              <w:rPr>
                <w:kern w:val="0"/>
                <w:sz w:val="20"/>
                <w:szCs w:val="20"/>
              </w:rPr>
              <w:t>LD6800E-1</w:t>
            </w:r>
          </w:p>
        </w:tc>
        <w:tc>
          <w:tcPr>
            <w:tcW w:w="915" w:type="dxa"/>
            <w:vAlign w:val="center"/>
          </w:tcPr>
          <w:p w14:paraId="575B5833" w14:textId="77777777" w:rsidR="00493A18" w:rsidRDefault="00493A18" w:rsidP="00493A18">
            <w:pPr>
              <w:jc w:val="center"/>
            </w:pPr>
            <w:r>
              <w:rPr>
                <w:rFonts w:hint="eastAsia"/>
              </w:rPr>
              <w:t>1</w:t>
            </w:r>
          </w:p>
        </w:tc>
        <w:tc>
          <w:tcPr>
            <w:tcW w:w="946" w:type="dxa"/>
            <w:vAlign w:val="center"/>
          </w:tcPr>
          <w:p w14:paraId="6653711F" w14:textId="77777777" w:rsidR="00493A18" w:rsidRDefault="00493A18" w:rsidP="00493A18">
            <w:pPr>
              <w:jc w:val="center"/>
            </w:pPr>
            <w:r>
              <w:t>只</w:t>
            </w:r>
          </w:p>
        </w:tc>
      </w:tr>
      <w:tr w:rsidR="00493A18" w14:paraId="2F97074C" w14:textId="77777777" w:rsidTr="004F65B5">
        <w:trPr>
          <w:trHeight w:val="355"/>
          <w:jc w:val="center"/>
        </w:trPr>
        <w:tc>
          <w:tcPr>
            <w:tcW w:w="910" w:type="dxa"/>
            <w:vAlign w:val="center"/>
          </w:tcPr>
          <w:p w14:paraId="1AE40D3F" w14:textId="77777777" w:rsidR="00493A18" w:rsidRDefault="00493A18" w:rsidP="00493A18">
            <w:pPr>
              <w:jc w:val="center"/>
            </w:pPr>
            <w:r>
              <w:rPr>
                <w:rFonts w:hint="eastAsia"/>
              </w:rPr>
              <w:t>1</w:t>
            </w:r>
            <w:r>
              <w:t>1</w:t>
            </w:r>
          </w:p>
        </w:tc>
        <w:tc>
          <w:tcPr>
            <w:tcW w:w="3281" w:type="dxa"/>
            <w:vAlign w:val="center"/>
          </w:tcPr>
          <w:p w14:paraId="39DCDF9C" w14:textId="77777777" w:rsidR="00493A18" w:rsidRDefault="00493A18" w:rsidP="00493A18">
            <w:pPr>
              <w:jc w:val="center"/>
            </w:pPr>
            <w:r>
              <w:rPr>
                <w:rFonts w:ascii="宋体" w:hAnsi="宋体" w:cs="宋体" w:hint="eastAsia"/>
                <w:kern w:val="0"/>
                <w:sz w:val="20"/>
                <w:szCs w:val="20"/>
              </w:rPr>
              <w:t>双输入双输出控制模块</w:t>
            </w:r>
          </w:p>
        </w:tc>
        <w:tc>
          <w:tcPr>
            <w:tcW w:w="2951" w:type="dxa"/>
            <w:vAlign w:val="center"/>
          </w:tcPr>
          <w:p w14:paraId="697B4693" w14:textId="77777777" w:rsidR="00493A18" w:rsidRDefault="00493A18" w:rsidP="00493A18">
            <w:pPr>
              <w:jc w:val="center"/>
            </w:pPr>
            <w:r>
              <w:rPr>
                <w:kern w:val="0"/>
                <w:sz w:val="20"/>
                <w:szCs w:val="20"/>
              </w:rPr>
              <w:t>LD6800E-2</w:t>
            </w:r>
          </w:p>
        </w:tc>
        <w:tc>
          <w:tcPr>
            <w:tcW w:w="915" w:type="dxa"/>
            <w:vAlign w:val="center"/>
          </w:tcPr>
          <w:p w14:paraId="394F6C9D" w14:textId="77777777" w:rsidR="00493A18" w:rsidRDefault="00493A18" w:rsidP="00493A18">
            <w:pPr>
              <w:jc w:val="center"/>
            </w:pPr>
            <w:r>
              <w:rPr>
                <w:rFonts w:hint="eastAsia"/>
              </w:rPr>
              <w:t>1</w:t>
            </w:r>
          </w:p>
        </w:tc>
        <w:tc>
          <w:tcPr>
            <w:tcW w:w="946" w:type="dxa"/>
            <w:vAlign w:val="center"/>
          </w:tcPr>
          <w:p w14:paraId="37069C80" w14:textId="77777777" w:rsidR="00493A18" w:rsidRDefault="00493A18" w:rsidP="00493A18">
            <w:pPr>
              <w:jc w:val="center"/>
            </w:pPr>
            <w:r>
              <w:t>只</w:t>
            </w:r>
          </w:p>
        </w:tc>
      </w:tr>
      <w:tr w:rsidR="00493A18" w14:paraId="0BD2EFAD" w14:textId="77777777" w:rsidTr="004F65B5">
        <w:trPr>
          <w:trHeight w:val="355"/>
          <w:jc w:val="center"/>
        </w:trPr>
        <w:tc>
          <w:tcPr>
            <w:tcW w:w="910" w:type="dxa"/>
            <w:vAlign w:val="center"/>
          </w:tcPr>
          <w:p w14:paraId="4FFFBAF6" w14:textId="77777777" w:rsidR="00493A18" w:rsidRDefault="00493A18" w:rsidP="00493A18">
            <w:pPr>
              <w:jc w:val="center"/>
            </w:pPr>
            <w:r>
              <w:rPr>
                <w:rFonts w:hint="eastAsia"/>
              </w:rPr>
              <w:t>1</w:t>
            </w:r>
            <w:r>
              <w:t>2</w:t>
            </w:r>
          </w:p>
        </w:tc>
        <w:tc>
          <w:tcPr>
            <w:tcW w:w="3281" w:type="dxa"/>
            <w:vAlign w:val="center"/>
          </w:tcPr>
          <w:p w14:paraId="20B44CBB" w14:textId="77777777" w:rsidR="00493A18" w:rsidRDefault="00493A18" w:rsidP="00493A18">
            <w:pPr>
              <w:jc w:val="center"/>
            </w:pPr>
            <w:r>
              <w:rPr>
                <w:rFonts w:ascii="宋体" w:hAnsi="宋体" w:cs="宋体" w:hint="eastAsia"/>
                <w:kern w:val="0"/>
                <w:sz w:val="20"/>
                <w:szCs w:val="20"/>
              </w:rPr>
              <w:t>消防广播模块</w:t>
            </w:r>
          </w:p>
        </w:tc>
        <w:tc>
          <w:tcPr>
            <w:tcW w:w="2951" w:type="dxa"/>
            <w:vAlign w:val="center"/>
          </w:tcPr>
          <w:p w14:paraId="3FF061D9" w14:textId="77777777" w:rsidR="00493A18" w:rsidRDefault="00493A18" w:rsidP="00493A18">
            <w:pPr>
              <w:jc w:val="center"/>
            </w:pPr>
            <w:r>
              <w:rPr>
                <w:kern w:val="0"/>
                <w:sz w:val="20"/>
                <w:szCs w:val="20"/>
              </w:rPr>
              <w:t>LD6804E</w:t>
            </w:r>
          </w:p>
        </w:tc>
        <w:tc>
          <w:tcPr>
            <w:tcW w:w="915" w:type="dxa"/>
            <w:vAlign w:val="center"/>
          </w:tcPr>
          <w:p w14:paraId="03E6995A" w14:textId="77777777" w:rsidR="00493A18" w:rsidRDefault="00493A18" w:rsidP="00493A18">
            <w:pPr>
              <w:jc w:val="center"/>
            </w:pPr>
            <w:r>
              <w:rPr>
                <w:rFonts w:hint="eastAsia"/>
              </w:rPr>
              <w:t>1</w:t>
            </w:r>
          </w:p>
        </w:tc>
        <w:tc>
          <w:tcPr>
            <w:tcW w:w="946" w:type="dxa"/>
            <w:vAlign w:val="center"/>
          </w:tcPr>
          <w:p w14:paraId="4095CB2A" w14:textId="77777777" w:rsidR="00493A18" w:rsidRDefault="00493A18" w:rsidP="00493A18">
            <w:pPr>
              <w:jc w:val="center"/>
            </w:pPr>
            <w:r>
              <w:t>只</w:t>
            </w:r>
          </w:p>
        </w:tc>
      </w:tr>
      <w:tr w:rsidR="00493A18" w14:paraId="6D2C0B15" w14:textId="77777777" w:rsidTr="004F65B5">
        <w:trPr>
          <w:trHeight w:val="355"/>
          <w:jc w:val="center"/>
        </w:trPr>
        <w:tc>
          <w:tcPr>
            <w:tcW w:w="910" w:type="dxa"/>
            <w:vAlign w:val="center"/>
          </w:tcPr>
          <w:p w14:paraId="364185AF" w14:textId="77777777" w:rsidR="00493A18" w:rsidRDefault="00493A18" w:rsidP="00493A18">
            <w:pPr>
              <w:jc w:val="center"/>
            </w:pPr>
            <w:r>
              <w:rPr>
                <w:rFonts w:hint="eastAsia"/>
              </w:rPr>
              <w:t>1</w:t>
            </w:r>
            <w:r>
              <w:t>3</w:t>
            </w:r>
          </w:p>
        </w:tc>
        <w:tc>
          <w:tcPr>
            <w:tcW w:w="3281" w:type="dxa"/>
            <w:vAlign w:val="center"/>
          </w:tcPr>
          <w:p w14:paraId="0AB24925" w14:textId="77777777" w:rsidR="00493A18" w:rsidRDefault="00493A18" w:rsidP="00493A18">
            <w:pPr>
              <w:jc w:val="center"/>
            </w:pPr>
            <w:r>
              <w:rPr>
                <w:rFonts w:ascii="宋体" w:hAnsi="宋体" w:cs="宋体" w:hint="eastAsia"/>
                <w:kern w:val="0"/>
                <w:sz w:val="20"/>
                <w:szCs w:val="20"/>
              </w:rPr>
              <w:t>总线短路保护器</w:t>
            </w:r>
          </w:p>
        </w:tc>
        <w:tc>
          <w:tcPr>
            <w:tcW w:w="2951" w:type="dxa"/>
            <w:vAlign w:val="center"/>
          </w:tcPr>
          <w:p w14:paraId="74ACB740" w14:textId="77777777" w:rsidR="00493A18" w:rsidRDefault="00493A18" w:rsidP="00493A18">
            <w:pPr>
              <w:jc w:val="center"/>
            </w:pPr>
            <w:r>
              <w:rPr>
                <w:kern w:val="0"/>
                <w:sz w:val="20"/>
                <w:szCs w:val="20"/>
              </w:rPr>
              <w:t>LD3600E</w:t>
            </w:r>
          </w:p>
        </w:tc>
        <w:tc>
          <w:tcPr>
            <w:tcW w:w="915" w:type="dxa"/>
            <w:vAlign w:val="center"/>
          </w:tcPr>
          <w:p w14:paraId="20FF15E7" w14:textId="77777777" w:rsidR="00493A18" w:rsidRDefault="00493A18" w:rsidP="00493A18">
            <w:pPr>
              <w:jc w:val="center"/>
            </w:pPr>
            <w:r>
              <w:rPr>
                <w:rFonts w:hint="eastAsia"/>
              </w:rPr>
              <w:t>1</w:t>
            </w:r>
          </w:p>
        </w:tc>
        <w:tc>
          <w:tcPr>
            <w:tcW w:w="946" w:type="dxa"/>
            <w:vAlign w:val="center"/>
          </w:tcPr>
          <w:p w14:paraId="74F7F7EF" w14:textId="77777777" w:rsidR="00493A18" w:rsidRDefault="00493A18" w:rsidP="00493A18">
            <w:pPr>
              <w:jc w:val="center"/>
            </w:pPr>
            <w:r>
              <w:t>只</w:t>
            </w:r>
          </w:p>
        </w:tc>
      </w:tr>
      <w:tr w:rsidR="00493A18" w14:paraId="248848FD" w14:textId="77777777" w:rsidTr="004F65B5">
        <w:trPr>
          <w:trHeight w:val="355"/>
          <w:jc w:val="center"/>
        </w:trPr>
        <w:tc>
          <w:tcPr>
            <w:tcW w:w="910" w:type="dxa"/>
            <w:vAlign w:val="center"/>
          </w:tcPr>
          <w:p w14:paraId="4DB20E94" w14:textId="77777777" w:rsidR="00493A18" w:rsidRDefault="00493A18" w:rsidP="00493A18">
            <w:pPr>
              <w:jc w:val="center"/>
            </w:pPr>
            <w:r>
              <w:rPr>
                <w:rFonts w:hint="eastAsia"/>
              </w:rPr>
              <w:t>1</w:t>
            </w:r>
            <w:r>
              <w:t>4</w:t>
            </w:r>
          </w:p>
        </w:tc>
        <w:tc>
          <w:tcPr>
            <w:tcW w:w="3281" w:type="dxa"/>
            <w:vAlign w:val="center"/>
          </w:tcPr>
          <w:p w14:paraId="42E6179C" w14:textId="77777777" w:rsidR="00493A18" w:rsidRDefault="00493A18" w:rsidP="00493A18">
            <w:pPr>
              <w:jc w:val="center"/>
            </w:pPr>
            <w:r>
              <w:rPr>
                <w:rFonts w:ascii="宋体" w:hAnsi="宋体" w:cs="宋体" w:hint="eastAsia"/>
                <w:kern w:val="0"/>
                <w:sz w:val="20"/>
                <w:szCs w:val="20"/>
              </w:rPr>
              <w:t>区域控制器</w:t>
            </w:r>
          </w:p>
        </w:tc>
        <w:tc>
          <w:tcPr>
            <w:tcW w:w="2951" w:type="dxa"/>
            <w:vAlign w:val="center"/>
          </w:tcPr>
          <w:p w14:paraId="10249F54" w14:textId="77777777" w:rsidR="00493A18" w:rsidRDefault="00493A18" w:rsidP="00493A18">
            <w:pPr>
              <w:jc w:val="center"/>
            </w:pPr>
            <w:r>
              <w:rPr>
                <w:kern w:val="0"/>
                <w:sz w:val="20"/>
                <w:szCs w:val="20"/>
              </w:rPr>
              <w:t>LD128EN</w:t>
            </w:r>
            <w:r>
              <w:rPr>
                <w:rFonts w:ascii="宋体" w:hAnsi="宋体" w:hint="eastAsia"/>
                <w:kern w:val="0"/>
                <w:sz w:val="20"/>
                <w:szCs w:val="20"/>
              </w:rPr>
              <w:t>（</w:t>
            </w:r>
            <w:r>
              <w:rPr>
                <w:kern w:val="0"/>
                <w:sz w:val="20"/>
                <w:szCs w:val="20"/>
              </w:rPr>
              <w:t>M</w:t>
            </w:r>
            <w:r>
              <w:rPr>
                <w:rFonts w:ascii="宋体" w:hAnsi="宋体" w:hint="eastAsia"/>
                <w:kern w:val="0"/>
                <w:sz w:val="20"/>
                <w:szCs w:val="20"/>
              </w:rPr>
              <w:t>）</w:t>
            </w:r>
            <w:r>
              <w:rPr>
                <w:kern w:val="0"/>
                <w:sz w:val="20"/>
                <w:szCs w:val="20"/>
              </w:rPr>
              <w:t>-128C</w:t>
            </w:r>
          </w:p>
        </w:tc>
        <w:tc>
          <w:tcPr>
            <w:tcW w:w="915" w:type="dxa"/>
            <w:vAlign w:val="center"/>
          </w:tcPr>
          <w:p w14:paraId="68012351" w14:textId="77777777" w:rsidR="00493A18" w:rsidRDefault="00493A18" w:rsidP="00493A18">
            <w:pPr>
              <w:jc w:val="center"/>
            </w:pPr>
            <w:r>
              <w:rPr>
                <w:rFonts w:hint="eastAsia"/>
              </w:rPr>
              <w:t>1</w:t>
            </w:r>
          </w:p>
        </w:tc>
        <w:tc>
          <w:tcPr>
            <w:tcW w:w="946" w:type="dxa"/>
            <w:vAlign w:val="center"/>
          </w:tcPr>
          <w:p w14:paraId="0EB4D769" w14:textId="77777777" w:rsidR="00493A18" w:rsidRDefault="00493A18" w:rsidP="00493A18">
            <w:pPr>
              <w:jc w:val="center"/>
            </w:pPr>
            <w:r>
              <w:t>台</w:t>
            </w:r>
          </w:p>
        </w:tc>
      </w:tr>
      <w:tr w:rsidR="00493A18" w14:paraId="6EFC54D8" w14:textId="77777777" w:rsidTr="004F65B5">
        <w:trPr>
          <w:trHeight w:val="355"/>
          <w:jc w:val="center"/>
        </w:trPr>
        <w:tc>
          <w:tcPr>
            <w:tcW w:w="910" w:type="dxa"/>
            <w:vAlign w:val="center"/>
          </w:tcPr>
          <w:p w14:paraId="1B64D007" w14:textId="77777777" w:rsidR="00493A18" w:rsidRDefault="00493A18" w:rsidP="00493A18">
            <w:pPr>
              <w:jc w:val="center"/>
            </w:pPr>
            <w:r>
              <w:rPr>
                <w:rFonts w:hint="eastAsia"/>
              </w:rPr>
              <w:t>1</w:t>
            </w:r>
            <w:r>
              <w:t>5</w:t>
            </w:r>
          </w:p>
        </w:tc>
        <w:tc>
          <w:tcPr>
            <w:tcW w:w="3281" w:type="dxa"/>
            <w:vAlign w:val="center"/>
          </w:tcPr>
          <w:p w14:paraId="058D6647" w14:textId="77777777" w:rsidR="00493A18" w:rsidRDefault="00493A18" w:rsidP="00493A18">
            <w:pPr>
              <w:jc w:val="center"/>
            </w:pPr>
            <w:r>
              <w:rPr>
                <w:rFonts w:ascii="宋体" w:hAnsi="宋体" w:cs="宋体" w:hint="eastAsia"/>
                <w:kern w:val="0"/>
                <w:sz w:val="20"/>
                <w:szCs w:val="20"/>
              </w:rPr>
              <w:t>区域控制器</w:t>
            </w:r>
          </w:p>
        </w:tc>
        <w:tc>
          <w:tcPr>
            <w:tcW w:w="2951" w:type="dxa"/>
            <w:vAlign w:val="center"/>
          </w:tcPr>
          <w:p w14:paraId="1C995B15" w14:textId="77777777" w:rsidR="00493A18" w:rsidRDefault="00493A18" w:rsidP="00493A18">
            <w:pPr>
              <w:jc w:val="center"/>
            </w:pPr>
            <w:r>
              <w:rPr>
                <w:kern w:val="0"/>
                <w:sz w:val="20"/>
                <w:szCs w:val="20"/>
              </w:rPr>
              <w:t>LD128EN</w:t>
            </w:r>
            <w:r>
              <w:rPr>
                <w:rFonts w:ascii="宋体" w:hAnsi="宋体" w:hint="eastAsia"/>
                <w:kern w:val="0"/>
                <w:sz w:val="20"/>
                <w:szCs w:val="20"/>
              </w:rPr>
              <w:t>（</w:t>
            </w:r>
            <w:r>
              <w:rPr>
                <w:kern w:val="0"/>
                <w:sz w:val="20"/>
                <w:szCs w:val="20"/>
              </w:rPr>
              <w:t>M</w:t>
            </w:r>
            <w:r>
              <w:rPr>
                <w:rFonts w:ascii="宋体" w:hAnsi="宋体" w:hint="eastAsia"/>
                <w:kern w:val="0"/>
                <w:sz w:val="20"/>
                <w:szCs w:val="20"/>
              </w:rPr>
              <w:t>）</w:t>
            </w:r>
            <w:r>
              <w:rPr>
                <w:kern w:val="0"/>
                <w:sz w:val="20"/>
                <w:szCs w:val="20"/>
              </w:rPr>
              <w:t>-256C</w:t>
            </w:r>
          </w:p>
        </w:tc>
        <w:tc>
          <w:tcPr>
            <w:tcW w:w="915" w:type="dxa"/>
            <w:vAlign w:val="center"/>
          </w:tcPr>
          <w:p w14:paraId="4247EB54" w14:textId="77777777" w:rsidR="00493A18" w:rsidRDefault="00493A18" w:rsidP="00493A18">
            <w:pPr>
              <w:jc w:val="center"/>
            </w:pPr>
            <w:r>
              <w:rPr>
                <w:rFonts w:hint="eastAsia"/>
              </w:rPr>
              <w:t>1</w:t>
            </w:r>
          </w:p>
        </w:tc>
        <w:tc>
          <w:tcPr>
            <w:tcW w:w="946" w:type="dxa"/>
            <w:vAlign w:val="center"/>
          </w:tcPr>
          <w:p w14:paraId="5C1BBFEB" w14:textId="77777777" w:rsidR="00493A18" w:rsidRDefault="00493A18" w:rsidP="00493A18">
            <w:pPr>
              <w:jc w:val="center"/>
            </w:pPr>
            <w:r>
              <w:t>台</w:t>
            </w:r>
          </w:p>
        </w:tc>
      </w:tr>
      <w:tr w:rsidR="00493A18" w14:paraId="10E797FE" w14:textId="77777777" w:rsidTr="004F65B5">
        <w:trPr>
          <w:trHeight w:val="355"/>
          <w:jc w:val="center"/>
        </w:trPr>
        <w:tc>
          <w:tcPr>
            <w:tcW w:w="910" w:type="dxa"/>
            <w:vAlign w:val="center"/>
          </w:tcPr>
          <w:p w14:paraId="614FD69B" w14:textId="77777777" w:rsidR="00493A18" w:rsidRDefault="00493A18" w:rsidP="00493A18">
            <w:pPr>
              <w:jc w:val="center"/>
            </w:pPr>
            <w:r>
              <w:rPr>
                <w:rFonts w:hint="eastAsia"/>
              </w:rPr>
              <w:t>1</w:t>
            </w:r>
            <w:r>
              <w:t>6</w:t>
            </w:r>
          </w:p>
        </w:tc>
        <w:tc>
          <w:tcPr>
            <w:tcW w:w="3281" w:type="dxa"/>
            <w:vAlign w:val="center"/>
          </w:tcPr>
          <w:p w14:paraId="4EE8E720" w14:textId="77777777" w:rsidR="00493A18" w:rsidRDefault="00493A18" w:rsidP="00493A18">
            <w:pPr>
              <w:jc w:val="center"/>
            </w:pPr>
            <w:r>
              <w:rPr>
                <w:rFonts w:ascii="宋体" w:hAnsi="宋体" w:cs="宋体" w:hint="eastAsia"/>
                <w:kern w:val="0"/>
                <w:sz w:val="20"/>
                <w:szCs w:val="20"/>
              </w:rPr>
              <w:t>区域控制器</w:t>
            </w:r>
          </w:p>
        </w:tc>
        <w:tc>
          <w:tcPr>
            <w:tcW w:w="2951" w:type="dxa"/>
            <w:vAlign w:val="center"/>
          </w:tcPr>
          <w:p w14:paraId="57F7A944" w14:textId="77777777" w:rsidR="00493A18" w:rsidRDefault="00493A18" w:rsidP="00493A18">
            <w:pPr>
              <w:jc w:val="center"/>
            </w:pPr>
            <w:r>
              <w:rPr>
                <w:kern w:val="0"/>
                <w:sz w:val="20"/>
                <w:szCs w:val="20"/>
              </w:rPr>
              <w:t>LD128EN</w:t>
            </w:r>
            <w:r>
              <w:rPr>
                <w:rFonts w:ascii="宋体" w:hAnsi="宋体" w:hint="eastAsia"/>
                <w:kern w:val="0"/>
                <w:sz w:val="20"/>
                <w:szCs w:val="20"/>
              </w:rPr>
              <w:t>（</w:t>
            </w:r>
            <w:r>
              <w:rPr>
                <w:kern w:val="0"/>
                <w:sz w:val="20"/>
                <w:szCs w:val="20"/>
              </w:rPr>
              <w:t>M</w:t>
            </w:r>
            <w:r>
              <w:rPr>
                <w:rFonts w:ascii="宋体" w:hAnsi="宋体" w:hint="eastAsia"/>
                <w:kern w:val="0"/>
                <w:sz w:val="20"/>
                <w:szCs w:val="20"/>
              </w:rPr>
              <w:t>）</w:t>
            </w:r>
            <w:r>
              <w:rPr>
                <w:kern w:val="0"/>
                <w:sz w:val="20"/>
                <w:szCs w:val="20"/>
              </w:rPr>
              <w:t>-512C</w:t>
            </w:r>
          </w:p>
        </w:tc>
        <w:tc>
          <w:tcPr>
            <w:tcW w:w="915" w:type="dxa"/>
            <w:vAlign w:val="center"/>
          </w:tcPr>
          <w:p w14:paraId="53256C18" w14:textId="77777777" w:rsidR="00493A18" w:rsidRDefault="00493A18" w:rsidP="00493A18">
            <w:pPr>
              <w:jc w:val="center"/>
            </w:pPr>
            <w:r>
              <w:rPr>
                <w:rFonts w:hint="eastAsia"/>
              </w:rPr>
              <w:t>1</w:t>
            </w:r>
          </w:p>
        </w:tc>
        <w:tc>
          <w:tcPr>
            <w:tcW w:w="946" w:type="dxa"/>
            <w:vAlign w:val="center"/>
          </w:tcPr>
          <w:p w14:paraId="5DB0BF1E" w14:textId="77777777" w:rsidR="00493A18" w:rsidRDefault="00493A18" w:rsidP="00493A18">
            <w:pPr>
              <w:jc w:val="center"/>
            </w:pPr>
            <w:r>
              <w:t>台</w:t>
            </w:r>
          </w:p>
        </w:tc>
      </w:tr>
      <w:tr w:rsidR="00493A18" w14:paraId="0F794DC6" w14:textId="77777777" w:rsidTr="004F65B5">
        <w:trPr>
          <w:trHeight w:val="355"/>
          <w:jc w:val="center"/>
        </w:trPr>
        <w:tc>
          <w:tcPr>
            <w:tcW w:w="910" w:type="dxa"/>
            <w:vAlign w:val="center"/>
          </w:tcPr>
          <w:p w14:paraId="1FBE9935" w14:textId="77777777" w:rsidR="00493A18" w:rsidRDefault="00493A18" w:rsidP="00493A18">
            <w:pPr>
              <w:jc w:val="center"/>
            </w:pPr>
            <w:r>
              <w:rPr>
                <w:rFonts w:hint="eastAsia"/>
              </w:rPr>
              <w:t>1</w:t>
            </w:r>
            <w:r>
              <w:t>7</w:t>
            </w:r>
          </w:p>
        </w:tc>
        <w:tc>
          <w:tcPr>
            <w:tcW w:w="3281" w:type="dxa"/>
            <w:vAlign w:val="center"/>
          </w:tcPr>
          <w:p w14:paraId="6E0846FD" w14:textId="77777777" w:rsidR="00493A18" w:rsidRDefault="00493A18" w:rsidP="00493A18">
            <w:pPr>
              <w:jc w:val="center"/>
            </w:pPr>
            <w:r>
              <w:rPr>
                <w:rFonts w:ascii="宋体" w:hAnsi="宋体" w:cs="宋体" w:hint="eastAsia"/>
                <w:kern w:val="0"/>
                <w:sz w:val="20"/>
                <w:szCs w:val="20"/>
              </w:rPr>
              <w:t>区域控制器</w:t>
            </w:r>
          </w:p>
        </w:tc>
        <w:tc>
          <w:tcPr>
            <w:tcW w:w="2951" w:type="dxa"/>
            <w:vAlign w:val="center"/>
          </w:tcPr>
          <w:p w14:paraId="4E9855B7" w14:textId="77777777" w:rsidR="00493A18" w:rsidRDefault="00493A18" w:rsidP="00493A18">
            <w:pPr>
              <w:jc w:val="center"/>
            </w:pPr>
            <w:r>
              <w:rPr>
                <w:kern w:val="0"/>
                <w:sz w:val="20"/>
                <w:szCs w:val="20"/>
              </w:rPr>
              <w:t>LD128EN</w:t>
            </w:r>
            <w:r>
              <w:rPr>
                <w:rFonts w:ascii="宋体" w:hAnsi="宋体" w:hint="eastAsia"/>
                <w:kern w:val="0"/>
                <w:sz w:val="20"/>
                <w:szCs w:val="20"/>
              </w:rPr>
              <w:t>（</w:t>
            </w:r>
            <w:r>
              <w:rPr>
                <w:kern w:val="0"/>
                <w:sz w:val="20"/>
                <w:szCs w:val="20"/>
              </w:rPr>
              <w:t>M</w:t>
            </w:r>
            <w:r>
              <w:rPr>
                <w:rFonts w:ascii="宋体" w:hAnsi="宋体" w:hint="eastAsia"/>
                <w:kern w:val="0"/>
                <w:sz w:val="20"/>
                <w:szCs w:val="20"/>
              </w:rPr>
              <w:t>）</w:t>
            </w:r>
            <w:r>
              <w:rPr>
                <w:kern w:val="0"/>
                <w:sz w:val="20"/>
                <w:szCs w:val="20"/>
              </w:rPr>
              <w:t>-420C</w:t>
            </w:r>
          </w:p>
        </w:tc>
        <w:tc>
          <w:tcPr>
            <w:tcW w:w="915" w:type="dxa"/>
            <w:vAlign w:val="center"/>
          </w:tcPr>
          <w:p w14:paraId="451D266C" w14:textId="77777777" w:rsidR="00493A18" w:rsidRDefault="00493A18" w:rsidP="00493A18">
            <w:pPr>
              <w:jc w:val="center"/>
            </w:pPr>
            <w:r>
              <w:rPr>
                <w:rFonts w:hint="eastAsia"/>
              </w:rPr>
              <w:t>1</w:t>
            </w:r>
          </w:p>
        </w:tc>
        <w:tc>
          <w:tcPr>
            <w:tcW w:w="946" w:type="dxa"/>
            <w:vAlign w:val="center"/>
          </w:tcPr>
          <w:p w14:paraId="0A57C804" w14:textId="77777777" w:rsidR="00493A18" w:rsidRDefault="00493A18" w:rsidP="00493A18">
            <w:pPr>
              <w:jc w:val="center"/>
            </w:pPr>
            <w:r>
              <w:t>台</w:t>
            </w:r>
          </w:p>
        </w:tc>
      </w:tr>
      <w:tr w:rsidR="00493A18" w14:paraId="0233158D" w14:textId="77777777" w:rsidTr="004F65B5">
        <w:trPr>
          <w:trHeight w:val="355"/>
          <w:jc w:val="center"/>
        </w:trPr>
        <w:tc>
          <w:tcPr>
            <w:tcW w:w="910" w:type="dxa"/>
            <w:vAlign w:val="center"/>
          </w:tcPr>
          <w:p w14:paraId="3BA94E37" w14:textId="77777777" w:rsidR="00493A18" w:rsidRDefault="00493A18" w:rsidP="00493A18">
            <w:pPr>
              <w:jc w:val="center"/>
            </w:pPr>
            <w:r>
              <w:rPr>
                <w:rFonts w:hint="eastAsia"/>
              </w:rPr>
              <w:t>1</w:t>
            </w:r>
            <w:r>
              <w:t>8</w:t>
            </w:r>
          </w:p>
        </w:tc>
        <w:tc>
          <w:tcPr>
            <w:tcW w:w="3281" w:type="dxa"/>
            <w:vAlign w:val="center"/>
          </w:tcPr>
          <w:p w14:paraId="692A710A" w14:textId="77777777" w:rsidR="00493A18" w:rsidRDefault="00493A18" w:rsidP="00493A18">
            <w:pPr>
              <w:jc w:val="center"/>
            </w:pPr>
            <w:r>
              <w:rPr>
                <w:rFonts w:ascii="宋体" w:hAnsi="宋体" w:cs="宋体" w:hint="eastAsia"/>
                <w:kern w:val="0"/>
                <w:sz w:val="20"/>
                <w:szCs w:val="20"/>
              </w:rPr>
              <w:t>备用电源</w:t>
            </w:r>
          </w:p>
        </w:tc>
        <w:tc>
          <w:tcPr>
            <w:tcW w:w="2951" w:type="dxa"/>
            <w:vAlign w:val="center"/>
          </w:tcPr>
          <w:p w14:paraId="1C3F7D67" w14:textId="77777777" w:rsidR="00493A18" w:rsidRDefault="00493A18" w:rsidP="00493A18">
            <w:pPr>
              <w:jc w:val="center"/>
            </w:pPr>
            <w:r>
              <w:rPr>
                <w:kern w:val="0"/>
                <w:sz w:val="20"/>
                <w:szCs w:val="20"/>
              </w:rPr>
              <w:t>14AH12V</w:t>
            </w:r>
          </w:p>
        </w:tc>
        <w:tc>
          <w:tcPr>
            <w:tcW w:w="915" w:type="dxa"/>
            <w:vAlign w:val="center"/>
          </w:tcPr>
          <w:p w14:paraId="4ABA9A0E" w14:textId="77777777" w:rsidR="00493A18" w:rsidRDefault="00493A18" w:rsidP="00493A18">
            <w:pPr>
              <w:jc w:val="center"/>
            </w:pPr>
            <w:r>
              <w:rPr>
                <w:rFonts w:hint="eastAsia"/>
              </w:rPr>
              <w:t>1</w:t>
            </w:r>
          </w:p>
        </w:tc>
        <w:tc>
          <w:tcPr>
            <w:tcW w:w="946" w:type="dxa"/>
            <w:vAlign w:val="center"/>
          </w:tcPr>
          <w:p w14:paraId="73B4E96B" w14:textId="77777777" w:rsidR="00493A18" w:rsidRDefault="00493A18" w:rsidP="00493A18">
            <w:pPr>
              <w:jc w:val="center"/>
            </w:pPr>
            <w:r>
              <w:t>台</w:t>
            </w:r>
          </w:p>
        </w:tc>
      </w:tr>
      <w:tr w:rsidR="00493A18" w14:paraId="1A3D43BF" w14:textId="77777777" w:rsidTr="004F65B5">
        <w:trPr>
          <w:trHeight w:val="355"/>
          <w:jc w:val="center"/>
        </w:trPr>
        <w:tc>
          <w:tcPr>
            <w:tcW w:w="910" w:type="dxa"/>
            <w:vAlign w:val="center"/>
          </w:tcPr>
          <w:p w14:paraId="3E209022" w14:textId="6C635B2A" w:rsidR="00493A18" w:rsidRDefault="00493A18" w:rsidP="00493A18">
            <w:pPr>
              <w:jc w:val="center"/>
            </w:pPr>
            <w:r>
              <w:rPr>
                <w:rFonts w:hint="eastAsia"/>
              </w:rPr>
              <w:t>1</w:t>
            </w:r>
            <w:r>
              <w:t>9</w:t>
            </w:r>
          </w:p>
        </w:tc>
        <w:tc>
          <w:tcPr>
            <w:tcW w:w="3281" w:type="dxa"/>
            <w:vAlign w:val="center"/>
          </w:tcPr>
          <w:p w14:paraId="02463708" w14:textId="3AAD39A4" w:rsidR="00493A18" w:rsidRDefault="00493A18" w:rsidP="00493A18">
            <w:pPr>
              <w:jc w:val="center"/>
              <w:rPr>
                <w:rFonts w:ascii="宋体" w:hAnsi="宋体" w:cs="宋体"/>
                <w:kern w:val="0"/>
                <w:sz w:val="20"/>
                <w:szCs w:val="20"/>
              </w:rPr>
            </w:pPr>
            <w:r>
              <w:rPr>
                <w:rFonts w:ascii="宋体" w:hAnsi="宋体" w:cs="宋体" w:hint="eastAsia"/>
                <w:kern w:val="0"/>
                <w:sz w:val="20"/>
                <w:szCs w:val="20"/>
              </w:rPr>
              <w:t>备用电源</w:t>
            </w:r>
          </w:p>
        </w:tc>
        <w:tc>
          <w:tcPr>
            <w:tcW w:w="2951" w:type="dxa"/>
            <w:vAlign w:val="center"/>
          </w:tcPr>
          <w:p w14:paraId="5AB9D6BE" w14:textId="16C6E35B" w:rsidR="00493A18" w:rsidRDefault="00493A18" w:rsidP="00493A18">
            <w:pPr>
              <w:jc w:val="center"/>
              <w:rPr>
                <w:kern w:val="0"/>
                <w:sz w:val="20"/>
                <w:szCs w:val="20"/>
              </w:rPr>
            </w:pPr>
            <w:r>
              <w:rPr>
                <w:rFonts w:hint="eastAsia"/>
                <w:kern w:val="0"/>
                <w:sz w:val="20"/>
                <w:szCs w:val="20"/>
              </w:rPr>
              <w:t>2</w:t>
            </w:r>
            <w:r>
              <w:rPr>
                <w:kern w:val="0"/>
                <w:sz w:val="20"/>
                <w:szCs w:val="20"/>
              </w:rPr>
              <w:t>4AH12V</w:t>
            </w:r>
          </w:p>
        </w:tc>
        <w:tc>
          <w:tcPr>
            <w:tcW w:w="915" w:type="dxa"/>
            <w:vAlign w:val="center"/>
          </w:tcPr>
          <w:p w14:paraId="267010A4" w14:textId="670CE882" w:rsidR="00493A18" w:rsidRDefault="00493A18" w:rsidP="00493A18">
            <w:pPr>
              <w:jc w:val="center"/>
            </w:pPr>
            <w:r>
              <w:rPr>
                <w:rFonts w:hint="eastAsia"/>
              </w:rPr>
              <w:t>1</w:t>
            </w:r>
          </w:p>
        </w:tc>
        <w:tc>
          <w:tcPr>
            <w:tcW w:w="946" w:type="dxa"/>
            <w:vAlign w:val="center"/>
          </w:tcPr>
          <w:p w14:paraId="343B3759" w14:textId="212E09B6" w:rsidR="00493A18" w:rsidRDefault="00493A18" w:rsidP="00493A18">
            <w:pPr>
              <w:jc w:val="center"/>
            </w:pPr>
            <w:r>
              <w:rPr>
                <w:rFonts w:hint="eastAsia"/>
              </w:rPr>
              <w:t>台</w:t>
            </w:r>
          </w:p>
        </w:tc>
      </w:tr>
      <w:tr w:rsidR="00493A18" w14:paraId="5488F8B9" w14:textId="77777777" w:rsidTr="004F65B5">
        <w:trPr>
          <w:trHeight w:val="355"/>
          <w:jc w:val="center"/>
        </w:trPr>
        <w:tc>
          <w:tcPr>
            <w:tcW w:w="910" w:type="dxa"/>
            <w:vAlign w:val="center"/>
          </w:tcPr>
          <w:p w14:paraId="7CCE6835" w14:textId="561EEDE5" w:rsidR="00493A18" w:rsidRDefault="00493A18" w:rsidP="00493A18">
            <w:pPr>
              <w:jc w:val="center"/>
            </w:pPr>
            <w:r>
              <w:t>20</w:t>
            </w:r>
          </w:p>
        </w:tc>
        <w:tc>
          <w:tcPr>
            <w:tcW w:w="3281" w:type="dxa"/>
            <w:vAlign w:val="center"/>
          </w:tcPr>
          <w:p w14:paraId="1580BCFC" w14:textId="77777777" w:rsidR="00493A18" w:rsidRDefault="00493A18" w:rsidP="00493A18">
            <w:pPr>
              <w:jc w:val="center"/>
            </w:pPr>
            <w:r>
              <w:rPr>
                <w:rFonts w:ascii="宋体" w:hAnsi="宋体" w:cs="宋体" w:hint="eastAsia"/>
                <w:kern w:val="0"/>
                <w:sz w:val="20"/>
                <w:szCs w:val="20"/>
              </w:rPr>
              <w:t>主机联网模块</w:t>
            </w:r>
          </w:p>
        </w:tc>
        <w:tc>
          <w:tcPr>
            <w:tcW w:w="2951" w:type="dxa"/>
            <w:vAlign w:val="center"/>
          </w:tcPr>
          <w:p w14:paraId="06DEC02E" w14:textId="77777777" w:rsidR="00493A18" w:rsidRDefault="00493A18" w:rsidP="00493A18">
            <w:pPr>
              <w:jc w:val="center"/>
            </w:pPr>
            <w:r>
              <w:rPr>
                <w:kern w:val="0"/>
                <w:sz w:val="20"/>
                <w:szCs w:val="20"/>
              </w:rPr>
              <w:t>LD6908E</w:t>
            </w:r>
          </w:p>
        </w:tc>
        <w:tc>
          <w:tcPr>
            <w:tcW w:w="915" w:type="dxa"/>
            <w:vAlign w:val="center"/>
          </w:tcPr>
          <w:p w14:paraId="2A7F53C4" w14:textId="77777777" w:rsidR="00493A18" w:rsidRDefault="00493A18" w:rsidP="00493A18">
            <w:pPr>
              <w:jc w:val="center"/>
            </w:pPr>
            <w:r>
              <w:rPr>
                <w:rFonts w:hint="eastAsia"/>
              </w:rPr>
              <w:t>1</w:t>
            </w:r>
          </w:p>
        </w:tc>
        <w:tc>
          <w:tcPr>
            <w:tcW w:w="946" w:type="dxa"/>
            <w:vAlign w:val="center"/>
          </w:tcPr>
          <w:p w14:paraId="71BD62BD" w14:textId="77777777" w:rsidR="00493A18" w:rsidRDefault="00493A18" w:rsidP="00493A18">
            <w:pPr>
              <w:jc w:val="center"/>
            </w:pPr>
            <w:r>
              <w:t>只</w:t>
            </w:r>
          </w:p>
        </w:tc>
      </w:tr>
      <w:tr w:rsidR="00493A18" w14:paraId="655DDD02" w14:textId="77777777" w:rsidTr="004F65B5">
        <w:trPr>
          <w:trHeight w:val="355"/>
          <w:jc w:val="center"/>
        </w:trPr>
        <w:tc>
          <w:tcPr>
            <w:tcW w:w="910" w:type="dxa"/>
            <w:vAlign w:val="center"/>
          </w:tcPr>
          <w:p w14:paraId="25BABADC" w14:textId="43D3618F" w:rsidR="00493A18" w:rsidRDefault="00493A18" w:rsidP="00493A18">
            <w:pPr>
              <w:jc w:val="center"/>
            </w:pPr>
            <w:r>
              <w:rPr>
                <w:rFonts w:hint="eastAsia"/>
              </w:rPr>
              <w:t>2</w:t>
            </w:r>
            <w:r>
              <w:t>1</w:t>
            </w:r>
          </w:p>
        </w:tc>
        <w:tc>
          <w:tcPr>
            <w:tcW w:w="3281" w:type="dxa"/>
            <w:vAlign w:val="center"/>
          </w:tcPr>
          <w:p w14:paraId="079F41BF" w14:textId="55ED1F7A" w:rsidR="00493A18" w:rsidRDefault="00493A18" w:rsidP="00493A18">
            <w:pPr>
              <w:jc w:val="center"/>
            </w:pPr>
            <w:r>
              <w:rPr>
                <w:rFonts w:ascii="宋体" w:hAnsi="宋体" w:cs="宋体"/>
                <w:kern w:val="0"/>
                <w:sz w:val="20"/>
                <w:szCs w:val="20"/>
              </w:rPr>
              <w:t>热磁脱扣器</w:t>
            </w:r>
          </w:p>
        </w:tc>
        <w:tc>
          <w:tcPr>
            <w:tcW w:w="2951" w:type="dxa"/>
            <w:vAlign w:val="center"/>
          </w:tcPr>
          <w:p w14:paraId="03A9FC3B" w14:textId="19BFDF77" w:rsidR="00493A18" w:rsidRDefault="00493A18" w:rsidP="00493A18">
            <w:pPr>
              <w:jc w:val="center"/>
            </w:pPr>
            <w:r>
              <w:rPr>
                <w:kern w:val="0"/>
                <w:sz w:val="20"/>
                <w:szCs w:val="20"/>
              </w:rPr>
              <w:t>C334</w:t>
            </w:r>
          </w:p>
        </w:tc>
        <w:tc>
          <w:tcPr>
            <w:tcW w:w="915" w:type="dxa"/>
            <w:vAlign w:val="center"/>
          </w:tcPr>
          <w:p w14:paraId="2B3E0D9F" w14:textId="77777777" w:rsidR="00493A18" w:rsidRDefault="00493A18" w:rsidP="00493A18">
            <w:pPr>
              <w:jc w:val="center"/>
            </w:pPr>
            <w:r>
              <w:rPr>
                <w:rFonts w:hint="eastAsia"/>
              </w:rPr>
              <w:t>1</w:t>
            </w:r>
          </w:p>
        </w:tc>
        <w:tc>
          <w:tcPr>
            <w:tcW w:w="946" w:type="dxa"/>
            <w:vAlign w:val="center"/>
          </w:tcPr>
          <w:p w14:paraId="069D4A5B" w14:textId="3CBB7BCF" w:rsidR="00493A18" w:rsidRDefault="00493A18" w:rsidP="00493A18">
            <w:pPr>
              <w:jc w:val="center"/>
            </w:pPr>
            <w:r>
              <w:t>只</w:t>
            </w:r>
          </w:p>
        </w:tc>
      </w:tr>
      <w:tr w:rsidR="00493A18" w14:paraId="35559E83" w14:textId="77777777" w:rsidTr="004F65B5">
        <w:trPr>
          <w:trHeight w:val="355"/>
          <w:jc w:val="center"/>
        </w:trPr>
        <w:tc>
          <w:tcPr>
            <w:tcW w:w="910" w:type="dxa"/>
            <w:vAlign w:val="center"/>
          </w:tcPr>
          <w:p w14:paraId="5CF4702A" w14:textId="3AF993D9" w:rsidR="00493A18" w:rsidRDefault="00493A18" w:rsidP="00493A18">
            <w:pPr>
              <w:jc w:val="center"/>
            </w:pPr>
            <w:r>
              <w:rPr>
                <w:rFonts w:hint="eastAsia"/>
              </w:rPr>
              <w:t>2</w:t>
            </w:r>
            <w:r>
              <w:t>2</w:t>
            </w:r>
          </w:p>
        </w:tc>
        <w:tc>
          <w:tcPr>
            <w:tcW w:w="3281" w:type="dxa"/>
            <w:vAlign w:val="center"/>
          </w:tcPr>
          <w:p w14:paraId="287FDE51" w14:textId="2D7699E1" w:rsidR="00493A18" w:rsidRDefault="00493A18" w:rsidP="00493A18">
            <w:pPr>
              <w:jc w:val="center"/>
            </w:pPr>
            <w:r>
              <w:rPr>
                <w:rFonts w:ascii="宋体" w:hAnsi="宋体" w:cs="宋体"/>
                <w:kern w:val="0"/>
                <w:sz w:val="20"/>
                <w:szCs w:val="20"/>
              </w:rPr>
              <w:t>交流接触器</w:t>
            </w:r>
          </w:p>
        </w:tc>
        <w:tc>
          <w:tcPr>
            <w:tcW w:w="2951" w:type="dxa"/>
            <w:vAlign w:val="center"/>
          </w:tcPr>
          <w:p w14:paraId="4C8081D9" w14:textId="6BED68BA" w:rsidR="00493A18" w:rsidRDefault="00493A18" w:rsidP="00493A18">
            <w:pPr>
              <w:jc w:val="center"/>
            </w:pPr>
            <w:r>
              <w:rPr>
                <w:kern w:val="0"/>
                <w:sz w:val="20"/>
                <w:szCs w:val="20"/>
              </w:rPr>
              <w:t>CJX8-45</w:t>
            </w:r>
          </w:p>
        </w:tc>
        <w:tc>
          <w:tcPr>
            <w:tcW w:w="915" w:type="dxa"/>
            <w:vAlign w:val="center"/>
          </w:tcPr>
          <w:p w14:paraId="7902330D" w14:textId="77777777" w:rsidR="00493A18" w:rsidRDefault="00493A18" w:rsidP="00493A18">
            <w:pPr>
              <w:jc w:val="center"/>
            </w:pPr>
            <w:r>
              <w:rPr>
                <w:rFonts w:hint="eastAsia"/>
              </w:rPr>
              <w:t>1</w:t>
            </w:r>
          </w:p>
        </w:tc>
        <w:tc>
          <w:tcPr>
            <w:tcW w:w="946" w:type="dxa"/>
            <w:vAlign w:val="center"/>
          </w:tcPr>
          <w:p w14:paraId="646D7607" w14:textId="6AB15F32" w:rsidR="00493A18" w:rsidRDefault="00493A18" w:rsidP="00493A18">
            <w:pPr>
              <w:jc w:val="center"/>
            </w:pPr>
            <w:r>
              <w:rPr>
                <w:rFonts w:hint="eastAsia"/>
              </w:rPr>
              <w:t>只</w:t>
            </w:r>
          </w:p>
        </w:tc>
      </w:tr>
      <w:tr w:rsidR="00493A18" w14:paraId="7B9DF279" w14:textId="77777777" w:rsidTr="004F65B5">
        <w:trPr>
          <w:trHeight w:val="355"/>
          <w:jc w:val="center"/>
        </w:trPr>
        <w:tc>
          <w:tcPr>
            <w:tcW w:w="910" w:type="dxa"/>
            <w:vAlign w:val="center"/>
          </w:tcPr>
          <w:p w14:paraId="30AEE494" w14:textId="74C055C1" w:rsidR="00493A18" w:rsidRDefault="00493A18" w:rsidP="00493A18">
            <w:pPr>
              <w:jc w:val="center"/>
            </w:pPr>
            <w:r>
              <w:rPr>
                <w:rFonts w:hint="eastAsia"/>
              </w:rPr>
              <w:t>2</w:t>
            </w:r>
            <w:r>
              <w:t>3</w:t>
            </w:r>
          </w:p>
        </w:tc>
        <w:tc>
          <w:tcPr>
            <w:tcW w:w="3281" w:type="dxa"/>
            <w:vAlign w:val="center"/>
          </w:tcPr>
          <w:p w14:paraId="4083C534" w14:textId="7E8D0037" w:rsidR="00493A18" w:rsidRDefault="00493A18" w:rsidP="00493A18">
            <w:pPr>
              <w:jc w:val="center"/>
            </w:pPr>
            <w:r>
              <w:rPr>
                <w:rFonts w:ascii="宋体" w:hAnsi="宋体" w:cs="宋体"/>
                <w:kern w:val="0"/>
                <w:sz w:val="20"/>
                <w:szCs w:val="20"/>
              </w:rPr>
              <w:t>塑料外壳式断路器</w:t>
            </w:r>
          </w:p>
        </w:tc>
        <w:tc>
          <w:tcPr>
            <w:tcW w:w="2951" w:type="dxa"/>
            <w:vAlign w:val="center"/>
          </w:tcPr>
          <w:p w14:paraId="1A3121A7" w14:textId="7B11BDE9" w:rsidR="00493A18" w:rsidRDefault="00493A18" w:rsidP="00493A18">
            <w:pPr>
              <w:jc w:val="center"/>
            </w:pPr>
            <w:r>
              <w:rPr>
                <w:kern w:val="0"/>
                <w:sz w:val="20"/>
                <w:szCs w:val="20"/>
              </w:rPr>
              <w:t>CRM1-100L/3300</w:t>
            </w:r>
          </w:p>
        </w:tc>
        <w:tc>
          <w:tcPr>
            <w:tcW w:w="915" w:type="dxa"/>
            <w:vAlign w:val="center"/>
          </w:tcPr>
          <w:p w14:paraId="69E4BB43" w14:textId="77777777" w:rsidR="00493A18" w:rsidRDefault="00493A18" w:rsidP="00493A18">
            <w:pPr>
              <w:jc w:val="center"/>
            </w:pPr>
            <w:r>
              <w:rPr>
                <w:rFonts w:hint="eastAsia"/>
              </w:rPr>
              <w:t>1</w:t>
            </w:r>
          </w:p>
        </w:tc>
        <w:tc>
          <w:tcPr>
            <w:tcW w:w="946" w:type="dxa"/>
            <w:vAlign w:val="center"/>
          </w:tcPr>
          <w:p w14:paraId="06F0F101" w14:textId="77777777" w:rsidR="00493A18" w:rsidRDefault="00493A18" w:rsidP="00493A18">
            <w:pPr>
              <w:jc w:val="center"/>
            </w:pPr>
            <w:r>
              <w:t>台</w:t>
            </w:r>
          </w:p>
        </w:tc>
      </w:tr>
      <w:tr w:rsidR="00493A18" w14:paraId="7644D84F" w14:textId="77777777" w:rsidTr="004F65B5">
        <w:trPr>
          <w:trHeight w:val="355"/>
          <w:jc w:val="center"/>
        </w:trPr>
        <w:tc>
          <w:tcPr>
            <w:tcW w:w="910" w:type="dxa"/>
            <w:vAlign w:val="center"/>
          </w:tcPr>
          <w:p w14:paraId="756BFC32" w14:textId="46677673" w:rsidR="00493A18" w:rsidRDefault="00493A18" w:rsidP="00493A18">
            <w:pPr>
              <w:jc w:val="center"/>
            </w:pPr>
            <w:r>
              <w:rPr>
                <w:rFonts w:hint="eastAsia"/>
              </w:rPr>
              <w:t>2</w:t>
            </w:r>
            <w:r>
              <w:t>4</w:t>
            </w:r>
          </w:p>
        </w:tc>
        <w:tc>
          <w:tcPr>
            <w:tcW w:w="3281" w:type="dxa"/>
            <w:vAlign w:val="center"/>
          </w:tcPr>
          <w:p w14:paraId="4AB70E43" w14:textId="61937348" w:rsidR="00493A18" w:rsidRDefault="00493A18" w:rsidP="00493A18">
            <w:pPr>
              <w:jc w:val="center"/>
            </w:pPr>
            <w:r>
              <w:rPr>
                <w:rFonts w:hint="eastAsia"/>
              </w:rPr>
              <w:t>时间继电器</w:t>
            </w:r>
          </w:p>
        </w:tc>
        <w:tc>
          <w:tcPr>
            <w:tcW w:w="2951" w:type="dxa"/>
            <w:vAlign w:val="center"/>
          </w:tcPr>
          <w:p w14:paraId="6BAB032B" w14:textId="36419BE9" w:rsidR="00493A18" w:rsidRDefault="00493A18" w:rsidP="00493A18">
            <w:pPr>
              <w:jc w:val="center"/>
            </w:pPr>
            <w:r>
              <w:rPr>
                <w:kern w:val="0"/>
                <w:sz w:val="20"/>
                <w:szCs w:val="20"/>
              </w:rPr>
              <w:t>JS14P</w:t>
            </w:r>
          </w:p>
        </w:tc>
        <w:tc>
          <w:tcPr>
            <w:tcW w:w="915" w:type="dxa"/>
            <w:vAlign w:val="center"/>
          </w:tcPr>
          <w:p w14:paraId="1AA578DE" w14:textId="77777777" w:rsidR="00493A18" w:rsidRDefault="00493A18" w:rsidP="00493A18">
            <w:pPr>
              <w:jc w:val="center"/>
            </w:pPr>
            <w:r>
              <w:rPr>
                <w:rFonts w:hint="eastAsia"/>
              </w:rPr>
              <w:t>1</w:t>
            </w:r>
          </w:p>
        </w:tc>
        <w:tc>
          <w:tcPr>
            <w:tcW w:w="946" w:type="dxa"/>
            <w:vAlign w:val="center"/>
          </w:tcPr>
          <w:p w14:paraId="591A9405" w14:textId="77777777" w:rsidR="00493A18" w:rsidRDefault="00493A18" w:rsidP="00493A18">
            <w:pPr>
              <w:jc w:val="center"/>
            </w:pPr>
            <w:r>
              <w:t>台</w:t>
            </w:r>
          </w:p>
        </w:tc>
      </w:tr>
      <w:tr w:rsidR="00493A18" w14:paraId="6B2A4015" w14:textId="77777777" w:rsidTr="004F65B5">
        <w:trPr>
          <w:trHeight w:val="355"/>
          <w:jc w:val="center"/>
        </w:trPr>
        <w:tc>
          <w:tcPr>
            <w:tcW w:w="910" w:type="dxa"/>
            <w:vAlign w:val="center"/>
          </w:tcPr>
          <w:p w14:paraId="4A2B56D8" w14:textId="1FCBE319" w:rsidR="00493A18" w:rsidRDefault="00493A18" w:rsidP="00493A18">
            <w:pPr>
              <w:jc w:val="center"/>
            </w:pPr>
            <w:r>
              <w:rPr>
                <w:rFonts w:hint="eastAsia"/>
              </w:rPr>
              <w:t>2</w:t>
            </w:r>
            <w:r>
              <w:t>5</w:t>
            </w:r>
          </w:p>
        </w:tc>
        <w:tc>
          <w:tcPr>
            <w:tcW w:w="3281" w:type="dxa"/>
            <w:vAlign w:val="center"/>
          </w:tcPr>
          <w:p w14:paraId="7BAF77F4" w14:textId="77777777" w:rsidR="00493A18" w:rsidRDefault="00493A18" w:rsidP="00493A18">
            <w:pPr>
              <w:jc w:val="center"/>
            </w:pPr>
            <w:r>
              <w:rPr>
                <w:rFonts w:ascii="宋体" w:hAnsi="宋体" w:cs="宋体" w:hint="eastAsia"/>
                <w:kern w:val="0"/>
                <w:sz w:val="20"/>
                <w:szCs w:val="20"/>
              </w:rPr>
              <w:t>消防吸顶音箱</w:t>
            </w:r>
          </w:p>
        </w:tc>
        <w:tc>
          <w:tcPr>
            <w:tcW w:w="2951" w:type="dxa"/>
            <w:vAlign w:val="center"/>
          </w:tcPr>
          <w:p w14:paraId="1599C387" w14:textId="77777777" w:rsidR="00493A18" w:rsidRDefault="00493A18" w:rsidP="00493A18">
            <w:pPr>
              <w:jc w:val="center"/>
            </w:pPr>
            <w:r>
              <w:rPr>
                <w:rFonts w:ascii="宋体" w:hAnsi="宋体" w:cs="宋体" w:hint="eastAsia"/>
                <w:kern w:val="0"/>
                <w:sz w:val="20"/>
                <w:szCs w:val="20"/>
              </w:rPr>
              <w:t>吸顶</w:t>
            </w:r>
          </w:p>
        </w:tc>
        <w:tc>
          <w:tcPr>
            <w:tcW w:w="915" w:type="dxa"/>
            <w:vAlign w:val="center"/>
          </w:tcPr>
          <w:p w14:paraId="46EEDD7F" w14:textId="77777777" w:rsidR="00493A18" w:rsidRDefault="00493A18" w:rsidP="00493A18">
            <w:pPr>
              <w:jc w:val="center"/>
            </w:pPr>
            <w:r>
              <w:rPr>
                <w:rFonts w:hint="eastAsia"/>
              </w:rPr>
              <w:t>1</w:t>
            </w:r>
          </w:p>
        </w:tc>
        <w:tc>
          <w:tcPr>
            <w:tcW w:w="946" w:type="dxa"/>
            <w:vAlign w:val="center"/>
          </w:tcPr>
          <w:p w14:paraId="54B4279A" w14:textId="77777777" w:rsidR="00493A18" w:rsidRDefault="00493A18" w:rsidP="00493A18">
            <w:pPr>
              <w:jc w:val="center"/>
            </w:pPr>
            <w:r>
              <w:t>只</w:t>
            </w:r>
          </w:p>
        </w:tc>
      </w:tr>
      <w:tr w:rsidR="00493A18" w14:paraId="35C2552B" w14:textId="77777777" w:rsidTr="004F65B5">
        <w:trPr>
          <w:trHeight w:val="355"/>
          <w:jc w:val="center"/>
        </w:trPr>
        <w:tc>
          <w:tcPr>
            <w:tcW w:w="910" w:type="dxa"/>
            <w:vAlign w:val="center"/>
          </w:tcPr>
          <w:p w14:paraId="70D25440" w14:textId="5AF6BA3D" w:rsidR="00493A18" w:rsidRDefault="00493A18" w:rsidP="00493A18">
            <w:pPr>
              <w:jc w:val="center"/>
            </w:pPr>
            <w:r>
              <w:rPr>
                <w:rFonts w:hint="eastAsia"/>
              </w:rPr>
              <w:t>2</w:t>
            </w:r>
            <w:r>
              <w:t>6</w:t>
            </w:r>
          </w:p>
        </w:tc>
        <w:tc>
          <w:tcPr>
            <w:tcW w:w="3281" w:type="dxa"/>
            <w:vAlign w:val="center"/>
          </w:tcPr>
          <w:p w14:paraId="4FF71921" w14:textId="77777777" w:rsidR="00493A18" w:rsidRDefault="00493A18" w:rsidP="00493A18">
            <w:pPr>
              <w:jc w:val="center"/>
            </w:pPr>
            <w:r>
              <w:rPr>
                <w:rFonts w:ascii="宋体" w:hAnsi="宋体" w:cs="宋体" w:hint="eastAsia"/>
                <w:kern w:val="0"/>
                <w:sz w:val="20"/>
                <w:szCs w:val="20"/>
              </w:rPr>
              <w:t>多线消防电话分机</w:t>
            </w:r>
          </w:p>
        </w:tc>
        <w:tc>
          <w:tcPr>
            <w:tcW w:w="2951" w:type="dxa"/>
            <w:vAlign w:val="center"/>
          </w:tcPr>
          <w:p w14:paraId="558BE6D2" w14:textId="77777777" w:rsidR="00493A18" w:rsidRDefault="00493A18" w:rsidP="00493A18">
            <w:pPr>
              <w:jc w:val="center"/>
            </w:pPr>
            <w:r>
              <w:rPr>
                <w:kern w:val="0"/>
                <w:sz w:val="20"/>
                <w:szCs w:val="20"/>
              </w:rPr>
              <w:t>LD8100</w:t>
            </w:r>
          </w:p>
        </w:tc>
        <w:tc>
          <w:tcPr>
            <w:tcW w:w="915" w:type="dxa"/>
            <w:vAlign w:val="center"/>
          </w:tcPr>
          <w:p w14:paraId="7322EC57" w14:textId="77777777" w:rsidR="00493A18" w:rsidRDefault="00493A18" w:rsidP="00493A18">
            <w:pPr>
              <w:jc w:val="center"/>
            </w:pPr>
            <w:r>
              <w:rPr>
                <w:rFonts w:hint="eastAsia"/>
              </w:rPr>
              <w:t>1</w:t>
            </w:r>
          </w:p>
        </w:tc>
        <w:tc>
          <w:tcPr>
            <w:tcW w:w="946" w:type="dxa"/>
            <w:vAlign w:val="center"/>
          </w:tcPr>
          <w:p w14:paraId="1DD1AE95" w14:textId="77777777" w:rsidR="00493A18" w:rsidRDefault="00493A18" w:rsidP="00493A18">
            <w:pPr>
              <w:jc w:val="center"/>
            </w:pPr>
            <w:r>
              <w:t>台</w:t>
            </w:r>
          </w:p>
        </w:tc>
      </w:tr>
      <w:tr w:rsidR="00493A18" w14:paraId="769BABC7" w14:textId="77777777" w:rsidTr="004F65B5">
        <w:trPr>
          <w:trHeight w:val="355"/>
          <w:jc w:val="center"/>
        </w:trPr>
        <w:tc>
          <w:tcPr>
            <w:tcW w:w="910" w:type="dxa"/>
            <w:vAlign w:val="center"/>
          </w:tcPr>
          <w:p w14:paraId="7B4A1BAC" w14:textId="0FB996D0" w:rsidR="00493A18" w:rsidRDefault="00493A18" w:rsidP="00493A18">
            <w:pPr>
              <w:jc w:val="center"/>
            </w:pPr>
            <w:r>
              <w:rPr>
                <w:rFonts w:hint="eastAsia"/>
              </w:rPr>
              <w:t>2</w:t>
            </w:r>
            <w:r>
              <w:t>7</w:t>
            </w:r>
          </w:p>
        </w:tc>
        <w:tc>
          <w:tcPr>
            <w:tcW w:w="3281" w:type="dxa"/>
            <w:vAlign w:val="center"/>
          </w:tcPr>
          <w:p w14:paraId="65149982" w14:textId="77777777" w:rsidR="00493A18" w:rsidRDefault="00493A18" w:rsidP="00493A18">
            <w:pPr>
              <w:jc w:val="center"/>
            </w:pPr>
            <w:r>
              <w:rPr>
                <w:rFonts w:ascii="宋体" w:hAnsi="宋体" w:cs="宋体" w:hint="eastAsia"/>
                <w:kern w:val="0"/>
                <w:sz w:val="20"/>
                <w:szCs w:val="20"/>
              </w:rPr>
              <w:t>主机电源（报警、联动）</w:t>
            </w:r>
          </w:p>
        </w:tc>
        <w:tc>
          <w:tcPr>
            <w:tcW w:w="2951" w:type="dxa"/>
            <w:vAlign w:val="center"/>
          </w:tcPr>
          <w:p w14:paraId="6251EC29" w14:textId="77777777" w:rsidR="00493A18" w:rsidRDefault="00493A18" w:rsidP="00493A18">
            <w:pPr>
              <w:jc w:val="center"/>
            </w:pPr>
            <w:r>
              <w:rPr>
                <w:kern w:val="0"/>
                <w:sz w:val="20"/>
                <w:szCs w:val="20"/>
              </w:rPr>
              <w:t>LD5802E</w:t>
            </w:r>
          </w:p>
        </w:tc>
        <w:tc>
          <w:tcPr>
            <w:tcW w:w="915" w:type="dxa"/>
            <w:vAlign w:val="center"/>
          </w:tcPr>
          <w:p w14:paraId="7BDDDC39" w14:textId="77777777" w:rsidR="00493A18" w:rsidRDefault="00493A18" w:rsidP="00493A18">
            <w:pPr>
              <w:jc w:val="center"/>
            </w:pPr>
            <w:r>
              <w:rPr>
                <w:rFonts w:hint="eastAsia"/>
              </w:rPr>
              <w:t>1</w:t>
            </w:r>
          </w:p>
        </w:tc>
        <w:tc>
          <w:tcPr>
            <w:tcW w:w="946" w:type="dxa"/>
            <w:vAlign w:val="center"/>
          </w:tcPr>
          <w:p w14:paraId="0956762A" w14:textId="77777777" w:rsidR="00493A18" w:rsidRDefault="00493A18" w:rsidP="00493A18">
            <w:pPr>
              <w:jc w:val="center"/>
            </w:pPr>
            <w:r>
              <w:t>台</w:t>
            </w:r>
          </w:p>
        </w:tc>
      </w:tr>
      <w:tr w:rsidR="00493A18" w14:paraId="407988CD" w14:textId="77777777" w:rsidTr="004F65B5">
        <w:trPr>
          <w:trHeight w:val="355"/>
          <w:jc w:val="center"/>
        </w:trPr>
        <w:tc>
          <w:tcPr>
            <w:tcW w:w="910" w:type="dxa"/>
            <w:vAlign w:val="center"/>
          </w:tcPr>
          <w:p w14:paraId="4D19DE03" w14:textId="43595CA2" w:rsidR="00493A18" w:rsidRDefault="00493A18" w:rsidP="00493A18">
            <w:pPr>
              <w:jc w:val="center"/>
            </w:pPr>
            <w:r>
              <w:rPr>
                <w:rFonts w:hint="eastAsia"/>
              </w:rPr>
              <w:t>2</w:t>
            </w:r>
            <w:r>
              <w:t>8</w:t>
            </w:r>
          </w:p>
        </w:tc>
        <w:tc>
          <w:tcPr>
            <w:tcW w:w="3281" w:type="dxa"/>
            <w:vAlign w:val="center"/>
          </w:tcPr>
          <w:p w14:paraId="74670881" w14:textId="77777777" w:rsidR="00493A18" w:rsidRDefault="00493A18" w:rsidP="00493A18">
            <w:pPr>
              <w:jc w:val="center"/>
            </w:pPr>
            <w:r>
              <w:rPr>
                <w:rFonts w:ascii="宋体" w:hAnsi="宋体" w:cs="宋体" w:hint="eastAsia"/>
                <w:kern w:val="0"/>
                <w:sz w:val="20"/>
                <w:szCs w:val="20"/>
              </w:rPr>
              <w:t>联动备用电源</w:t>
            </w:r>
          </w:p>
        </w:tc>
        <w:tc>
          <w:tcPr>
            <w:tcW w:w="2951" w:type="dxa"/>
            <w:vAlign w:val="center"/>
          </w:tcPr>
          <w:p w14:paraId="2FBE40E3" w14:textId="77777777" w:rsidR="00493A18" w:rsidRDefault="00493A18" w:rsidP="00493A18">
            <w:pPr>
              <w:jc w:val="center"/>
            </w:pPr>
            <w:r>
              <w:rPr>
                <w:kern w:val="0"/>
                <w:sz w:val="20"/>
                <w:szCs w:val="20"/>
              </w:rPr>
              <w:t>LD5400B</w:t>
            </w:r>
          </w:p>
        </w:tc>
        <w:tc>
          <w:tcPr>
            <w:tcW w:w="915" w:type="dxa"/>
            <w:vAlign w:val="center"/>
          </w:tcPr>
          <w:p w14:paraId="30CC2067" w14:textId="77777777" w:rsidR="00493A18" w:rsidRDefault="00493A18" w:rsidP="00493A18">
            <w:pPr>
              <w:jc w:val="center"/>
            </w:pPr>
            <w:r>
              <w:rPr>
                <w:rFonts w:hint="eastAsia"/>
              </w:rPr>
              <w:t>1</w:t>
            </w:r>
          </w:p>
        </w:tc>
        <w:tc>
          <w:tcPr>
            <w:tcW w:w="946" w:type="dxa"/>
            <w:vAlign w:val="center"/>
          </w:tcPr>
          <w:p w14:paraId="2203E464" w14:textId="77777777" w:rsidR="00493A18" w:rsidRDefault="00493A18" w:rsidP="00493A18">
            <w:pPr>
              <w:jc w:val="center"/>
            </w:pPr>
            <w:r>
              <w:t>台</w:t>
            </w:r>
          </w:p>
        </w:tc>
      </w:tr>
      <w:tr w:rsidR="00493A18" w14:paraId="546890D5" w14:textId="77777777" w:rsidTr="004F65B5">
        <w:trPr>
          <w:trHeight w:val="355"/>
          <w:jc w:val="center"/>
        </w:trPr>
        <w:tc>
          <w:tcPr>
            <w:tcW w:w="910" w:type="dxa"/>
            <w:vAlign w:val="center"/>
          </w:tcPr>
          <w:p w14:paraId="3FD3C340" w14:textId="095FBB06" w:rsidR="00493A18" w:rsidRDefault="00493A18" w:rsidP="00493A18">
            <w:pPr>
              <w:jc w:val="center"/>
            </w:pPr>
            <w:r>
              <w:t>29</w:t>
            </w:r>
          </w:p>
        </w:tc>
        <w:tc>
          <w:tcPr>
            <w:tcW w:w="3281" w:type="dxa"/>
            <w:vAlign w:val="center"/>
          </w:tcPr>
          <w:p w14:paraId="39F63E0D" w14:textId="77777777" w:rsidR="00493A18" w:rsidRDefault="00493A18" w:rsidP="00493A18">
            <w:pPr>
              <w:jc w:val="center"/>
            </w:pPr>
            <w:r>
              <w:rPr>
                <w:rFonts w:ascii="宋体" w:hAnsi="宋体" w:cs="宋体" w:hint="eastAsia"/>
                <w:kern w:val="0"/>
                <w:sz w:val="20"/>
                <w:szCs w:val="20"/>
              </w:rPr>
              <w:t>编码型声光报警器</w:t>
            </w:r>
          </w:p>
        </w:tc>
        <w:tc>
          <w:tcPr>
            <w:tcW w:w="2951" w:type="dxa"/>
            <w:vAlign w:val="center"/>
          </w:tcPr>
          <w:p w14:paraId="36B73D5C" w14:textId="77777777" w:rsidR="00493A18" w:rsidRDefault="00493A18" w:rsidP="00493A18">
            <w:pPr>
              <w:jc w:val="center"/>
            </w:pPr>
            <w:r>
              <w:rPr>
                <w:kern w:val="0"/>
                <w:sz w:val="20"/>
                <w:szCs w:val="20"/>
              </w:rPr>
              <w:t>LD1000E</w:t>
            </w:r>
          </w:p>
        </w:tc>
        <w:tc>
          <w:tcPr>
            <w:tcW w:w="915" w:type="dxa"/>
            <w:vAlign w:val="center"/>
          </w:tcPr>
          <w:p w14:paraId="2EB9B496" w14:textId="77777777" w:rsidR="00493A18" w:rsidRDefault="00493A18" w:rsidP="00493A18">
            <w:pPr>
              <w:jc w:val="center"/>
            </w:pPr>
            <w:r>
              <w:rPr>
                <w:rFonts w:hint="eastAsia"/>
              </w:rPr>
              <w:t>1</w:t>
            </w:r>
          </w:p>
        </w:tc>
        <w:tc>
          <w:tcPr>
            <w:tcW w:w="946" w:type="dxa"/>
            <w:vAlign w:val="center"/>
          </w:tcPr>
          <w:p w14:paraId="2551A0E1" w14:textId="77777777" w:rsidR="00493A18" w:rsidRDefault="00493A18" w:rsidP="00493A18">
            <w:pPr>
              <w:jc w:val="center"/>
            </w:pPr>
            <w:r>
              <w:t>只</w:t>
            </w:r>
          </w:p>
        </w:tc>
      </w:tr>
      <w:tr w:rsidR="00493A18" w14:paraId="5710F015" w14:textId="77777777" w:rsidTr="004F65B5">
        <w:trPr>
          <w:trHeight w:val="355"/>
          <w:jc w:val="center"/>
        </w:trPr>
        <w:tc>
          <w:tcPr>
            <w:tcW w:w="910" w:type="dxa"/>
            <w:vAlign w:val="center"/>
          </w:tcPr>
          <w:p w14:paraId="04D0C1DB" w14:textId="4393295F" w:rsidR="00493A18" w:rsidRDefault="00493A18" w:rsidP="00493A18">
            <w:pPr>
              <w:jc w:val="center"/>
            </w:pPr>
            <w:r>
              <w:t>30</w:t>
            </w:r>
          </w:p>
        </w:tc>
        <w:tc>
          <w:tcPr>
            <w:tcW w:w="3281" w:type="dxa"/>
            <w:vAlign w:val="center"/>
          </w:tcPr>
          <w:p w14:paraId="57A9AA33" w14:textId="77777777" w:rsidR="00493A18" w:rsidRDefault="00493A18" w:rsidP="00493A18">
            <w:pPr>
              <w:jc w:val="center"/>
            </w:pPr>
            <w:r>
              <w:rPr>
                <w:rFonts w:ascii="宋体" w:hAnsi="宋体" w:cs="宋体" w:hint="eastAsia"/>
                <w:kern w:val="0"/>
                <w:sz w:val="20"/>
                <w:szCs w:val="20"/>
              </w:rPr>
              <w:t>火灾声光报警器（非编码）</w:t>
            </w:r>
          </w:p>
        </w:tc>
        <w:tc>
          <w:tcPr>
            <w:tcW w:w="2951" w:type="dxa"/>
            <w:vAlign w:val="center"/>
          </w:tcPr>
          <w:p w14:paraId="22F356D9" w14:textId="77777777" w:rsidR="00493A18" w:rsidRDefault="00493A18" w:rsidP="00493A18">
            <w:pPr>
              <w:jc w:val="center"/>
            </w:pPr>
            <w:r>
              <w:rPr>
                <w:kern w:val="0"/>
                <w:sz w:val="20"/>
                <w:szCs w:val="20"/>
              </w:rPr>
              <w:t>LD1000</w:t>
            </w:r>
          </w:p>
        </w:tc>
        <w:tc>
          <w:tcPr>
            <w:tcW w:w="915" w:type="dxa"/>
            <w:vAlign w:val="center"/>
          </w:tcPr>
          <w:p w14:paraId="6C578105" w14:textId="77777777" w:rsidR="00493A18" w:rsidRDefault="00493A18" w:rsidP="00493A18">
            <w:pPr>
              <w:jc w:val="center"/>
            </w:pPr>
            <w:r>
              <w:rPr>
                <w:rFonts w:hint="eastAsia"/>
              </w:rPr>
              <w:t>1</w:t>
            </w:r>
          </w:p>
        </w:tc>
        <w:tc>
          <w:tcPr>
            <w:tcW w:w="946" w:type="dxa"/>
            <w:vAlign w:val="center"/>
          </w:tcPr>
          <w:p w14:paraId="73FD93E0" w14:textId="77777777" w:rsidR="00493A18" w:rsidRDefault="00493A18" w:rsidP="00493A18">
            <w:pPr>
              <w:jc w:val="center"/>
            </w:pPr>
            <w:r>
              <w:t>只</w:t>
            </w:r>
          </w:p>
        </w:tc>
      </w:tr>
      <w:tr w:rsidR="00493A18" w14:paraId="52D318EA" w14:textId="77777777" w:rsidTr="004F65B5">
        <w:trPr>
          <w:trHeight w:val="355"/>
          <w:jc w:val="center"/>
        </w:trPr>
        <w:tc>
          <w:tcPr>
            <w:tcW w:w="910" w:type="dxa"/>
            <w:vAlign w:val="center"/>
          </w:tcPr>
          <w:p w14:paraId="3FD745B9" w14:textId="42BAEC3D" w:rsidR="00493A18" w:rsidRDefault="00493A18" w:rsidP="00493A18">
            <w:pPr>
              <w:jc w:val="center"/>
            </w:pPr>
            <w:r>
              <w:rPr>
                <w:rFonts w:hint="eastAsia"/>
              </w:rPr>
              <w:lastRenderedPageBreak/>
              <w:t>3</w:t>
            </w:r>
            <w:r>
              <w:t>1</w:t>
            </w:r>
          </w:p>
        </w:tc>
        <w:tc>
          <w:tcPr>
            <w:tcW w:w="3281" w:type="dxa"/>
            <w:vAlign w:val="center"/>
          </w:tcPr>
          <w:p w14:paraId="409A99DB" w14:textId="77777777" w:rsidR="00493A18" w:rsidRDefault="00493A18" w:rsidP="00493A18">
            <w:pPr>
              <w:jc w:val="center"/>
            </w:pPr>
            <w:r>
              <w:rPr>
                <w:rFonts w:ascii="宋体" w:hAnsi="宋体" w:cs="宋体" w:hint="eastAsia"/>
                <w:kern w:val="0"/>
                <w:sz w:val="20"/>
                <w:szCs w:val="20"/>
              </w:rPr>
              <w:t>放气指示灯</w:t>
            </w:r>
          </w:p>
        </w:tc>
        <w:tc>
          <w:tcPr>
            <w:tcW w:w="2951" w:type="dxa"/>
            <w:vAlign w:val="center"/>
          </w:tcPr>
          <w:p w14:paraId="060D43A0" w14:textId="77777777" w:rsidR="00493A18" w:rsidRDefault="00493A18" w:rsidP="00493A18">
            <w:pPr>
              <w:jc w:val="center"/>
            </w:pPr>
            <w:r>
              <w:rPr>
                <w:kern w:val="0"/>
                <w:sz w:val="20"/>
                <w:szCs w:val="20"/>
              </w:rPr>
              <w:t>LD1100</w:t>
            </w:r>
          </w:p>
        </w:tc>
        <w:tc>
          <w:tcPr>
            <w:tcW w:w="915" w:type="dxa"/>
            <w:vAlign w:val="center"/>
          </w:tcPr>
          <w:p w14:paraId="45E7F52A" w14:textId="77777777" w:rsidR="00493A18" w:rsidRDefault="00493A18" w:rsidP="00493A18">
            <w:pPr>
              <w:jc w:val="center"/>
            </w:pPr>
            <w:r>
              <w:rPr>
                <w:rFonts w:hint="eastAsia"/>
              </w:rPr>
              <w:t>1</w:t>
            </w:r>
          </w:p>
        </w:tc>
        <w:tc>
          <w:tcPr>
            <w:tcW w:w="946" w:type="dxa"/>
            <w:vAlign w:val="center"/>
          </w:tcPr>
          <w:p w14:paraId="6EB53441" w14:textId="77777777" w:rsidR="00493A18" w:rsidRDefault="00493A18" w:rsidP="00493A18">
            <w:pPr>
              <w:jc w:val="center"/>
            </w:pPr>
            <w:r>
              <w:t>只</w:t>
            </w:r>
          </w:p>
        </w:tc>
      </w:tr>
      <w:tr w:rsidR="00493A18" w14:paraId="565969A8" w14:textId="77777777" w:rsidTr="004F65B5">
        <w:trPr>
          <w:trHeight w:val="355"/>
          <w:jc w:val="center"/>
        </w:trPr>
        <w:tc>
          <w:tcPr>
            <w:tcW w:w="910" w:type="dxa"/>
            <w:vAlign w:val="center"/>
          </w:tcPr>
          <w:p w14:paraId="076F9849" w14:textId="30B74CE9" w:rsidR="00493A18" w:rsidRDefault="00493A18" w:rsidP="00493A18">
            <w:pPr>
              <w:jc w:val="center"/>
            </w:pPr>
            <w:r>
              <w:rPr>
                <w:rFonts w:hint="eastAsia"/>
              </w:rPr>
              <w:t>3</w:t>
            </w:r>
            <w:r>
              <w:t>2</w:t>
            </w:r>
          </w:p>
        </w:tc>
        <w:tc>
          <w:tcPr>
            <w:tcW w:w="3281" w:type="dxa"/>
            <w:vAlign w:val="center"/>
          </w:tcPr>
          <w:p w14:paraId="5F31E2BD" w14:textId="77777777" w:rsidR="00493A18" w:rsidRDefault="00493A18" w:rsidP="00493A18">
            <w:pPr>
              <w:jc w:val="center"/>
            </w:pPr>
            <w:r>
              <w:rPr>
                <w:rFonts w:ascii="宋体" w:hAnsi="宋体" w:cs="宋体" w:hint="eastAsia"/>
                <w:kern w:val="0"/>
                <w:sz w:val="20"/>
                <w:szCs w:val="20"/>
              </w:rPr>
              <w:t>紧急启停按钮</w:t>
            </w:r>
          </w:p>
        </w:tc>
        <w:tc>
          <w:tcPr>
            <w:tcW w:w="2951" w:type="dxa"/>
            <w:vAlign w:val="center"/>
          </w:tcPr>
          <w:p w14:paraId="17D44BAC" w14:textId="77777777" w:rsidR="00493A18" w:rsidRDefault="00493A18" w:rsidP="00493A18">
            <w:pPr>
              <w:jc w:val="center"/>
            </w:pPr>
            <w:r>
              <w:rPr>
                <w:kern w:val="0"/>
                <w:sz w:val="20"/>
                <w:szCs w:val="20"/>
              </w:rPr>
              <w:t>LD1200</w:t>
            </w:r>
          </w:p>
        </w:tc>
        <w:tc>
          <w:tcPr>
            <w:tcW w:w="915" w:type="dxa"/>
            <w:vAlign w:val="center"/>
          </w:tcPr>
          <w:p w14:paraId="4667C540" w14:textId="77777777" w:rsidR="00493A18" w:rsidRDefault="00493A18" w:rsidP="00493A18">
            <w:pPr>
              <w:jc w:val="center"/>
            </w:pPr>
            <w:r>
              <w:rPr>
                <w:rFonts w:hint="eastAsia"/>
              </w:rPr>
              <w:t>1</w:t>
            </w:r>
          </w:p>
        </w:tc>
        <w:tc>
          <w:tcPr>
            <w:tcW w:w="946" w:type="dxa"/>
            <w:vAlign w:val="center"/>
          </w:tcPr>
          <w:p w14:paraId="1606F1D5" w14:textId="77777777" w:rsidR="00493A18" w:rsidRDefault="00493A18" w:rsidP="00493A18">
            <w:pPr>
              <w:jc w:val="center"/>
            </w:pPr>
            <w:r>
              <w:t>只</w:t>
            </w:r>
          </w:p>
        </w:tc>
      </w:tr>
      <w:tr w:rsidR="00493A18" w14:paraId="7AB4AEE4" w14:textId="77777777" w:rsidTr="004F65B5">
        <w:trPr>
          <w:trHeight w:val="355"/>
          <w:jc w:val="center"/>
        </w:trPr>
        <w:tc>
          <w:tcPr>
            <w:tcW w:w="910" w:type="dxa"/>
            <w:vAlign w:val="center"/>
          </w:tcPr>
          <w:p w14:paraId="3F37420D" w14:textId="5A110149" w:rsidR="00493A18" w:rsidRDefault="00493A18" w:rsidP="00493A18">
            <w:pPr>
              <w:jc w:val="center"/>
            </w:pPr>
            <w:r>
              <w:rPr>
                <w:rFonts w:hint="eastAsia"/>
              </w:rPr>
              <w:t>3</w:t>
            </w:r>
            <w:r>
              <w:t>3</w:t>
            </w:r>
          </w:p>
        </w:tc>
        <w:tc>
          <w:tcPr>
            <w:tcW w:w="3281" w:type="dxa"/>
            <w:vAlign w:val="center"/>
          </w:tcPr>
          <w:p w14:paraId="45EDB567" w14:textId="77777777" w:rsidR="00493A18" w:rsidRDefault="00493A18" w:rsidP="00493A18">
            <w:pPr>
              <w:jc w:val="center"/>
            </w:pPr>
            <w:r>
              <w:rPr>
                <w:rFonts w:ascii="宋体" w:hAnsi="宋体" w:cs="宋体" w:hint="eastAsia"/>
                <w:kern w:val="0"/>
                <w:sz w:val="20"/>
                <w:szCs w:val="20"/>
              </w:rPr>
              <w:t>点型可燃气体探测器</w:t>
            </w:r>
          </w:p>
        </w:tc>
        <w:tc>
          <w:tcPr>
            <w:tcW w:w="2951" w:type="dxa"/>
            <w:vAlign w:val="center"/>
          </w:tcPr>
          <w:p w14:paraId="4B551199" w14:textId="77777777" w:rsidR="00493A18" w:rsidRDefault="00493A18" w:rsidP="00493A18">
            <w:pPr>
              <w:jc w:val="center"/>
            </w:pPr>
            <w:r>
              <w:rPr>
                <w:kern w:val="0"/>
                <w:sz w:val="20"/>
                <w:szCs w:val="20"/>
              </w:rPr>
              <w:t xml:space="preserve">JTQ-BM-LD3101/FH </w:t>
            </w:r>
            <w:r>
              <w:rPr>
                <w:rFonts w:ascii="宋体" w:hAnsi="宋体" w:hint="eastAsia"/>
                <w:kern w:val="0"/>
                <w:sz w:val="20"/>
                <w:szCs w:val="20"/>
              </w:rPr>
              <w:t>甲烷</w:t>
            </w:r>
            <w:r>
              <w:rPr>
                <w:kern w:val="0"/>
                <w:sz w:val="20"/>
                <w:szCs w:val="20"/>
              </w:rPr>
              <w:t>CH4</w:t>
            </w:r>
          </w:p>
        </w:tc>
        <w:tc>
          <w:tcPr>
            <w:tcW w:w="915" w:type="dxa"/>
            <w:vAlign w:val="center"/>
          </w:tcPr>
          <w:p w14:paraId="19910AFA" w14:textId="77777777" w:rsidR="00493A18" w:rsidRDefault="00493A18" w:rsidP="00493A18">
            <w:pPr>
              <w:jc w:val="center"/>
            </w:pPr>
            <w:r>
              <w:rPr>
                <w:rFonts w:hint="eastAsia"/>
              </w:rPr>
              <w:t>1</w:t>
            </w:r>
          </w:p>
        </w:tc>
        <w:tc>
          <w:tcPr>
            <w:tcW w:w="946" w:type="dxa"/>
            <w:vAlign w:val="center"/>
          </w:tcPr>
          <w:p w14:paraId="6C5EDDFA" w14:textId="77777777" w:rsidR="00493A18" w:rsidRDefault="00493A18" w:rsidP="00493A18">
            <w:pPr>
              <w:jc w:val="center"/>
            </w:pPr>
            <w:r>
              <w:t>只</w:t>
            </w:r>
          </w:p>
        </w:tc>
      </w:tr>
      <w:tr w:rsidR="00493A18" w14:paraId="37175A1E" w14:textId="77777777" w:rsidTr="004F65B5">
        <w:trPr>
          <w:trHeight w:val="355"/>
          <w:jc w:val="center"/>
        </w:trPr>
        <w:tc>
          <w:tcPr>
            <w:tcW w:w="910" w:type="dxa"/>
            <w:vAlign w:val="center"/>
          </w:tcPr>
          <w:p w14:paraId="5C3969B6" w14:textId="257F26AA" w:rsidR="00493A18" w:rsidRDefault="00493A18" w:rsidP="00493A18">
            <w:pPr>
              <w:jc w:val="center"/>
            </w:pPr>
            <w:r>
              <w:rPr>
                <w:rFonts w:hint="eastAsia"/>
              </w:rPr>
              <w:t>3</w:t>
            </w:r>
            <w:r>
              <w:t>4</w:t>
            </w:r>
          </w:p>
        </w:tc>
        <w:tc>
          <w:tcPr>
            <w:tcW w:w="3281" w:type="dxa"/>
            <w:vAlign w:val="center"/>
          </w:tcPr>
          <w:p w14:paraId="21995657" w14:textId="515EC699" w:rsidR="00493A18" w:rsidRDefault="00493A18" w:rsidP="00493A18">
            <w:pPr>
              <w:jc w:val="center"/>
              <w:rPr>
                <w:rFonts w:ascii="宋体" w:hAnsi="宋体" w:cs="宋体"/>
                <w:kern w:val="0"/>
                <w:sz w:val="20"/>
                <w:szCs w:val="20"/>
              </w:rPr>
            </w:pPr>
            <w:r>
              <w:rPr>
                <w:rFonts w:ascii="宋体" w:hAnsi="宋体" w:cs="宋体" w:hint="eastAsia"/>
                <w:kern w:val="0"/>
                <w:sz w:val="20"/>
                <w:szCs w:val="20"/>
              </w:rPr>
              <w:t>消防软管卷盘</w:t>
            </w:r>
          </w:p>
        </w:tc>
        <w:tc>
          <w:tcPr>
            <w:tcW w:w="2951" w:type="dxa"/>
            <w:vAlign w:val="center"/>
          </w:tcPr>
          <w:p w14:paraId="12921EAD" w14:textId="406AC258" w:rsidR="00493A18" w:rsidRDefault="00493A18" w:rsidP="00493A18">
            <w:pPr>
              <w:jc w:val="center"/>
              <w:rPr>
                <w:kern w:val="0"/>
                <w:sz w:val="20"/>
                <w:szCs w:val="20"/>
              </w:rPr>
            </w:pPr>
            <w:r>
              <w:rPr>
                <w:rFonts w:hint="eastAsia"/>
                <w:kern w:val="0"/>
                <w:sz w:val="20"/>
                <w:szCs w:val="20"/>
              </w:rPr>
              <w:t>J</w:t>
            </w:r>
            <w:r>
              <w:rPr>
                <w:kern w:val="0"/>
                <w:sz w:val="20"/>
                <w:szCs w:val="20"/>
              </w:rPr>
              <w:t>PS1.6-19/30</w:t>
            </w:r>
          </w:p>
        </w:tc>
        <w:tc>
          <w:tcPr>
            <w:tcW w:w="915" w:type="dxa"/>
            <w:vAlign w:val="center"/>
          </w:tcPr>
          <w:p w14:paraId="0AAF88E0" w14:textId="5AAE757F" w:rsidR="00493A18" w:rsidRDefault="00493A18" w:rsidP="00493A18">
            <w:pPr>
              <w:jc w:val="center"/>
            </w:pPr>
            <w:r>
              <w:rPr>
                <w:rFonts w:hint="eastAsia"/>
              </w:rPr>
              <w:t>1</w:t>
            </w:r>
          </w:p>
        </w:tc>
        <w:tc>
          <w:tcPr>
            <w:tcW w:w="946" w:type="dxa"/>
            <w:vAlign w:val="center"/>
          </w:tcPr>
          <w:p w14:paraId="0B22AB6E" w14:textId="031A1B47" w:rsidR="00493A18" w:rsidRDefault="00493A18" w:rsidP="00493A18">
            <w:pPr>
              <w:jc w:val="center"/>
            </w:pPr>
            <w:r>
              <w:rPr>
                <w:rFonts w:hint="eastAsia"/>
              </w:rPr>
              <w:t>盘</w:t>
            </w:r>
          </w:p>
        </w:tc>
      </w:tr>
      <w:tr w:rsidR="00493A18" w14:paraId="5A10EDF1" w14:textId="77777777" w:rsidTr="004F65B5">
        <w:trPr>
          <w:trHeight w:val="355"/>
          <w:jc w:val="center"/>
        </w:trPr>
        <w:tc>
          <w:tcPr>
            <w:tcW w:w="910" w:type="dxa"/>
            <w:vAlign w:val="center"/>
          </w:tcPr>
          <w:p w14:paraId="7DA5A7C0" w14:textId="4BBE27E3" w:rsidR="00493A18" w:rsidRDefault="00493A18" w:rsidP="00493A18">
            <w:pPr>
              <w:jc w:val="center"/>
            </w:pPr>
            <w:r>
              <w:rPr>
                <w:rFonts w:hint="eastAsia"/>
              </w:rPr>
              <w:t>3</w:t>
            </w:r>
            <w:r>
              <w:t>5</w:t>
            </w:r>
          </w:p>
        </w:tc>
        <w:tc>
          <w:tcPr>
            <w:tcW w:w="3281" w:type="dxa"/>
            <w:vAlign w:val="center"/>
          </w:tcPr>
          <w:p w14:paraId="57217752" w14:textId="590CFAB1" w:rsidR="00493A18" w:rsidRDefault="00493A18" w:rsidP="00493A18">
            <w:pPr>
              <w:jc w:val="center"/>
              <w:rPr>
                <w:rFonts w:ascii="宋体" w:hAnsi="宋体" w:cs="宋体"/>
                <w:kern w:val="0"/>
                <w:sz w:val="20"/>
                <w:szCs w:val="20"/>
              </w:rPr>
            </w:pPr>
            <w:r>
              <w:rPr>
                <w:rFonts w:ascii="宋体" w:hAnsi="宋体" w:cs="宋体" w:hint="eastAsia"/>
                <w:kern w:val="0"/>
                <w:sz w:val="20"/>
                <w:szCs w:val="20"/>
              </w:rPr>
              <w:t>消火栓箱</w:t>
            </w:r>
          </w:p>
        </w:tc>
        <w:tc>
          <w:tcPr>
            <w:tcW w:w="2951" w:type="dxa"/>
            <w:vAlign w:val="center"/>
          </w:tcPr>
          <w:p w14:paraId="39EB6752" w14:textId="2C311168" w:rsidR="00493A18" w:rsidRDefault="00493A18" w:rsidP="00493A18">
            <w:pPr>
              <w:jc w:val="center"/>
              <w:rPr>
                <w:kern w:val="0"/>
                <w:sz w:val="20"/>
                <w:szCs w:val="20"/>
              </w:rPr>
            </w:pPr>
            <w:r>
              <w:rPr>
                <w:rFonts w:hint="eastAsia"/>
                <w:kern w:val="0"/>
                <w:sz w:val="20"/>
                <w:szCs w:val="20"/>
              </w:rPr>
              <w:t>S</w:t>
            </w:r>
            <w:r>
              <w:rPr>
                <w:kern w:val="0"/>
                <w:sz w:val="20"/>
                <w:szCs w:val="20"/>
              </w:rPr>
              <w:t>G24(16)18</w:t>
            </w:r>
          </w:p>
        </w:tc>
        <w:tc>
          <w:tcPr>
            <w:tcW w:w="915" w:type="dxa"/>
            <w:vAlign w:val="center"/>
          </w:tcPr>
          <w:p w14:paraId="16E78929" w14:textId="71759C05" w:rsidR="00493A18" w:rsidRDefault="00493A18" w:rsidP="00493A18">
            <w:pPr>
              <w:jc w:val="center"/>
            </w:pPr>
            <w:r>
              <w:rPr>
                <w:rFonts w:hint="eastAsia"/>
              </w:rPr>
              <w:t>1</w:t>
            </w:r>
          </w:p>
        </w:tc>
        <w:tc>
          <w:tcPr>
            <w:tcW w:w="946" w:type="dxa"/>
            <w:vAlign w:val="center"/>
          </w:tcPr>
          <w:p w14:paraId="4B85B19A" w14:textId="6CB1BE58" w:rsidR="00493A18" w:rsidRDefault="00493A18" w:rsidP="00493A18">
            <w:pPr>
              <w:jc w:val="center"/>
            </w:pPr>
            <w:proofErr w:type="gramStart"/>
            <w:r>
              <w:rPr>
                <w:rFonts w:hint="eastAsia"/>
              </w:rPr>
              <w:t>个</w:t>
            </w:r>
            <w:proofErr w:type="gramEnd"/>
          </w:p>
        </w:tc>
      </w:tr>
      <w:tr w:rsidR="00493A18" w14:paraId="66277C8A" w14:textId="77777777" w:rsidTr="004F65B5">
        <w:trPr>
          <w:trHeight w:val="355"/>
          <w:jc w:val="center"/>
        </w:trPr>
        <w:tc>
          <w:tcPr>
            <w:tcW w:w="910" w:type="dxa"/>
            <w:vAlign w:val="center"/>
          </w:tcPr>
          <w:p w14:paraId="421598BD" w14:textId="512A1B4A" w:rsidR="00493A18" w:rsidRDefault="00493A18" w:rsidP="00493A18">
            <w:pPr>
              <w:jc w:val="center"/>
            </w:pPr>
            <w:r>
              <w:rPr>
                <w:rFonts w:hint="eastAsia"/>
              </w:rPr>
              <w:t>3</w:t>
            </w:r>
            <w:r>
              <w:t>6</w:t>
            </w:r>
          </w:p>
        </w:tc>
        <w:tc>
          <w:tcPr>
            <w:tcW w:w="3281" w:type="dxa"/>
            <w:vAlign w:val="center"/>
          </w:tcPr>
          <w:p w14:paraId="51916612" w14:textId="2323DBD5" w:rsidR="00493A18" w:rsidRDefault="00493A18" w:rsidP="00493A18">
            <w:pPr>
              <w:jc w:val="center"/>
              <w:rPr>
                <w:rFonts w:ascii="宋体" w:hAnsi="宋体" w:cs="宋体"/>
                <w:kern w:val="0"/>
                <w:sz w:val="20"/>
                <w:szCs w:val="20"/>
              </w:rPr>
            </w:pPr>
            <w:r>
              <w:rPr>
                <w:rFonts w:ascii="宋体" w:hAnsi="宋体" w:cs="宋体" w:hint="eastAsia"/>
                <w:kern w:val="0"/>
                <w:sz w:val="20"/>
                <w:szCs w:val="20"/>
              </w:rPr>
              <w:t>灭火器箱</w:t>
            </w:r>
          </w:p>
        </w:tc>
        <w:tc>
          <w:tcPr>
            <w:tcW w:w="2951" w:type="dxa"/>
            <w:vAlign w:val="center"/>
          </w:tcPr>
          <w:p w14:paraId="5205B175" w14:textId="74602D0C" w:rsidR="00493A18" w:rsidRDefault="00493A18" w:rsidP="00493A18">
            <w:pPr>
              <w:jc w:val="center"/>
              <w:rPr>
                <w:kern w:val="0"/>
                <w:sz w:val="20"/>
                <w:szCs w:val="20"/>
              </w:rPr>
            </w:pPr>
            <w:r>
              <w:rPr>
                <w:rFonts w:hint="eastAsia"/>
                <w:kern w:val="0"/>
                <w:sz w:val="20"/>
                <w:szCs w:val="20"/>
              </w:rPr>
              <w:t>X</w:t>
            </w:r>
            <w:r>
              <w:rPr>
                <w:kern w:val="0"/>
                <w:sz w:val="20"/>
                <w:szCs w:val="20"/>
              </w:rPr>
              <w:t>MDF2-2</w:t>
            </w:r>
          </w:p>
        </w:tc>
        <w:tc>
          <w:tcPr>
            <w:tcW w:w="915" w:type="dxa"/>
            <w:vAlign w:val="center"/>
          </w:tcPr>
          <w:p w14:paraId="3F75A514" w14:textId="28AD1B8F" w:rsidR="00493A18" w:rsidRDefault="00493A18" w:rsidP="00493A18">
            <w:pPr>
              <w:jc w:val="center"/>
            </w:pPr>
            <w:r>
              <w:rPr>
                <w:rFonts w:hint="eastAsia"/>
              </w:rPr>
              <w:t>1</w:t>
            </w:r>
          </w:p>
        </w:tc>
        <w:tc>
          <w:tcPr>
            <w:tcW w:w="946" w:type="dxa"/>
            <w:vAlign w:val="center"/>
          </w:tcPr>
          <w:p w14:paraId="1F4AC65C" w14:textId="5167BBF5" w:rsidR="00493A18" w:rsidRDefault="00493A18" w:rsidP="00493A18">
            <w:pPr>
              <w:jc w:val="center"/>
            </w:pPr>
            <w:proofErr w:type="gramStart"/>
            <w:r>
              <w:t>个</w:t>
            </w:r>
            <w:proofErr w:type="gramEnd"/>
          </w:p>
        </w:tc>
      </w:tr>
    </w:tbl>
    <w:p w14:paraId="227E3384" w14:textId="02E76C0B" w:rsidR="009C3908" w:rsidRDefault="00B93F9E" w:rsidP="00B93F9E">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注：</w:t>
      </w:r>
      <w:r w:rsidR="000C765D">
        <w:rPr>
          <w:rFonts w:ascii="仿宋_GB2312" w:eastAsia="仿宋_GB2312" w:hAnsi="仿宋"/>
          <w:sz w:val="28"/>
          <w:szCs w:val="28"/>
        </w:rPr>
        <w:t>以上</w:t>
      </w:r>
      <w:r w:rsidR="00A60D15">
        <w:rPr>
          <w:rFonts w:ascii="仿宋_GB2312" w:eastAsia="仿宋_GB2312" w:hAnsi="仿宋" w:hint="eastAsia"/>
          <w:sz w:val="28"/>
          <w:szCs w:val="28"/>
        </w:rPr>
        <w:t>为</w:t>
      </w:r>
      <w:r w:rsidR="003752DC">
        <w:rPr>
          <w:rFonts w:ascii="仿宋_GB2312" w:eastAsia="仿宋_GB2312" w:hAnsi="仿宋"/>
          <w:sz w:val="28"/>
          <w:szCs w:val="28"/>
        </w:rPr>
        <w:t>易损</w:t>
      </w:r>
      <w:r w:rsidR="00A60D15">
        <w:rPr>
          <w:rFonts w:ascii="仿宋_GB2312" w:eastAsia="仿宋_GB2312" w:hAnsi="仿宋"/>
          <w:sz w:val="28"/>
          <w:szCs w:val="28"/>
        </w:rPr>
        <w:t>免费</w:t>
      </w:r>
      <w:r w:rsidR="003752DC">
        <w:rPr>
          <w:rFonts w:ascii="仿宋_GB2312" w:eastAsia="仿宋_GB2312" w:hAnsi="仿宋"/>
          <w:sz w:val="28"/>
          <w:szCs w:val="28"/>
        </w:rPr>
        <w:t>配件</w:t>
      </w:r>
      <w:r w:rsidR="00017959">
        <w:rPr>
          <w:rFonts w:ascii="仿宋_GB2312" w:eastAsia="仿宋_GB2312" w:hAnsi="仿宋"/>
          <w:sz w:val="28"/>
          <w:szCs w:val="28"/>
        </w:rPr>
        <w:t>，由乙方</w:t>
      </w:r>
      <w:r>
        <w:rPr>
          <w:rFonts w:ascii="仿宋_GB2312" w:eastAsia="仿宋_GB2312" w:hAnsi="仿宋" w:hint="eastAsia"/>
          <w:sz w:val="28"/>
          <w:szCs w:val="28"/>
        </w:rPr>
        <w:t>免费</w:t>
      </w:r>
      <w:r>
        <w:rPr>
          <w:rFonts w:ascii="仿宋_GB2312" w:eastAsia="仿宋_GB2312" w:hAnsi="仿宋"/>
          <w:sz w:val="28"/>
          <w:szCs w:val="28"/>
        </w:rPr>
        <w:t>购买和</w:t>
      </w:r>
      <w:r w:rsidR="00930EFB">
        <w:rPr>
          <w:rFonts w:ascii="仿宋_GB2312" w:eastAsia="仿宋_GB2312" w:hAnsi="仿宋"/>
          <w:sz w:val="28"/>
          <w:szCs w:val="28"/>
        </w:rPr>
        <w:t>更换，</w:t>
      </w:r>
      <w:r w:rsidR="00DA5CB7">
        <w:rPr>
          <w:rFonts w:ascii="仿宋_GB2312" w:eastAsia="仿宋_GB2312" w:hAnsi="仿宋"/>
          <w:sz w:val="28"/>
          <w:szCs w:val="28"/>
        </w:rPr>
        <w:t>不在免费配件更换清单中的</w:t>
      </w:r>
      <w:r w:rsidR="00DA5CB7">
        <w:rPr>
          <w:rFonts w:ascii="仿宋_GB2312" w:eastAsia="仿宋_GB2312" w:hAnsi="仿宋" w:hint="eastAsia"/>
          <w:sz w:val="28"/>
          <w:szCs w:val="28"/>
        </w:rPr>
        <w:t>2</w:t>
      </w:r>
      <w:r w:rsidR="00DA5CB7">
        <w:rPr>
          <w:rFonts w:ascii="仿宋_GB2312" w:eastAsia="仿宋_GB2312" w:hAnsi="仿宋"/>
          <w:sz w:val="28"/>
          <w:szCs w:val="28"/>
        </w:rPr>
        <w:t>00元及以下配件均由乙方免费进行购买和更换。</w:t>
      </w:r>
    </w:p>
    <w:p w14:paraId="1A1EF723" w14:textId="77777777" w:rsidR="009C3908" w:rsidRDefault="009C3908">
      <w:pPr>
        <w:spacing w:line="600" w:lineRule="exact"/>
        <w:rPr>
          <w:rFonts w:ascii="仿宋_GB2312" w:eastAsia="仿宋_GB2312" w:hAnsi="仿宋"/>
          <w:sz w:val="28"/>
          <w:szCs w:val="28"/>
        </w:rPr>
      </w:pPr>
    </w:p>
    <w:p w14:paraId="30FBC83E" w14:textId="77777777" w:rsidR="009C3908" w:rsidRDefault="009C3908">
      <w:pPr>
        <w:spacing w:line="600" w:lineRule="exact"/>
        <w:rPr>
          <w:rFonts w:ascii="仿宋_GB2312" w:eastAsia="仿宋_GB2312" w:hAnsi="仿宋"/>
          <w:sz w:val="28"/>
          <w:szCs w:val="28"/>
        </w:rPr>
      </w:pPr>
    </w:p>
    <w:p w14:paraId="482707E0" w14:textId="77777777" w:rsidR="009C3908" w:rsidRDefault="003752DC" w:rsidP="004F65B5">
      <w:pPr>
        <w:spacing w:line="600" w:lineRule="exact"/>
        <w:ind w:right="1400"/>
        <w:jc w:val="right"/>
        <w:rPr>
          <w:rFonts w:ascii="仿宋_GB2312" w:eastAsia="仿宋_GB2312" w:hAnsi="仿宋"/>
          <w:sz w:val="28"/>
          <w:szCs w:val="28"/>
        </w:rPr>
      </w:pPr>
      <w:r>
        <w:rPr>
          <w:rFonts w:ascii="仿宋_GB2312" w:eastAsia="仿宋_GB2312" w:hAnsi="仿宋" w:hint="eastAsia"/>
          <w:sz w:val="28"/>
          <w:szCs w:val="28"/>
        </w:rPr>
        <w:t>报价单位（盖章）：</w:t>
      </w:r>
    </w:p>
    <w:p w14:paraId="1C65FEC2" w14:textId="78D4386D" w:rsidR="009C3908" w:rsidRDefault="003752DC" w:rsidP="004F65B5">
      <w:pPr>
        <w:spacing w:line="600" w:lineRule="exact"/>
        <w:ind w:right="840"/>
        <w:jc w:val="right"/>
        <w:rPr>
          <w:rFonts w:ascii="仿宋_GB2312" w:eastAsia="仿宋_GB2312" w:hAnsi="仿宋"/>
          <w:sz w:val="28"/>
          <w:szCs w:val="28"/>
        </w:rPr>
      </w:pPr>
      <w:r>
        <w:rPr>
          <w:rFonts w:ascii="仿宋_GB2312" w:eastAsia="仿宋_GB2312" w:hAnsi="仿宋" w:hint="eastAsia"/>
          <w:sz w:val="28"/>
          <w:szCs w:val="28"/>
        </w:rPr>
        <w:t>日期：</w:t>
      </w:r>
      <w:r w:rsidR="00285F1E">
        <w:rPr>
          <w:rFonts w:ascii="仿宋_GB2312" w:eastAsia="仿宋_GB2312" w:hAnsi="仿宋" w:hint="eastAsia"/>
          <w:sz w:val="28"/>
          <w:szCs w:val="28"/>
        </w:rPr>
        <w:t>202</w:t>
      </w:r>
      <w:r w:rsidR="00285F1E">
        <w:rPr>
          <w:rFonts w:ascii="仿宋_GB2312" w:eastAsia="仿宋_GB2312" w:hAnsi="仿宋"/>
          <w:sz w:val="28"/>
          <w:szCs w:val="28"/>
        </w:rPr>
        <w:t>3</w:t>
      </w:r>
      <w:r>
        <w:rPr>
          <w:rFonts w:ascii="仿宋_GB2312" w:eastAsia="仿宋_GB2312" w:hAnsi="仿宋" w:hint="eastAsia"/>
          <w:sz w:val="28"/>
          <w:szCs w:val="28"/>
        </w:rPr>
        <w:t xml:space="preserve"> 年 </w:t>
      </w:r>
      <w:r w:rsidR="004F65B5">
        <w:rPr>
          <w:rFonts w:ascii="仿宋_GB2312" w:eastAsia="仿宋_GB2312" w:hAnsi="仿宋"/>
          <w:sz w:val="28"/>
          <w:szCs w:val="28"/>
        </w:rPr>
        <w:t xml:space="preserve"> </w:t>
      </w:r>
      <w:r>
        <w:rPr>
          <w:rFonts w:ascii="仿宋_GB2312" w:eastAsia="仿宋_GB2312" w:hAnsi="仿宋" w:hint="eastAsia"/>
          <w:sz w:val="28"/>
          <w:szCs w:val="28"/>
        </w:rPr>
        <w:t xml:space="preserve"> 月 </w:t>
      </w:r>
      <w:r w:rsidR="004F65B5">
        <w:rPr>
          <w:rFonts w:ascii="仿宋_GB2312" w:eastAsia="仿宋_GB2312" w:hAnsi="仿宋"/>
          <w:sz w:val="28"/>
          <w:szCs w:val="28"/>
        </w:rPr>
        <w:t xml:space="preserve"> </w:t>
      </w:r>
      <w:r>
        <w:rPr>
          <w:rFonts w:ascii="仿宋_GB2312" w:eastAsia="仿宋_GB2312" w:hAnsi="仿宋" w:hint="eastAsia"/>
          <w:sz w:val="28"/>
          <w:szCs w:val="28"/>
        </w:rPr>
        <w:t xml:space="preserve"> 日</w:t>
      </w:r>
    </w:p>
    <w:p w14:paraId="0FEB1EEA" w14:textId="77777777" w:rsidR="009C3908" w:rsidRDefault="009C3908">
      <w:pPr>
        <w:pStyle w:val="a4"/>
        <w:adjustRightInd w:val="0"/>
        <w:snapToGrid w:val="0"/>
        <w:spacing w:line="360" w:lineRule="auto"/>
        <w:rPr>
          <w:rFonts w:ascii="仿宋_GB2312" w:eastAsia="仿宋_GB2312" w:hAnsi="仿宋"/>
          <w:sz w:val="28"/>
          <w:szCs w:val="28"/>
        </w:rPr>
      </w:pPr>
    </w:p>
    <w:p w14:paraId="4A0DA098" w14:textId="77777777" w:rsidR="009C3908" w:rsidRDefault="009C3908">
      <w:pPr>
        <w:pStyle w:val="a4"/>
        <w:adjustRightInd w:val="0"/>
        <w:snapToGrid w:val="0"/>
        <w:spacing w:line="360" w:lineRule="auto"/>
        <w:rPr>
          <w:rFonts w:ascii="仿宋_GB2312" w:eastAsia="仿宋_GB2312" w:hAnsi="仿宋"/>
          <w:sz w:val="28"/>
          <w:szCs w:val="28"/>
        </w:rPr>
      </w:pPr>
    </w:p>
    <w:p w14:paraId="07D6B9CB" w14:textId="77777777" w:rsidR="009C3908" w:rsidRDefault="009C3908">
      <w:pPr>
        <w:pStyle w:val="a4"/>
        <w:adjustRightInd w:val="0"/>
        <w:snapToGrid w:val="0"/>
        <w:spacing w:line="360" w:lineRule="auto"/>
        <w:rPr>
          <w:rFonts w:ascii="仿宋_GB2312" w:eastAsia="仿宋_GB2312" w:hAnsi="仿宋"/>
          <w:sz w:val="28"/>
          <w:szCs w:val="28"/>
        </w:rPr>
      </w:pPr>
    </w:p>
    <w:p w14:paraId="53A25AAA" w14:textId="77777777" w:rsidR="009C3908" w:rsidRDefault="009C3908">
      <w:pPr>
        <w:pStyle w:val="a4"/>
        <w:adjustRightInd w:val="0"/>
        <w:snapToGrid w:val="0"/>
        <w:spacing w:line="360" w:lineRule="auto"/>
        <w:ind w:leftChars="0" w:left="0"/>
        <w:rPr>
          <w:rFonts w:ascii="仿宋_GB2312" w:eastAsia="仿宋_GB2312" w:hAnsi="仿宋"/>
          <w:sz w:val="28"/>
          <w:szCs w:val="28"/>
        </w:rPr>
      </w:pPr>
    </w:p>
    <w:p w14:paraId="167D1542" w14:textId="77777777" w:rsidR="009C3908" w:rsidRDefault="009C3908">
      <w:pPr>
        <w:pStyle w:val="a4"/>
        <w:adjustRightInd w:val="0"/>
        <w:snapToGrid w:val="0"/>
        <w:spacing w:line="360" w:lineRule="auto"/>
        <w:ind w:leftChars="0" w:left="0"/>
        <w:rPr>
          <w:rFonts w:ascii="仿宋_GB2312" w:eastAsia="仿宋_GB2312" w:hAnsi="仿宋"/>
          <w:sz w:val="28"/>
          <w:szCs w:val="28"/>
        </w:rPr>
      </w:pPr>
    </w:p>
    <w:p w14:paraId="09E01CCF" w14:textId="77777777" w:rsidR="00D5498C" w:rsidRDefault="00D5498C">
      <w:pPr>
        <w:pStyle w:val="a4"/>
        <w:adjustRightInd w:val="0"/>
        <w:snapToGrid w:val="0"/>
        <w:spacing w:line="360" w:lineRule="auto"/>
        <w:ind w:leftChars="0" w:left="0"/>
        <w:rPr>
          <w:rFonts w:ascii="仿宋_GB2312" w:eastAsia="仿宋_GB2312" w:hAnsi="仿宋"/>
          <w:sz w:val="28"/>
          <w:szCs w:val="28"/>
        </w:rPr>
      </w:pPr>
    </w:p>
    <w:p w14:paraId="000DEEC4" w14:textId="77777777" w:rsidR="00B93F9E" w:rsidRDefault="00B93F9E">
      <w:pPr>
        <w:pStyle w:val="a4"/>
        <w:adjustRightInd w:val="0"/>
        <w:snapToGrid w:val="0"/>
        <w:spacing w:line="360" w:lineRule="auto"/>
        <w:ind w:leftChars="0" w:left="0"/>
        <w:rPr>
          <w:rFonts w:ascii="仿宋_GB2312" w:eastAsia="仿宋_GB2312" w:hAnsi="仿宋"/>
          <w:sz w:val="28"/>
          <w:szCs w:val="28"/>
        </w:rPr>
      </w:pPr>
    </w:p>
    <w:p w14:paraId="318D90EC" w14:textId="77777777" w:rsidR="00B93F9E" w:rsidRDefault="00B93F9E">
      <w:pPr>
        <w:pStyle w:val="a4"/>
        <w:adjustRightInd w:val="0"/>
        <w:snapToGrid w:val="0"/>
        <w:spacing w:line="360" w:lineRule="auto"/>
        <w:ind w:leftChars="0" w:left="0"/>
        <w:rPr>
          <w:rFonts w:ascii="仿宋_GB2312" w:eastAsia="仿宋_GB2312" w:hAnsi="仿宋"/>
          <w:sz w:val="28"/>
          <w:szCs w:val="28"/>
        </w:rPr>
      </w:pPr>
    </w:p>
    <w:p w14:paraId="20BB0817" w14:textId="77777777" w:rsidR="00DA5CB7" w:rsidRDefault="00DA5CB7" w:rsidP="00D5498C">
      <w:pPr>
        <w:pStyle w:val="a4"/>
        <w:adjustRightInd w:val="0"/>
        <w:snapToGrid w:val="0"/>
        <w:spacing w:line="360" w:lineRule="auto"/>
        <w:ind w:leftChars="0" w:left="0"/>
        <w:rPr>
          <w:rFonts w:ascii="仿宋_GB2312" w:eastAsia="仿宋_GB2312" w:hAnsi="仿宋"/>
          <w:sz w:val="28"/>
          <w:szCs w:val="28"/>
        </w:rPr>
      </w:pPr>
    </w:p>
    <w:p w14:paraId="1EB28BDB" w14:textId="77777777" w:rsidR="00DA5CB7" w:rsidRDefault="00DA5CB7" w:rsidP="00D5498C">
      <w:pPr>
        <w:pStyle w:val="a4"/>
        <w:adjustRightInd w:val="0"/>
        <w:snapToGrid w:val="0"/>
        <w:spacing w:line="360" w:lineRule="auto"/>
        <w:ind w:leftChars="0" w:left="0"/>
        <w:rPr>
          <w:rFonts w:ascii="仿宋_GB2312" w:eastAsia="仿宋_GB2312" w:hAnsi="仿宋"/>
          <w:sz w:val="28"/>
          <w:szCs w:val="28"/>
        </w:rPr>
      </w:pPr>
    </w:p>
    <w:p w14:paraId="7CC35A26" w14:textId="15B99103" w:rsidR="009C3908" w:rsidRDefault="003752DC" w:rsidP="00D5498C">
      <w:pPr>
        <w:pStyle w:val="a4"/>
        <w:adjustRightInd w:val="0"/>
        <w:snapToGrid w:val="0"/>
        <w:spacing w:line="360" w:lineRule="auto"/>
        <w:ind w:leftChars="0" w:left="0"/>
        <w:rPr>
          <w:rFonts w:ascii="仿宋_GB2312" w:eastAsiaTheme="minorEastAsia" w:hAnsi="仿宋_GB2312" w:cs="仿宋_GB2312"/>
          <w:bCs/>
          <w:sz w:val="28"/>
          <w:szCs w:val="28"/>
        </w:rPr>
      </w:pPr>
      <w:r>
        <w:rPr>
          <w:rFonts w:ascii="仿宋_GB2312" w:eastAsia="仿宋_GB2312" w:hAnsi="仿宋" w:hint="eastAsia"/>
          <w:sz w:val="28"/>
          <w:szCs w:val="28"/>
        </w:rPr>
        <w:lastRenderedPageBreak/>
        <w:t>附件</w:t>
      </w:r>
      <w:r w:rsidR="00DA5CB7">
        <w:rPr>
          <w:rFonts w:ascii="仿宋_GB2312" w:eastAsia="仿宋_GB2312" w:hAnsi="仿宋"/>
          <w:sz w:val="28"/>
          <w:szCs w:val="28"/>
        </w:rPr>
        <w:t>4</w:t>
      </w:r>
    </w:p>
    <w:p w14:paraId="6D6659F7" w14:textId="77777777" w:rsidR="009C3908" w:rsidRDefault="003752DC">
      <w:pPr>
        <w:spacing w:line="360" w:lineRule="auto"/>
        <w:jc w:val="center"/>
        <w:rPr>
          <w:rFonts w:ascii="仿宋_GB2312" w:eastAsia="仿宋_GB2312"/>
          <w:b/>
          <w:sz w:val="36"/>
          <w:szCs w:val="36"/>
        </w:rPr>
      </w:pPr>
      <w:r>
        <w:rPr>
          <w:rFonts w:ascii="仿宋_GB2312" w:eastAsia="仿宋_GB2312" w:hint="eastAsia"/>
          <w:b/>
          <w:sz w:val="36"/>
          <w:szCs w:val="36"/>
        </w:rPr>
        <w:t>法定代表人身份证明</w:t>
      </w:r>
    </w:p>
    <w:p w14:paraId="0A9643CE" w14:textId="77777777" w:rsidR="009C3908" w:rsidRDefault="009C3908">
      <w:pPr>
        <w:spacing w:line="520" w:lineRule="exact"/>
        <w:ind w:firstLineChars="196" w:firstLine="708"/>
        <w:jc w:val="center"/>
        <w:rPr>
          <w:rFonts w:ascii="仿宋_GB2312" w:eastAsia="仿宋_GB2312" w:hAnsi="仿宋_GB2312" w:cs="仿宋_GB2312"/>
          <w:b/>
          <w:bCs/>
          <w:sz w:val="36"/>
          <w:szCs w:val="28"/>
        </w:rPr>
      </w:pPr>
    </w:p>
    <w:p w14:paraId="41B3FF0B" w14:textId="77777777" w:rsidR="009C3908" w:rsidRDefault="003752DC">
      <w:pPr>
        <w:spacing w:line="520" w:lineRule="exact"/>
        <w:ind w:firstLineChars="200" w:firstLine="560"/>
        <w:rPr>
          <w:rFonts w:ascii="仿宋_GB2312" w:eastAsia="仿宋_GB2312" w:hAnsi="仿宋_GB2312" w:cs="仿宋_GB2312"/>
          <w:sz w:val="28"/>
          <w:szCs w:val="21"/>
        </w:rPr>
      </w:pPr>
      <w:r>
        <w:rPr>
          <w:rFonts w:ascii="仿宋_GB2312" w:eastAsia="仿宋_GB2312" w:hAnsi="仿宋_GB2312" w:cs="仿宋_GB2312" w:hint="eastAsia"/>
          <w:sz w:val="28"/>
          <w:szCs w:val="21"/>
        </w:rPr>
        <w:t>公司名称：</w:t>
      </w:r>
      <w:r>
        <w:rPr>
          <w:rFonts w:ascii="仿宋_GB2312" w:eastAsia="仿宋_GB2312" w:hAnsi="仿宋_GB2312" w:cs="仿宋_GB2312" w:hint="eastAsia"/>
          <w:sz w:val="28"/>
          <w:szCs w:val="21"/>
          <w:u w:val="single"/>
        </w:rPr>
        <w:t xml:space="preserve">                                         </w:t>
      </w:r>
    </w:p>
    <w:p w14:paraId="314C0E3B" w14:textId="77777777" w:rsidR="009C3908" w:rsidRDefault="003752DC">
      <w:pPr>
        <w:spacing w:line="520" w:lineRule="exact"/>
        <w:ind w:firstLineChars="200" w:firstLine="560"/>
        <w:rPr>
          <w:rFonts w:ascii="仿宋_GB2312" w:eastAsia="仿宋_GB2312" w:hAnsi="仿宋_GB2312" w:cs="仿宋_GB2312"/>
          <w:sz w:val="28"/>
          <w:szCs w:val="21"/>
        </w:rPr>
      </w:pPr>
      <w:r>
        <w:rPr>
          <w:rFonts w:ascii="仿宋_GB2312" w:eastAsia="仿宋_GB2312" w:hAnsi="仿宋_GB2312" w:cs="仿宋_GB2312" w:hint="eastAsia"/>
          <w:sz w:val="28"/>
          <w:szCs w:val="21"/>
        </w:rPr>
        <w:t>单位性质：</w:t>
      </w:r>
      <w:r>
        <w:rPr>
          <w:rFonts w:ascii="仿宋_GB2312" w:eastAsia="仿宋_GB2312" w:hAnsi="仿宋_GB2312" w:cs="仿宋_GB2312" w:hint="eastAsia"/>
          <w:sz w:val="28"/>
          <w:szCs w:val="21"/>
          <w:u w:val="single"/>
        </w:rPr>
        <w:t xml:space="preserve">                                         </w:t>
      </w:r>
    </w:p>
    <w:p w14:paraId="4DCAC0FA" w14:textId="77777777" w:rsidR="009C3908" w:rsidRDefault="003752DC">
      <w:pPr>
        <w:spacing w:line="520" w:lineRule="exact"/>
        <w:ind w:firstLineChars="200" w:firstLine="560"/>
        <w:rPr>
          <w:rFonts w:ascii="仿宋_GB2312" w:eastAsia="仿宋_GB2312" w:hAnsi="仿宋_GB2312" w:cs="仿宋_GB2312"/>
          <w:sz w:val="28"/>
          <w:szCs w:val="21"/>
        </w:rPr>
      </w:pPr>
      <w:r>
        <w:rPr>
          <w:rFonts w:ascii="仿宋_GB2312" w:eastAsia="仿宋_GB2312" w:hAnsi="仿宋_GB2312" w:cs="仿宋_GB2312" w:hint="eastAsia"/>
          <w:sz w:val="28"/>
          <w:szCs w:val="21"/>
        </w:rPr>
        <w:t>地    址：</w:t>
      </w:r>
      <w:r>
        <w:rPr>
          <w:rFonts w:ascii="仿宋_GB2312" w:eastAsia="仿宋_GB2312" w:hAnsi="仿宋_GB2312" w:cs="仿宋_GB2312" w:hint="eastAsia"/>
          <w:sz w:val="28"/>
          <w:szCs w:val="21"/>
          <w:u w:val="single"/>
        </w:rPr>
        <w:t xml:space="preserve">                                         </w:t>
      </w:r>
    </w:p>
    <w:p w14:paraId="765A24F6" w14:textId="77777777" w:rsidR="009C3908" w:rsidRDefault="003752DC">
      <w:pPr>
        <w:spacing w:line="520" w:lineRule="exact"/>
        <w:ind w:firstLineChars="200" w:firstLine="560"/>
        <w:rPr>
          <w:rFonts w:ascii="仿宋_GB2312" w:eastAsia="仿宋_GB2312" w:hAnsi="仿宋_GB2312" w:cs="仿宋_GB2312"/>
          <w:sz w:val="28"/>
          <w:szCs w:val="21"/>
        </w:rPr>
      </w:pPr>
      <w:r>
        <w:rPr>
          <w:rFonts w:ascii="仿宋_GB2312" w:eastAsia="仿宋_GB2312" w:hAnsi="仿宋_GB2312" w:cs="仿宋_GB2312" w:hint="eastAsia"/>
          <w:sz w:val="28"/>
          <w:szCs w:val="21"/>
        </w:rPr>
        <w:t>成立时间：</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sz w:val="28"/>
          <w:szCs w:val="21"/>
        </w:rPr>
        <w:t>年</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sz w:val="28"/>
          <w:szCs w:val="21"/>
        </w:rPr>
        <w:t>月</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sz w:val="28"/>
          <w:szCs w:val="21"/>
        </w:rPr>
        <w:t>日</w:t>
      </w:r>
    </w:p>
    <w:p w14:paraId="7B48F204" w14:textId="77777777" w:rsidR="009C3908" w:rsidRDefault="003752DC">
      <w:pPr>
        <w:spacing w:line="520" w:lineRule="exact"/>
        <w:ind w:firstLineChars="200" w:firstLine="560"/>
        <w:rPr>
          <w:rFonts w:ascii="仿宋_GB2312" w:eastAsia="仿宋_GB2312" w:hAnsi="仿宋_GB2312" w:cs="仿宋_GB2312"/>
          <w:sz w:val="28"/>
          <w:szCs w:val="21"/>
        </w:rPr>
      </w:pPr>
      <w:r>
        <w:rPr>
          <w:rFonts w:ascii="仿宋_GB2312" w:eastAsia="仿宋_GB2312" w:hAnsi="仿宋_GB2312" w:cs="仿宋_GB2312" w:hint="eastAsia"/>
          <w:sz w:val="28"/>
          <w:szCs w:val="21"/>
        </w:rPr>
        <w:t>经营期限：</w:t>
      </w:r>
      <w:r>
        <w:rPr>
          <w:rFonts w:ascii="仿宋_GB2312" w:eastAsia="仿宋_GB2312" w:hAnsi="仿宋_GB2312" w:cs="仿宋_GB2312" w:hint="eastAsia"/>
          <w:sz w:val="28"/>
          <w:szCs w:val="21"/>
          <w:u w:val="single"/>
        </w:rPr>
        <w:t xml:space="preserve">                                         </w:t>
      </w:r>
    </w:p>
    <w:p w14:paraId="38797F03" w14:textId="77777777" w:rsidR="009C3908" w:rsidRDefault="003752DC">
      <w:pPr>
        <w:spacing w:line="520" w:lineRule="exact"/>
        <w:ind w:firstLineChars="200" w:firstLine="560"/>
        <w:rPr>
          <w:rFonts w:ascii="仿宋_GB2312" w:eastAsia="仿宋_GB2312" w:hAnsi="仿宋_GB2312" w:cs="仿宋_GB2312"/>
          <w:sz w:val="28"/>
          <w:szCs w:val="21"/>
        </w:rPr>
      </w:pPr>
      <w:r>
        <w:rPr>
          <w:rFonts w:ascii="仿宋_GB2312" w:eastAsia="仿宋_GB2312" w:hAnsi="仿宋_GB2312" w:cs="仿宋_GB2312" w:hint="eastAsia"/>
          <w:sz w:val="28"/>
          <w:szCs w:val="21"/>
        </w:rPr>
        <w:t>姓    名：</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sz w:val="28"/>
          <w:szCs w:val="21"/>
        </w:rPr>
        <w:t>性      别：</w:t>
      </w:r>
      <w:r>
        <w:rPr>
          <w:rFonts w:ascii="仿宋_GB2312" w:eastAsia="仿宋_GB2312" w:hAnsi="仿宋_GB2312" w:cs="仿宋_GB2312" w:hint="eastAsia"/>
          <w:sz w:val="28"/>
          <w:szCs w:val="21"/>
          <w:u w:val="single"/>
        </w:rPr>
        <w:t xml:space="preserve">            </w:t>
      </w:r>
    </w:p>
    <w:p w14:paraId="280A5DCC" w14:textId="77777777" w:rsidR="009C3908" w:rsidRDefault="003752DC">
      <w:pPr>
        <w:spacing w:line="520" w:lineRule="exact"/>
        <w:ind w:firstLineChars="200" w:firstLine="560"/>
        <w:rPr>
          <w:rFonts w:ascii="仿宋_GB2312" w:eastAsia="仿宋_GB2312" w:hAnsi="仿宋_GB2312" w:cs="仿宋_GB2312"/>
          <w:sz w:val="28"/>
          <w:szCs w:val="21"/>
        </w:rPr>
      </w:pPr>
      <w:r>
        <w:rPr>
          <w:rFonts w:ascii="仿宋_GB2312" w:eastAsia="仿宋_GB2312" w:hAnsi="仿宋_GB2312" w:cs="仿宋_GB2312" w:hint="eastAsia"/>
          <w:sz w:val="28"/>
          <w:szCs w:val="21"/>
        </w:rPr>
        <w:t>年    龄：</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sz w:val="28"/>
          <w:szCs w:val="21"/>
        </w:rPr>
        <w:t xml:space="preserve">职       </w:t>
      </w:r>
      <w:proofErr w:type="gramStart"/>
      <w:r>
        <w:rPr>
          <w:rFonts w:ascii="仿宋_GB2312" w:eastAsia="仿宋_GB2312" w:hAnsi="仿宋_GB2312" w:cs="仿宋_GB2312" w:hint="eastAsia"/>
          <w:sz w:val="28"/>
          <w:szCs w:val="21"/>
        </w:rPr>
        <w:t>务</w:t>
      </w:r>
      <w:proofErr w:type="gramEnd"/>
      <w:r>
        <w:rPr>
          <w:rFonts w:ascii="仿宋_GB2312" w:eastAsia="仿宋_GB2312" w:hAnsi="仿宋_GB2312" w:cs="仿宋_GB2312" w:hint="eastAsia"/>
          <w:sz w:val="28"/>
          <w:szCs w:val="21"/>
        </w:rPr>
        <w:t>：</w:t>
      </w:r>
      <w:r>
        <w:rPr>
          <w:rFonts w:ascii="仿宋_GB2312" w:eastAsia="仿宋_GB2312" w:hAnsi="仿宋_GB2312" w:cs="仿宋_GB2312" w:hint="eastAsia"/>
          <w:sz w:val="28"/>
          <w:szCs w:val="21"/>
          <w:u w:val="single"/>
        </w:rPr>
        <w:t xml:space="preserve">          </w:t>
      </w:r>
    </w:p>
    <w:p w14:paraId="30BD2E6E" w14:textId="77777777" w:rsidR="009C3908" w:rsidRDefault="003752DC">
      <w:pPr>
        <w:spacing w:line="520" w:lineRule="exact"/>
        <w:ind w:firstLineChars="200" w:firstLine="560"/>
        <w:rPr>
          <w:rFonts w:ascii="仿宋_GB2312" w:eastAsia="仿宋_GB2312" w:hAnsi="仿宋_GB2312" w:cs="仿宋_GB2312"/>
          <w:sz w:val="28"/>
          <w:szCs w:val="21"/>
        </w:rPr>
      </w:pPr>
      <w:r>
        <w:rPr>
          <w:rFonts w:ascii="仿宋_GB2312" w:eastAsia="仿宋_GB2312" w:hAnsi="仿宋_GB2312" w:cs="仿宋_GB2312" w:hint="eastAsia"/>
          <w:sz w:val="28"/>
          <w:szCs w:val="21"/>
        </w:rPr>
        <w:t>系</w:t>
      </w:r>
      <w:r>
        <w:rPr>
          <w:rFonts w:ascii="仿宋_GB2312" w:eastAsia="仿宋_GB2312" w:hAnsi="仿宋_GB2312" w:cs="仿宋_GB2312" w:hint="eastAsia"/>
          <w:sz w:val="28"/>
          <w:szCs w:val="21"/>
          <w:u w:val="single"/>
        </w:rPr>
        <w:t xml:space="preserve">            </w:t>
      </w:r>
      <w:r>
        <w:rPr>
          <w:rFonts w:ascii="仿宋_GB2312" w:eastAsia="仿宋_GB2312" w:hAnsi="仿宋_GB2312" w:cs="仿宋_GB2312" w:hint="eastAsia"/>
          <w:sz w:val="28"/>
          <w:szCs w:val="21"/>
        </w:rPr>
        <w:t>（公司名称）的法定代表人（投标人相关负责人）。</w:t>
      </w:r>
    </w:p>
    <w:p w14:paraId="64AB0B33" w14:textId="77777777" w:rsidR="009C3908" w:rsidRDefault="003752DC">
      <w:pPr>
        <w:spacing w:line="520" w:lineRule="exact"/>
        <w:ind w:firstLineChars="200" w:firstLine="560"/>
        <w:rPr>
          <w:rFonts w:ascii="仿宋_GB2312" w:eastAsia="仿宋_GB2312" w:hAnsi="仿宋_GB2312" w:cs="仿宋_GB2312"/>
          <w:sz w:val="28"/>
          <w:szCs w:val="21"/>
        </w:rPr>
      </w:pPr>
      <w:r>
        <w:rPr>
          <w:rFonts w:ascii="仿宋_GB2312" w:eastAsia="仿宋_GB2312" w:hAnsi="仿宋_GB2312" w:cs="仿宋_GB2312" w:hint="eastAsia"/>
          <w:sz w:val="28"/>
          <w:szCs w:val="21"/>
        </w:rPr>
        <w:t>特此证明。</w:t>
      </w:r>
    </w:p>
    <w:p w14:paraId="10D98A2F" w14:textId="77777777" w:rsidR="009C3908" w:rsidRDefault="003752DC">
      <w:pPr>
        <w:spacing w:line="520" w:lineRule="exact"/>
        <w:ind w:firstLineChars="200" w:firstLine="560"/>
        <w:rPr>
          <w:rFonts w:ascii="仿宋_GB2312" w:eastAsia="仿宋_GB2312" w:hAnsi="仿宋_GB2312" w:cs="仿宋_GB2312"/>
          <w:sz w:val="28"/>
          <w:szCs w:val="21"/>
        </w:rPr>
      </w:pPr>
      <w:r>
        <w:rPr>
          <w:rFonts w:ascii="仿宋_GB2312" w:eastAsia="仿宋_GB2312" w:hAnsi="仿宋_GB2312" w:cs="仿宋_GB2312" w:hint="eastAsia"/>
          <w:sz w:val="28"/>
          <w:szCs w:val="21"/>
        </w:rPr>
        <w:t>附：法定代表人身份证复印件</w:t>
      </w:r>
    </w:p>
    <w:p w14:paraId="0496DAB6" w14:textId="77777777" w:rsidR="009C3908" w:rsidRDefault="009C3908">
      <w:pPr>
        <w:spacing w:line="520" w:lineRule="exact"/>
        <w:rPr>
          <w:rFonts w:ascii="仿宋_GB2312" w:eastAsia="仿宋_GB2312" w:hAnsi="仿宋_GB2312" w:cs="仿宋_GB2312"/>
          <w:sz w:val="28"/>
          <w:szCs w:val="21"/>
        </w:rPr>
      </w:pPr>
    </w:p>
    <w:p w14:paraId="2A511CFC" w14:textId="77777777" w:rsidR="009C3908" w:rsidRDefault="009C3908">
      <w:pPr>
        <w:spacing w:line="520" w:lineRule="exact"/>
        <w:rPr>
          <w:rFonts w:ascii="仿宋_GB2312" w:eastAsia="仿宋_GB2312" w:hAnsi="仿宋_GB2312" w:cs="仿宋_GB2312"/>
          <w:sz w:val="28"/>
          <w:szCs w:val="21"/>
        </w:rPr>
      </w:pPr>
    </w:p>
    <w:p w14:paraId="04D1B11D" w14:textId="77777777" w:rsidR="009C3908" w:rsidRDefault="009C3908">
      <w:pPr>
        <w:spacing w:line="520" w:lineRule="exact"/>
        <w:rPr>
          <w:rFonts w:ascii="仿宋_GB2312" w:eastAsia="仿宋_GB2312" w:hAnsi="仿宋_GB2312" w:cs="仿宋_GB2312"/>
          <w:sz w:val="28"/>
          <w:szCs w:val="21"/>
        </w:rPr>
      </w:pPr>
    </w:p>
    <w:p w14:paraId="7B845689" w14:textId="77777777" w:rsidR="009C3908" w:rsidRDefault="003752DC">
      <w:pPr>
        <w:spacing w:line="520" w:lineRule="exact"/>
        <w:jc w:val="center"/>
        <w:rPr>
          <w:rFonts w:ascii="仿宋_GB2312" w:eastAsia="仿宋_GB2312" w:hAnsi="仿宋" w:cs="仿宋_GB2312"/>
          <w:sz w:val="28"/>
          <w:szCs w:val="21"/>
        </w:rPr>
      </w:pPr>
      <w:r>
        <w:rPr>
          <w:rFonts w:ascii="仿宋_GB2312" w:eastAsia="仿宋_GB2312" w:hAnsi="仿宋" w:cs="仿宋_GB2312" w:hint="eastAsia"/>
          <w:sz w:val="28"/>
          <w:szCs w:val="21"/>
          <w:lang w:val="zh-CN"/>
        </w:rPr>
        <w:t>投标</w:t>
      </w:r>
      <w:r>
        <w:rPr>
          <w:rFonts w:ascii="仿宋_GB2312" w:eastAsia="仿宋_GB2312" w:hAnsi="仿宋" w:cs="仿宋_GB2312" w:hint="eastAsia"/>
          <w:sz w:val="28"/>
          <w:szCs w:val="21"/>
        </w:rPr>
        <w:t xml:space="preserve">单位名称（盖章）：            </w:t>
      </w:r>
    </w:p>
    <w:p w14:paraId="1EF8BE08" w14:textId="77777777" w:rsidR="009C3908" w:rsidRDefault="003752DC">
      <w:pPr>
        <w:spacing w:line="520" w:lineRule="exact"/>
        <w:jc w:val="center"/>
        <w:rPr>
          <w:rFonts w:ascii="仿宋_GB2312" w:eastAsia="仿宋_GB2312" w:hAnsi="仿宋" w:cs="仿宋_GB2312"/>
          <w:sz w:val="28"/>
          <w:szCs w:val="21"/>
        </w:rPr>
      </w:pPr>
      <w:r>
        <w:rPr>
          <w:rFonts w:ascii="仿宋_GB2312" w:eastAsia="仿宋_GB2312" w:hAnsi="仿宋" w:cs="仿宋_GB2312" w:hint="eastAsia"/>
          <w:sz w:val="28"/>
          <w:szCs w:val="21"/>
        </w:rPr>
        <w:t>日期：   年   月   日</w:t>
      </w:r>
    </w:p>
    <w:p w14:paraId="479F00EA" w14:textId="77777777" w:rsidR="009C3908" w:rsidRDefault="009C3908">
      <w:pPr>
        <w:jc w:val="left"/>
        <w:rPr>
          <w:rFonts w:ascii="仿宋_GB2312" w:eastAsia="仿宋_GB2312" w:hAnsi="仿宋" w:cs="仿宋"/>
          <w:color w:val="000000"/>
          <w:sz w:val="28"/>
          <w:szCs w:val="28"/>
        </w:rPr>
      </w:pPr>
    </w:p>
    <w:p w14:paraId="39F2D9D7" w14:textId="77777777" w:rsidR="009C3908" w:rsidRDefault="009C3908">
      <w:pPr>
        <w:pStyle w:val="ac"/>
        <w:spacing w:line="560" w:lineRule="exact"/>
        <w:contextualSpacing/>
        <w:rPr>
          <w:rFonts w:ascii="仿宋_GB2312" w:eastAsia="仿宋_GB2312" w:hAnsi="仿宋_GB2312" w:cs="仿宋_GB2312"/>
          <w:kern w:val="1"/>
          <w:sz w:val="36"/>
          <w:szCs w:val="36"/>
        </w:rPr>
      </w:pPr>
    </w:p>
    <w:p w14:paraId="0F953BD0" w14:textId="77777777" w:rsidR="009C3908" w:rsidRDefault="009C3908">
      <w:pPr>
        <w:pStyle w:val="ac"/>
        <w:spacing w:line="560" w:lineRule="exact"/>
        <w:contextualSpacing/>
        <w:rPr>
          <w:rFonts w:ascii="仿宋_GB2312" w:eastAsia="仿宋_GB2312" w:hAnsi="仿宋_GB2312" w:cs="仿宋_GB2312"/>
          <w:kern w:val="1"/>
          <w:sz w:val="36"/>
          <w:szCs w:val="36"/>
        </w:rPr>
      </w:pPr>
    </w:p>
    <w:p w14:paraId="33715ABB" w14:textId="77777777" w:rsidR="00DA5CB7" w:rsidRDefault="00DA5CB7">
      <w:pPr>
        <w:pStyle w:val="ac"/>
        <w:spacing w:line="560" w:lineRule="exact"/>
        <w:contextualSpacing/>
        <w:rPr>
          <w:rFonts w:ascii="仿宋_GB2312" w:eastAsia="仿宋_GB2312" w:hAnsi="仿宋_GB2312" w:cs="仿宋_GB2312"/>
          <w:kern w:val="1"/>
          <w:sz w:val="36"/>
          <w:szCs w:val="36"/>
        </w:rPr>
      </w:pPr>
    </w:p>
    <w:p w14:paraId="5BAAE4EE" w14:textId="77777777" w:rsidR="003809FA" w:rsidRDefault="003809FA">
      <w:pPr>
        <w:pStyle w:val="ac"/>
        <w:spacing w:line="560" w:lineRule="exact"/>
        <w:contextualSpacing/>
        <w:rPr>
          <w:rFonts w:ascii="仿宋_GB2312" w:eastAsia="仿宋_GB2312" w:hAnsi="仿宋_GB2312" w:cs="仿宋_GB2312"/>
          <w:kern w:val="1"/>
          <w:sz w:val="36"/>
          <w:szCs w:val="36"/>
        </w:rPr>
      </w:pPr>
    </w:p>
    <w:p w14:paraId="6B246018" w14:textId="1F2520AC" w:rsidR="009C3908" w:rsidRDefault="003752DC">
      <w:pPr>
        <w:jc w:val="left"/>
        <w:rPr>
          <w:rFonts w:ascii="仿宋_GB2312" w:eastAsia="仿宋_GB2312" w:hAnsi="仿宋"/>
          <w:sz w:val="28"/>
          <w:szCs w:val="28"/>
        </w:rPr>
      </w:pPr>
      <w:r>
        <w:rPr>
          <w:rFonts w:ascii="仿宋_GB2312" w:eastAsia="仿宋_GB2312" w:hAnsi="仿宋"/>
          <w:sz w:val="28"/>
          <w:szCs w:val="28"/>
        </w:rPr>
        <w:lastRenderedPageBreak/>
        <w:t>附件</w:t>
      </w:r>
      <w:r w:rsidR="00DA5CB7">
        <w:rPr>
          <w:rFonts w:ascii="仿宋_GB2312" w:eastAsia="仿宋_GB2312" w:hAnsi="仿宋"/>
          <w:sz w:val="28"/>
          <w:szCs w:val="28"/>
        </w:rPr>
        <w:t>5</w:t>
      </w:r>
    </w:p>
    <w:p w14:paraId="6D876822" w14:textId="77777777" w:rsidR="009C3908" w:rsidRDefault="003752DC">
      <w:pPr>
        <w:spacing w:line="360" w:lineRule="auto"/>
        <w:jc w:val="center"/>
        <w:rPr>
          <w:rFonts w:ascii="仿宋_GB2312" w:eastAsia="仿宋_GB2312"/>
          <w:b/>
          <w:sz w:val="36"/>
          <w:szCs w:val="36"/>
        </w:rPr>
      </w:pPr>
      <w:r>
        <w:rPr>
          <w:rFonts w:ascii="仿宋_GB2312" w:eastAsia="仿宋_GB2312" w:hint="eastAsia"/>
          <w:b/>
          <w:sz w:val="36"/>
          <w:szCs w:val="36"/>
        </w:rPr>
        <w:t>授权委托书</w:t>
      </w:r>
    </w:p>
    <w:p w14:paraId="7EB2E472" w14:textId="77777777" w:rsidR="009C3908" w:rsidRDefault="009C3908">
      <w:pPr>
        <w:spacing w:line="400" w:lineRule="exact"/>
        <w:ind w:firstLineChars="200" w:firstLine="560"/>
        <w:rPr>
          <w:rFonts w:ascii="仿宋_GB2312" w:eastAsia="仿宋_GB2312" w:hAnsi="宋体" w:cs="宋体"/>
          <w:sz w:val="28"/>
          <w:szCs w:val="21"/>
        </w:rPr>
      </w:pPr>
    </w:p>
    <w:p w14:paraId="2FF2F29C" w14:textId="77777777" w:rsidR="009C3908" w:rsidRDefault="003752DC">
      <w:pPr>
        <w:spacing w:line="520" w:lineRule="exact"/>
        <w:ind w:firstLineChars="200" w:firstLine="560"/>
        <w:rPr>
          <w:rFonts w:ascii="仿宋_GB2312" w:eastAsia="仿宋_GB2312" w:hAnsi="宋体" w:cs="宋体"/>
          <w:sz w:val="28"/>
          <w:szCs w:val="21"/>
        </w:rPr>
      </w:pPr>
      <w:r>
        <w:rPr>
          <w:rFonts w:ascii="仿宋_GB2312" w:eastAsia="仿宋_GB2312" w:hAnsi="宋体" w:cs="宋体" w:hint="eastAsia"/>
          <w:sz w:val="28"/>
          <w:szCs w:val="21"/>
        </w:rPr>
        <w:t>本人</w:t>
      </w:r>
      <w:r>
        <w:rPr>
          <w:rFonts w:ascii="仿宋_GB2312" w:eastAsia="仿宋_GB2312" w:hAnsi="宋体" w:cs="宋体" w:hint="eastAsia"/>
          <w:sz w:val="28"/>
          <w:szCs w:val="21"/>
          <w:u w:val="single"/>
        </w:rPr>
        <w:t xml:space="preserve">     </w:t>
      </w:r>
      <w:r>
        <w:rPr>
          <w:rFonts w:ascii="仿宋_GB2312" w:eastAsia="仿宋_GB2312" w:hAnsi="宋体" w:cs="宋体" w:hint="eastAsia"/>
          <w:sz w:val="28"/>
          <w:szCs w:val="21"/>
        </w:rPr>
        <w:t>（姓名）系</w:t>
      </w:r>
      <w:r>
        <w:rPr>
          <w:rFonts w:ascii="仿宋_GB2312" w:eastAsia="仿宋_GB2312" w:hAnsi="宋体" w:cs="宋体" w:hint="eastAsia"/>
          <w:sz w:val="28"/>
          <w:szCs w:val="21"/>
          <w:u w:val="single"/>
        </w:rPr>
        <w:t xml:space="preserve">            </w:t>
      </w:r>
      <w:r>
        <w:rPr>
          <w:rFonts w:ascii="仿宋_GB2312" w:eastAsia="仿宋_GB2312" w:hAnsi="宋体" w:cs="宋体" w:hint="eastAsia"/>
          <w:sz w:val="28"/>
          <w:szCs w:val="21"/>
        </w:rPr>
        <w:t>（公司名称）的法定代表人，现委托</w:t>
      </w:r>
      <w:r>
        <w:rPr>
          <w:rFonts w:ascii="仿宋_GB2312" w:eastAsia="仿宋_GB2312" w:hAnsi="宋体" w:cs="宋体" w:hint="eastAsia"/>
          <w:sz w:val="28"/>
          <w:szCs w:val="21"/>
          <w:u w:val="single"/>
        </w:rPr>
        <w:t xml:space="preserve">          </w:t>
      </w:r>
      <w:r>
        <w:rPr>
          <w:rFonts w:ascii="仿宋_GB2312" w:eastAsia="仿宋_GB2312" w:hAnsi="宋体" w:cs="宋体" w:hint="eastAsia"/>
          <w:sz w:val="28"/>
          <w:szCs w:val="21"/>
        </w:rPr>
        <w:t>（姓名）为我方代理人。代理人根据授权，以我方名义签署、递</w:t>
      </w:r>
      <w:r>
        <w:rPr>
          <w:rFonts w:ascii="仿宋_GB2312" w:eastAsia="仿宋_GB2312" w:hAnsi="仿宋" w:cs="宋体" w:hint="eastAsia"/>
          <w:sz w:val="28"/>
          <w:szCs w:val="21"/>
        </w:rPr>
        <w:t>交国际学校</w:t>
      </w:r>
      <w:proofErr w:type="gramStart"/>
      <w:r>
        <w:rPr>
          <w:rFonts w:ascii="仿宋_GB2312" w:eastAsia="仿宋_GB2312" w:hAnsi="宋体" w:cs="宋体"/>
          <w:sz w:val="28"/>
          <w:szCs w:val="21"/>
        </w:rPr>
        <w:t>消防</w:t>
      </w:r>
      <w:r>
        <w:rPr>
          <w:rFonts w:ascii="仿宋_GB2312" w:eastAsia="仿宋_GB2312" w:hAnsi="宋体" w:cs="宋体" w:hint="eastAsia"/>
          <w:sz w:val="28"/>
          <w:szCs w:val="21"/>
        </w:rPr>
        <w:t>系统维保服务</w:t>
      </w:r>
      <w:proofErr w:type="gramEnd"/>
      <w:r>
        <w:rPr>
          <w:rFonts w:ascii="仿宋_GB2312" w:eastAsia="仿宋_GB2312" w:hAnsi="宋体" w:cs="宋体" w:hint="eastAsia"/>
          <w:sz w:val="28"/>
          <w:szCs w:val="21"/>
        </w:rPr>
        <w:t>项目</w:t>
      </w:r>
      <w:r>
        <w:rPr>
          <w:rFonts w:ascii="仿宋_GB2312" w:eastAsia="仿宋_GB2312" w:hAnsi="仿宋" w:cs="宋体" w:hint="eastAsia"/>
          <w:sz w:val="28"/>
          <w:szCs w:val="21"/>
        </w:rPr>
        <w:t>报价</w:t>
      </w:r>
      <w:r>
        <w:rPr>
          <w:rFonts w:ascii="仿宋_GB2312" w:eastAsia="仿宋_GB2312" w:hAnsi="宋体" w:cs="宋体" w:hint="eastAsia"/>
          <w:sz w:val="28"/>
          <w:szCs w:val="21"/>
        </w:rPr>
        <w:t>单等文件和处理有关事宜，其法律后果由我方承担。</w:t>
      </w:r>
    </w:p>
    <w:p w14:paraId="165214A1" w14:textId="77777777" w:rsidR="009C3908" w:rsidRDefault="003752DC">
      <w:pPr>
        <w:spacing w:beforeLines="100" w:before="312" w:afterLines="100" w:after="312" w:line="520" w:lineRule="exact"/>
        <w:ind w:firstLineChars="200" w:firstLine="560"/>
        <w:rPr>
          <w:rFonts w:ascii="仿宋_GB2312" w:eastAsia="仿宋_GB2312" w:hAnsi="宋体" w:cs="宋体"/>
          <w:sz w:val="28"/>
          <w:szCs w:val="21"/>
        </w:rPr>
      </w:pPr>
      <w:r>
        <w:rPr>
          <w:rFonts w:ascii="仿宋_GB2312" w:eastAsia="仿宋_GB2312" w:hAnsi="宋体" w:cs="宋体" w:hint="eastAsia"/>
          <w:sz w:val="28"/>
          <w:szCs w:val="21"/>
        </w:rPr>
        <w:t>代理人无转委托权。</w:t>
      </w:r>
    </w:p>
    <w:p w14:paraId="65EE22AD" w14:textId="77777777" w:rsidR="009C3908" w:rsidRDefault="003752DC">
      <w:pPr>
        <w:spacing w:line="520" w:lineRule="exact"/>
        <w:ind w:firstLineChars="200" w:firstLine="560"/>
        <w:rPr>
          <w:rFonts w:ascii="仿宋_GB2312" w:eastAsia="仿宋_GB2312" w:hAnsi="宋体" w:cs="宋体"/>
          <w:sz w:val="28"/>
          <w:szCs w:val="21"/>
        </w:rPr>
      </w:pPr>
      <w:r>
        <w:rPr>
          <w:rFonts w:ascii="仿宋_GB2312" w:eastAsia="仿宋_GB2312" w:hAnsi="宋体" w:hint="eastAsia"/>
          <w:sz w:val="28"/>
          <w:szCs w:val="28"/>
        </w:rPr>
        <w:t>附：授权委托人的身份证复印件</w:t>
      </w:r>
    </w:p>
    <w:p w14:paraId="7BB53DE8" w14:textId="77777777" w:rsidR="009C3908" w:rsidRDefault="009C3908">
      <w:pPr>
        <w:spacing w:line="520" w:lineRule="exact"/>
        <w:ind w:firstLine="200"/>
        <w:jc w:val="left"/>
        <w:rPr>
          <w:rFonts w:ascii="仿宋_GB2312" w:eastAsia="仿宋_GB2312" w:hAnsi="宋体" w:cs="宋体"/>
          <w:sz w:val="28"/>
          <w:szCs w:val="21"/>
        </w:rPr>
      </w:pPr>
    </w:p>
    <w:p w14:paraId="7314DF2B" w14:textId="77777777" w:rsidR="009C3908" w:rsidRDefault="009C3908">
      <w:pPr>
        <w:spacing w:line="520" w:lineRule="exact"/>
        <w:ind w:firstLine="200"/>
        <w:jc w:val="left"/>
        <w:rPr>
          <w:rFonts w:ascii="仿宋_GB2312" w:eastAsia="仿宋_GB2312" w:hAnsi="宋体" w:cs="宋体"/>
          <w:sz w:val="28"/>
          <w:szCs w:val="21"/>
        </w:rPr>
      </w:pPr>
    </w:p>
    <w:p w14:paraId="02C2786D" w14:textId="77777777" w:rsidR="009C3908" w:rsidRDefault="009C3908">
      <w:pPr>
        <w:spacing w:line="520" w:lineRule="exact"/>
        <w:ind w:firstLine="200"/>
        <w:jc w:val="left"/>
        <w:rPr>
          <w:rFonts w:ascii="仿宋_GB2312" w:eastAsia="仿宋_GB2312" w:hAnsi="宋体" w:cs="宋体"/>
          <w:sz w:val="28"/>
          <w:szCs w:val="21"/>
        </w:rPr>
      </w:pPr>
    </w:p>
    <w:p w14:paraId="79928E30" w14:textId="77777777" w:rsidR="009C3908" w:rsidRDefault="009C3908">
      <w:pPr>
        <w:spacing w:line="520" w:lineRule="exact"/>
        <w:ind w:firstLine="200"/>
        <w:jc w:val="left"/>
        <w:rPr>
          <w:rFonts w:ascii="仿宋_GB2312" w:eastAsia="仿宋_GB2312" w:hAnsi="宋体" w:cs="宋体"/>
          <w:sz w:val="28"/>
          <w:szCs w:val="21"/>
        </w:rPr>
      </w:pPr>
    </w:p>
    <w:p w14:paraId="0665C82C" w14:textId="77777777" w:rsidR="009C3908" w:rsidRDefault="009C3908">
      <w:pPr>
        <w:spacing w:line="520" w:lineRule="exact"/>
        <w:ind w:firstLine="200"/>
        <w:jc w:val="left"/>
        <w:rPr>
          <w:rFonts w:ascii="仿宋_GB2312" w:eastAsia="仿宋_GB2312" w:hAnsi="宋体" w:cs="宋体"/>
          <w:sz w:val="28"/>
          <w:szCs w:val="21"/>
        </w:rPr>
      </w:pPr>
    </w:p>
    <w:p w14:paraId="09BCE66D" w14:textId="77777777" w:rsidR="009C3908" w:rsidRDefault="009C3908">
      <w:pPr>
        <w:spacing w:line="520" w:lineRule="exact"/>
        <w:ind w:firstLine="200"/>
        <w:jc w:val="left"/>
        <w:rPr>
          <w:rFonts w:ascii="仿宋_GB2312" w:eastAsia="仿宋_GB2312" w:hAnsi="宋体" w:cs="宋体"/>
          <w:sz w:val="28"/>
          <w:szCs w:val="21"/>
        </w:rPr>
      </w:pPr>
    </w:p>
    <w:p w14:paraId="2EE09E0B" w14:textId="77777777" w:rsidR="009C3908" w:rsidRDefault="009C3908">
      <w:pPr>
        <w:spacing w:line="520" w:lineRule="exact"/>
        <w:ind w:firstLine="200"/>
        <w:jc w:val="left"/>
        <w:rPr>
          <w:rFonts w:ascii="仿宋_GB2312" w:eastAsia="仿宋_GB2312" w:hAnsi="宋体" w:cs="宋体"/>
          <w:sz w:val="28"/>
          <w:szCs w:val="21"/>
        </w:rPr>
      </w:pPr>
    </w:p>
    <w:p w14:paraId="7A1BD98B" w14:textId="77777777" w:rsidR="009C3908" w:rsidRDefault="003752DC">
      <w:pPr>
        <w:wordWrap w:val="0"/>
        <w:spacing w:line="520" w:lineRule="exact"/>
        <w:ind w:right="1400" w:firstLineChars="600" w:firstLine="1680"/>
        <w:rPr>
          <w:rFonts w:ascii="仿宋_GB2312" w:eastAsia="仿宋_GB2312" w:hAnsi="宋体" w:cs="宋体"/>
          <w:sz w:val="28"/>
          <w:szCs w:val="21"/>
        </w:rPr>
      </w:pPr>
      <w:r>
        <w:rPr>
          <w:rFonts w:ascii="仿宋_GB2312" w:eastAsia="仿宋_GB2312" w:hAnsi="仿宋" w:cs="仿宋" w:hint="eastAsia"/>
          <w:sz w:val="28"/>
          <w:szCs w:val="28"/>
          <w:lang w:val="zh-CN"/>
        </w:rPr>
        <w:t>投标</w:t>
      </w:r>
      <w:r>
        <w:rPr>
          <w:rFonts w:ascii="仿宋_GB2312" w:eastAsia="仿宋_GB2312" w:hAnsi="仿宋" w:cs="仿宋" w:hint="eastAsia"/>
          <w:sz w:val="28"/>
          <w:szCs w:val="28"/>
        </w:rPr>
        <w:t>单位名称</w:t>
      </w:r>
      <w:r>
        <w:rPr>
          <w:rFonts w:ascii="仿宋_GB2312" w:eastAsia="仿宋_GB2312" w:hAnsi="宋体" w:cs="宋体" w:hint="eastAsia"/>
          <w:sz w:val="28"/>
          <w:szCs w:val="21"/>
        </w:rPr>
        <w:t>（盖章）：</w:t>
      </w:r>
    </w:p>
    <w:p w14:paraId="1975A9A0" w14:textId="77777777" w:rsidR="009C3908" w:rsidRDefault="003752DC">
      <w:pPr>
        <w:spacing w:line="520" w:lineRule="exact"/>
        <w:ind w:right="1120" w:firstLineChars="600" w:firstLine="1680"/>
        <w:rPr>
          <w:rFonts w:ascii="仿宋_GB2312" w:eastAsia="仿宋_GB2312" w:hAnsi="宋体" w:cs="宋体"/>
          <w:sz w:val="28"/>
          <w:szCs w:val="21"/>
        </w:rPr>
      </w:pPr>
      <w:r>
        <w:rPr>
          <w:rFonts w:ascii="仿宋_GB2312" w:eastAsia="仿宋_GB2312" w:hAnsi="宋体" w:cs="宋体" w:hint="eastAsia"/>
          <w:sz w:val="28"/>
          <w:szCs w:val="21"/>
        </w:rPr>
        <w:t>法定代表人（签字或盖章）：</w:t>
      </w:r>
    </w:p>
    <w:p w14:paraId="51F929FA" w14:textId="77777777" w:rsidR="009C3908" w:rsidRDefault="003752DC">
      <w:pPr>
        <w:spacing w:line="520" w:lineRule="exact"/>
        <w:ind w:right="1120" w:firstLineChars="600" w:firstLine="1680"/>
        <w:rPr>
          <w:rFonts w:ascii="仿宋_GB2312" w:eastAsia="仿宋_GB2312" w:hAnsi="宋体" w:cs="宋体"/>
          <w:sz w:val="28"/>
          <w:szCs w:val="21"/>
        </w:rPr>
      </w:pPr>
      <w:r>
        <w:rPr>
          <w:rFonts w:ascii="仿宋_GB2312" w:eastAsia="仿宋_GB2312" w:hAnsi="宋体" w:cs="宋体" w:hint="eastAsia"/>
          <w:sz w:val="28"/>
          <w:szCs w:val="21"/>
        </w:rPr>
        <w:t>委托代理人（签字或盖章）：</w:t>
      </w:r>
    </w:p>
    <w:p w14:paraId="5ECC4744" w14:textId="77777777" w:rsidR="009C3908" w:rsidRDefault="009C3908">
      <w:pPr>
        <w:spacing w:line="520" w:lineRule="exact"/>
        <w:ind w:firstLineChars="671" w:firstLine="1879"/>
        <w:rPr>
          <w:rFonts w:ascii="仿宋_GB2312" w:eastAsia="仿宋_GB2312" w:hAnsi="宋体" w:cs="宋体"/>
          <w:sz w:val="28"/>
          <w:szCs w:val="21"/>
        </w:rPr>
      </w:pPr>
    </w:p>
    <w:p w14:paraId="676EEF8D" w14:textId="03288A9C" w:rsidR="008E4198" w:rsidRDefault="003752DC" w:rsidP="00DA5CB7">
      <w:pPr>
        <w:spacing w:line="520" w:lineRule="exact"/>
        <w:ind w:firstLineChars="671" w:firstLine="1879"/>
        <w:rPr>
          <w:rFonts w:ascii="仿宋_GB2312" w:eastAsia="仿宋_GB2312" w:hAnsi="宋体" w:cs="宋体"/>
          <w:sz w:val="28"/>
          <w:szCs w:val="21"/>
        </w:rPr>
      </w:pPr>
      <w:r>
        <w:rPr>
          <w:rFonts w:ascii="仿宋_GB2312" w:eastAsia="仿宋_GB2312" w:hAnsi="宋体" w:cs="宋体" w:hint="eastAsia"/>
          <w:sz w:val="28"/>
          <w:szCs w:val="21"/>
        </w:rPr>
        <w:t>日期：  年   月   日</w:t>
      </w:r>
    </w:p>
    <w:p w14:paraId="455A4762" w14:textId="77777777" w:rsidR="00DA5CB7" w:rsidRDefault="00DA5CB7" w:rsidP="00DA5CB7">
      <w:pPr>
        <w:spacing w:line="520" w:lineRule="exact"/>
        <w:ind w:firstLineChars="671" w:firstLine="1879"/>
        <w:rPr>
          <w:rFonts w:ascii="仿宋_GB2312" w:eastAsia="仿宋_GB2312" w:hAnsi="宋体" w:cs="宋体"/>
          <w:sz w:val="28"/>
          <w:szCs w:val="21"/>
        </w:rPr>
      </w:pPr>
    </w:p>
    <w:p w14:paraId="28E18533" w14:textId="77777777" w:rsidR="00DA5CB7" w:rsidRDefault="00DA5CB7">
      <w:pPr>
        <w:jc w:val="left"/>
        <w:rPr>
          <w:rFonts w:ascii="仿宋_GB2312" w:eastAsia="仿宋_GB2312" w:hAnsi="宋体" w:cs="宋体"/>
          <w:sz w:val="28"/>
          <w:szCs w:val="21"/>
        </w:rPr>
      </w:pPr>
    </w:p>
    <w:p w14:paraId="25E8D063" w14:textId="6B35608C" w:rsidR="008E4198" w:rsidRDefault="008E4198">
      <w:pPr>
        <w:jc w:val="left"/>
        <w:rPr>
          <w:rFonts w:ascii="仿宋_GB2312" w:eastAsia="仿宋_GB2312" w:hAnsi="宋体" w:cs="宋体"/>
          <w:sz w:val="28"/>
          <w:szCs w:val="21"/>
        </w:rPr>
      </w:pPr>
      <w:r>
        <w:rPr>
          <w:rFonts w:ascii="仿宋_GB2312" w:eastAsia="仿宋_GB2312" w:hAnsi="宋体" w:cs="宋体"/>
          <w:sz w:val="28"/>
          <w:szCs w:val="21"/>
        </w:rPr>
        <w:lastRenderedPageBreak/>
        <w:t>附件</w:t>
      </w:r>
      <w:r w:rsidR="00DA5CB7">
        <w:rPr>
          <w:rFonts w:ascii="仿宋_GB2312" w:eastAsia="仿宋_GB2312" w:hAnsi="宋体" w:cs="宋体"/>
          <w:sz w:val="28"/>
          <w:szCs w:val="21"/>
        </w:rPr>
        <w:t>6</w:t>
      </w:r>
    </w:p>
    <w:p w14:paraId="6F8F2979" w14:textId="77777777" w:rsidR="008E4198" w:rsidRPr="00B77401" w:rsidRDefault="008E4198" w:rsidP="00444D95">
      <w:pPr>
        <w:spacing w:line="360" w:lineRule="auto"/>
        <w:jc w:val="center"/>
        <w:rPr>
          <w:rFonts w:asciiTheme="majorEastAsia" w:eastAsiaTheme="majorEastAsia" w:hAnsiTheme="majorEastAsia"/>
          <w:b/>
          <w:sz w:val="44"/>
          <w:szCs w:val="44"/>
        </w:rPr>
      </w:pPr>
      <w:r w:rsidRPr="00444D95">
        <w:rPr>
          <w:rFonts w:ascii="仿宋_GB2312" w:eastAsia="仿宋_GB2312" w:hint="eastAsia"/>
          <w:b/>
          <w:sz w:val="36"/>
          <w:szCs w:val="36"/>
        </w:rPr>
        <w:t>商</w:t>
      </w:r>
      <w:proofErr w:type="gramStart"/>
      <w:r w:rsidRPr="00444D95">
        <w:rPr>
          <w:rFonts w:ascii="仿宋_GB2312" w:eastAsia="仿宋_GB2312" w:hint="eastAsia"/>
          <w:b/>
          <w:sz w:val="36"/>
          <w:szCs w:val="36"/>
        </w:rPr>
        <w:t>管集团</w:t>
      </w:r>
      <w:proofErr w:type="gramEnd"/>
      <w:r w:rsidRPr="00444D95">
        <w:rPr>
          <w:rFonts w:ascii="仿宋_GB2312" w:eastAsia="仿宋_GB2312" w:hint="eastAsia"/>
          <w:b/>
          <w:sz w:val="36"/>
          <w:szCs w:val="36"/>
        </w:rPr>
        <w:t>合作伙伴反腐败政策承诺书</w:t>
      </w:r>
      <w:hyperlink r:id="rId10" w:tooltip="分享到微信" w:history="1"/>
    </w:p>
    <w:p w14:paraId="6236FA0C" w14:textId="77777777" w:rsidR="008E4198" w:rsidRDefault="008E4198" w:rsidP="008E4198">
      <w:pPr>
        <w:spacing w:line="560" w:lineRule="exact"/>
        <w:contextualSpacing/>
        <w:jc w:val="center"/>
        <w:rPr>
          <w:rFonts w:ascii="仿宋_GB2312" w:eastAsia="仿宋_GB2312"/>
          <w:b/>
          <w:sz w:val="36"/>
          <w:szCs w:val="36"/>
        </w:rPr>
      </w:pPr>
    </w:p>
    <w:p w14:paraId="72237832" w14:textId="77777777" w:rsidR="008E4198" w:rsidRPr="00444D95" w:rsidRDefault="008E4198" w:rsidP="008E4198">
      <w:pPr>
        <w:pStyle w:val="a8"/>
        <w:widowControl/>
        <w:spacing w:before="0" w:beforeAutospacing="0" w:after="0" w:afterAutospacing="0" w:line="560" w:lineRule="exact"/>
        <w:ind w:firstLineChars="200" w:firstLine="56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t>青岛城</w:t>
      </w:r>
      <w:proofErr w:type="gramStart"/>
      <w:r w:rsidRPr="00444D95">
        <w:rPr>
          <w:rFonts w:ascii="仿宋_GB2312" w:eastAsia="仿宋_GB2312" w:hAnsi="宋体" w:cs="宋体" w:hint="eastAsia"/>
          <w:kern w:val="2"/>
          <w:sz w:val="28"/>
          <w:szCs w:val="21"/>
        </w:rPr>
        <w:t>投商业</w:t>
      </w:r>
      <w:proofErr w:type="gramEnd"/>
      <w:r w:rsidRPr="00444D95">
        <w:rPr>
          <w:rFonts w:ascii="仿宋_GB2312" w:eastAsia="仿宋_GB2312" w:hAnsi="宋体" w:cs="宋体" w:hint="eastAsia"/>
          <w:kern w:val="2"/>
          <w:sz w:val="28"/>
          <w:szCs w:val="21"/>
        </w:rPr>
        <w:t>资产运营管理集团有限公司（以下简称“商管集团”）坚持诚信经营，恪守商业道德，遵守所有适用的法律法规，对贿赂和腐败行为持“零容忍”态度。</w:t>
      </w:r>
    </w:p>
    <w:p w14:paraId="55C70E33" w14:textId="77777777" w:rsidR="008E4198" w:rsidRPr="00444D95" w:rsidRDefault="008E4198" w:rsidP="008E4198">
      <w:pPr>
        <w:pStyle w:val="a8"/>
        <w:widowControl/>
        <w:spacing w:before="0" w:beforeAutospacing="0" w:after="0" w:afterAutospacing="0" w:line="560" w:lineRule="exact"/>
        <w:ind w:firstLineChars="200" w:firstLine="56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t>商</w:t>
      </w:r>
      <w:proofErr w:type="gramStart"/>
      <w:r w:rsidRPr="00444D95">
        <w:rPr>
          <w:rFonts w:ascii="仿宋_GB2312" w:eastAsia="仿宋_GB2312" w:hAnsi="宋体" w:cs="宋体" w:hint="eastAsia"/>
          <w:kern w:val="2"/>
          <w:sz w:val="28"/>
          <w:szCs w:val="21"/>
        </w:rPr>
        <w:t>管集团</w:t>
      </w:r>
      <w:proofErr w:type="gramEnd"/>
      <w:r w:rsidRPr="00444D95">
        <w:rPr>
          <w:rFonts w:ascii="仿宋_GB2312" w:eastAsia="仿宋_GB2312" w:hAnsi="宋体" w:cs="宋体" w:hint="eastAsia"/>
          <w:kern w:val="2"/>
          <w:sz w:val="28"/>
          <w:szCs w:val="21"/>
        </w:rPr>
        <w:t>要求所有合作伙伴遵守所有适用的反腐败法律法规，遵从业界通行的道德标准，在向商</w:t>
      </w:r>
      <w:proofErr w:type="gramStart"/>
      <w:r w:rsidRPr="00444D95">
        <w:rPr>
          <w:rFonts w:ascii="仿宋_GB2312" w:eastAsia="仿宋_GB2312" w:hAnsi="宋体" w:cs="宋体" w:hint="eastAsia"/>
          <w:kern w:val="2"/>
          <w:sz w:val="28"/>
          <w:szCs w:val="21"/>
        </w:rPr>
        <w:t>管集团</w:t>
      </w:r>
      <w:proofErr w:type="gramEnd"/>
      <w:r w:rsidRPr="00444D95">
        <w:rPr>
          <w:rFonts w:ascii="仿宋_GB2312" w:eastAsia="仿宋_GB2312" w:hAnsi="宋体" w:cs="宋体" w:hint="eastAsia"/>
          <w:kern w:val="2"/>
          <w:sz w:val="28"/>
          <w:szCs w:val="21"/>
        </w:rPr>
        <w:t>提供服务和履行合同义务时，或代表商管集团向商管集团客户或</w:t>
      </w:r>
      <w:proofErr w:type="gramStart"/>
      <w:r w:rsidRPr="00444D95">
        <w:rPr>
          <w:rFonts w:ascii="仿宋_GB2312" w:eastAsia="仿宋_GB2312" w:hAnsi="宋体" w:cs="宋体" w:hint="eastAsia"/>
          <w:kern w:val="2"/>
          <w:sz w:val="28"/>
          <w:szCs w:val="21"/>
        </w:rPr>
        <w:t>其他第三</w:t>
      </w:r>
      <w:proofErr w:type="gramEnd"/>
      <w:r w:rsidRPr="00444D95">
        <w:rPr>
          <w:rFonts w:ascii="仿宋_GB2312" w:eastAsia="仿宋_GB2312" w:hAnsi="宋体" w:cs="宋体" w:hint="eastAsia"/>
          <w:kern w:val="2"/>
          <w:sz w:val="28"/>
          <w:szCs w:val="21"/>
        </w:rPr>
        <w:t xml:space="preserve">方提供服务和履行合同义务时，应当： </w:t>
      </w:r>
    </w:p>
    <w:p w14:paraId="50789411" w14:textId="77777777" w:rsidR="008E4198" w:rsidRPr="00444D95" w:rsidRDefault="008E4198" w:rsidP="008E4198">
      <w:pPr>
        <w:pStyle w:val="a8"/>
        <w:widowControl/>
        <w:spacing w:before="0" w:beforeAutospacing="0" w:after="0" w:afterAutospacing="0" w:line="560" w:lineRule="exact"/>
        <w:ind w:firstLineChars="200" w:firstLine="56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t>1.不实施任何形式的贿赂和腐败行为。商管集团禁止任何员工行贿和受贿，如果任何商管集团员工试图通过、协助、教唆、促使合作伙伴或与其合谋的方式进行贿赂，合作伙伴应明确拒绝并主动向商管集团举报。</w:t>
      </w:r>
    </w:p>
    <w:p w14:paraId="3CD52C57" w14:textId="77777777" w:rsidR="008E4198" w:rsidRPr="00444D95" w:rsidRDefault="008E4198" w:rsidP="008E4198">
      <w:pPr>
        <w:widowControl/>
        <w:spacing w:line="560" w:lineRule="exact"/>
        <w:ind w:firstLineChars="200" w:firstLine="560"/>
        <w:contextualSpacing/>
        <w:jc w:val="left"/>
        <w:rPr>
          <w:rFonts w:ascii="仿宋_GB2312" w:eastAsia="仿宋_GB2312" w:hAnsi="宋体" w:cs="宋体"/>
          <w:sz w:val="28"/>
          <w:szCs w:val="21"/>
        </w:rPr>
      </w:pPr>
      <w:r w:rsidRPr="00444D95">
        <w:rPr>
          <w:rFonts w:ascii="仿宋_GB2312" w:eastAsia="仿宋_GB2312" w:hAnsi="宋体" w:cs="宋体" w:hint="eastAsia"/>
          <w:sz w:val="28"/>
          <w:szCs w:val="21"/>
        </w:rPr>
        <w:t>2.不以任何形式贿赂商管集团员工。避免采取任何可能导致商管集团承担连带责任的不当行动，包括允许其合作伙伴采取任何可能导致商管集团承担连带责任的不当行动等。</w:t>
      </w:r>
    </w:p>
    <w:p w14:paraId="5912C91D" w14:textId="77777777" w:rsidR="008E4198" w:rsidRPr="00444D95" w:rsidRDefault="008E4198" w:rsidP="008E4198">
      <w:pPr>
        <w:pStyle w:val="a8"/>
        <w:widowControl/>
        <w:spacing w:before="0" w:beforeAutospacing="0" w:after="0" w:afterAutospacing="0" w:line="560" w:lineRule="exact"/>
        <w:ind w:firstLineChars="200" w:firstLine="56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t>3.保留真实、准确和完整的账簿和记录，不在账簿和记录中录入虚假、不准确、不完整、伪造或误导性条目。不建立或使用任何未公开或未记录的账目。</w:t>
      </w:r>
    </w:p>
    <w:p w14:paraId="40BA50A0" w14:textId="77777777" w:rsidR="008E4198" w:rsidRPr="00444D95" w:rsidRDefault="008E4198" w:rsidP="008E4198">
      <w:pPr>
        <w:pStyle w:val="a8"/>
        <w:widowControl/>
        <w:spacing w:before="0" w:beforeAutospacing="0" w:after="0" w:afterAutospacing="0" w:line="560" w:lineRule="exact"/>
        <w:ind w:firstLineChars="200" w:firstLine="56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t>4.合作伙伴应将商管集团的反腐败要求传递给其员工及其合作伙伴，并定期审视。</w:t>
      </w:r>
    </w:p>
    <w:p w14:paraId="46B3E3F7" w14:textId="77777777" w:rsidR="008E4198" w:rsidRPr="00444D95" w:rsidRDefault="008E4198" w:rsidP="008E4198">
      <w:pPr>
        <w:pStyle w:val="a8"/>
        <w:widowControl/>
        <w:spacing w:before="0" w:beforeAutospacing="0" w:after="0" w:afterAutospacing="0" w:line="560" w:lineRule="exact"/>
        <w:ind w:firstLineChars="200" w:firstLine="56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lastRenderedPageBreak/>
        <w:t>5.配合商管集团的工作。为确保我们的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14:paraId="7E3D4C66" w14:textId="77777777" w:rsidR="008E4198" w:rsidRPr="00444D95" w:rsidRDefault="008E4198" w:rsidP="008E4198">
      <w:pPr>
        <w:pStyle w:val="a8"/>
        <w:widowControl/>
        <w:spacing w:before="0" w:beforeAutospacing="0" w:after="0" w:afterAutospacing="0" w:line="560" w:lineRule="exact"/>
        <w:ind w:firstLineChars="200" w:firstLine="56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t>如果任何合作伙伴违反了本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14:paraId="10A8E4D0" w14:textId="77777777" w:rsidR="008E4198" w:rsidRPr="00444D95" w:rsidRDefault="008E4198" w:rsidP="008E4198">
      <w:pPr>
        <w:pStyle w:val="a8"/>
        <w:widowControl/>
        <w:spacing w:before="0" w:beforeAutospacing="0" w:after="0" w:afterAutospacing="0" w:line="560" w:lineRule="exact"/>
        <w:ind w:firstLineChars="200" w:firstLine="56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t>如果合作伙伴对</w:t>
      </w:r>
      <w:proofErr w:type="gramStart"/>
      <w:r w:rsidRPr="00444D95">
        <w:rPr>
          <w:rFonts w:ascii="仿宋_GB2312" w:eastAsia="仿宋_GB2312" w:hAnsi="宋体" w:cs="宋体" w:hint="eastAsia"/>
          <w:kern w:val="2"/>
          <w:sz w:val="28"/>
          <w:szCs w:val="21"/>
        </w:rPr>
        <w:t>本承诺</w:t>
      </w:r>
      <w:proofErr w:type="gramEnd"/>
      <w:r w:rsidRPr="00444D95">
        <w:rPr>
          <w:rFonts w:ascii="仿宋_GB2312" w:eastAsia="仿宋_GB2312" w:hAnsi="宋体" w:cs="宋体" w:hint="eastAsia"/>
          <w:kern w:val="2"/>
          <w:sz w:val="28"/>
          <w:szCs w:val="21"/>
        </w:rPr>
        <w:t>有任何疑问，或者发现任何合作伙伴或商管集团员工疑似或者已经违反所适用的反腐败法律法规、商管集团的反腐败相关政策及要求等，请反馈</w:t>
      </w:r>
      <w:proofErr w:type="gramStart"/>
      <w:r w:rsidRPr="00444D95">
        <w:rPr>
          <w:rFonts w:ascii="仿宋_GB2312" w:eastAsia="仿宋_GB2312" w:hAnsi="宋体" w:cs="宋体" w:hint="eastAsia"/>
          <w:kern w:val="2"/>
          <w:sz w:val="28"/>
          <w:szCs w:val="21"/>
        </w:rPr>
        <w:t>至如下</w:t>
      </w:r>
      <w:proofErr w:type="gramEnd"/>
      <w:r w:rsidRPr="00444D95">
        <w:rPr>
          <w:rFonts w:ascii="仿宋_GB2312" w:eastAsia="仿宋_GB2312" w:hAnsi="宋体" w:cs="宋体" w:hint="eastAsia"/>
          <w:kern w:val="2"/>
          <w:sz w:val="28"/>
          <w:szCs w:val="21"/>
        </w:rPr>
        <w:t>电子邮箱：ctyangsen@163.com。商管集团将对相关举报展开调查，并不允许对举报方进行威胁或者打击报复。</w:t>
      </w:r>
    </w:p>
    <w:p w14:paraId="3A5EA780" w14:textId="77777777" w:rsidR="008E4198" w:rsidRPr="00444D95" w:rsidRDefault="008E4198" w:rsidP="008E4198">
      <w:pPr>
        <w:pStyle w:val="a8"/>
        <w:widowControl/>
        <w:spacing w:before="0" w:beforeAutospacing="0" w:after="0" w:afterAutospacing="0" w:line="560" w:lineRule="exact"/>
        <w:ind w:firstLineChars="200" w:firstLine="56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t>若本政策与当地法律法规等不一致，则以其中更为严格的要求为准。</w:t>
      </w:r>
    </w:p>
    <w:p w14:paraId="5C4CAC38" w14:textId="77777777" w:rsidR="008E4198" w:rsidRPr="00444D95" w:rsidRDefault="008E4198" w:rsidP="008E4198">
      <w:pPr>
        <w:pStyle w:val="a8"/>
        <w:widowControl/>
        <w:spacing w:before="0" w:beforeAutospacing="0" w:after="0" w:afterAutospacing="0" w:line="560" w:lineRule="exact"/>
        <w:ind w:firstLineChars="200" w:firstLine="560"/>
        <w:contextualSpacing/>
        <w:rPr>
          <w:rFonts w:ascii="仿宋_GB2312" w:eastAsia="仿宋_GB2312" w:hAnsi="宋体" w:cs="宋体"/>
          <w:kern w:val="2"/>
          <w:sz w:val="28"/>
          <w:szCs w:val="21"/>
        </w:rPr>
      </w:pPr>
    </w:p>
    <w:p w14:paraId="0477CE91" w14:textId="77777777" w:rsidR="008E4198" w:rsidRPr="00444D95" w:rsidRDefault="008E4198" w:rsidP="008E4198">
      <w:pPr>
        <w:pStyle w:val="a8"/>
        <w:widowControl/>
        <w:spacing w:before="0" w:beforeAutospacing="0" w:after="0" w:afterAutospacing="0" w:line="560" w:lineRule="exact"/>
        <w:ind w:firstLineChars="200" w:firstLine="560"/>
        <w:contextualSpacing/>
        <w:rPr>
          <w:rFonts w:ascii="仿宋_GB2312" w:eastAsia="仿宋_GB2312" w:hAnsi="宋体" w:cs="宋体"/>
          <w:kern w:val="2"/>
          <w:sz w:val="28"/>
          <w:szCs w:val="21"/>
        </w:rPr>
      </w:pPr>
    </w:p>
    <w:p w14:paraId="033C4B93" w14:textId="77777777" w:rsidR="008E4198" w:rsidRPr="00444D95" w:rsidRDefault="008E4198" w:rsidP="008E4198">
      <w:pPr>
        <w:pStyle w:val="a8"/>
        <w:widowControl/>
        <w:spacing w:before="0" w:beforeAutospacing="0" w:after="0" w:afterAutospacing="0" w:line="560" w:lineRule="exact"/>
        <w:ind w:firstLineChars="1300" w:firstLine="364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t>单位（公章）：</w:t>
      </w:r>
    </w:p>
    <w:p w14:paraId="3B2BF10A" w14:textId="77777777" w:rsidR="008E4198" w:rsidRPr="00444D95" w:rsidRDefault="008E4198" w:rsidP="008E4198">
      <w:pPr>
        <w:pStyle w:val="a8"/>
        <w:widowControl/>
        <w:spacing w:before="0" w:beforeAutospacing="0" w:after="0" w:afterAutospacing="0" w:line="560" w:lineRule="exact"/>
        <w:ind w:firstLineChars="700" w:firstLine="196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t xml:space="preserve">法定代表人（委托代理人）：                                                                </w:t>
      </w:r>
    </w:p>
    <w:p w14:paraId="1FCACDAD" w14:textId="77777777" w:rsidR="008E4198" w:rsidRPr="00444D95" w:rsidRDefault="008E4198" w:rsidP="008E4198">
      <w:pPr>
        <w:pStyle w:val="a8"/>
        <w:widowControl/>
        <w:spacing w:before="0" w:beforeAutospacing="0" w:after="0" w:afterAutospacing="0" w:line="560" w:lineRule="exact"/>
        <w:ind w:firstLineChars="1250" w:firstLine="3500"/>
        <w:contextualSpacing/>
        <w:rPr>
          <w:rFonts w:ascii="仿宋_GB2312" w:eastAsia="仿宋_GB2312" w:hAnsi="宋体" w:cs="宋体"/>
          <w:kern w:val="2"/>
          <w:sz w:val="28"/>
          <w:szCs w:val="21"/>
        </w:rPr>
      </w:pPr>
      <w:r w:rsidRPr="00444D95">
        <w:rPr>
          <w:rFonts w:ascii="仿宋_GB2312" w:eastAsia="仿宋_GB2312" w:hAnsi="宋体" w:cs="宋体" w:hint="eastAsia"/>
          <w:kern w:val="2"/>
          <w:sz w:val="28"/>
          <w:szCs w:val="21"/>
        </w:rPr>
        <w:t>年    月   日</w:t>
      </w:r>
    </w:p>
    <w:p w14:paraId="42412370" w14:textId="77777777" w:rsidR="00444D95" w:rsidRDefault="00444D95" w:rsidP="00444D95">
      <w:pPr>
        <w:jc w:val="left"/>
        <w:rPr>
          <w:rFonts w:ascii="仿宋_GB2312" w:eastAsia="仿宋_GB2312" w:hAnsi="仿宋"/>
          <w:sz w:val="28"/>
          <w:szCs w:val="28"/>
        </w:rPr>
      </w:pPr>
    </w:p>
    <w:p w14:paraId="57F9655D" w14:textId="77777777" w:rsidR="00444D95" w:rsidRDefault="00444D95" w:rsidP="00444D95">
      <w:pPr>
        <w:jc w:val="left"/>
        <w:rPr>
          <w:rFonts w:ascii="仿宋_GB2312" w:eastAsia="仿宋_GB2312" w:hAnsi="仿宋"/>
          <w:sz w:val="28"/>
          <w:szCs w:val="28"/>
        </w:rPr>
      </w:pPr>
    </w:p>
    <w:p w14:paraId="15B28D49" w14:textId="77777777" w:rsidR="00444D95" w:rsidRDefault="00444D95" w:rsidP="00444D95">
      <w:pPr>
        <w:jc w:val="left"/>
        <w:rPr>
          <w:rFonts w:ascii="仿宋_GB2312" w:eastAsia="仿宋_GB2312" w:hAnsi="仿宋"/>
          <w:sz w:val="28"/>
          <w:szCs w:val="28"/>
        </w:rPr>
      </w:pPr>
    </w:p>
    <w:p w14:paraId="039D06E6" w14:textId="77777777" w:rsidR="00D25E82" w:rsidRDefault="00D25E82" w:rsidP="00D20101">
      <w:pPr>
        <w:jc w:val="left"/>
        <w:rPr>
          <w:rFonts w:ascii="仿宋_GB2312" w:eastAsia="仿宋_GB2312" w:hAnsi="仿宋"/>
          <w:sz w:val="28"/>
          <w:szCs w:val="28"/>
        </w:rPr>
      </w:pPr>
    </w:p>
    <w:p w14:paraId="6EBFABB3" w14:textId="77777777" w:rsidR="00DA5CB7" w:rsidRDefault="00DA5CB7" w:rsidP="00D20101">
      <w:pPr>
        <w:jc w:val="left"/>
        <w:rPr>
          <w:rFonts w:ascii="仿宋_GB2312" w:eastAsia="仿宋_GB2312" w:hAnsi="仿宋"/>
          <w:sz w:val="28"/>
          <w:szCs w:val="28"/>
        </w:rPr>
      </w:pPr>
    </w:p>
    <w:p w14:paraId="4A2AD861" w14:textId="77777777" w:rsidR="00DA5CB7" w:rsidRDefault="00DA5CB7" w:rsidP="00D20101">
      <w:pPr>
        <w:jc w:val="left"/>
        <w:rPr>
          <w:rFonts w:ascii="仿宋_GB2312" w:eastAsia="仿宋_GB2312" w:hAnsi="仿宋"/>
          <w:sz w:val="28"/>
          <w:szCs w:val="28"/>
        </w:rPr>
      </w:pPr>
    </w:p>
    <w:p w14:paraId="1D980FE2" w14:textId="313642D4" w:rsidR="00D20101" w:rsidRPr="008E4198" w:rsidRDefault="00D20101" w:rsidP="00D20101">
      <w:pPr>
        <w:jc w:val="left"/>
        <w:rPr>
          <w:rFonts w:ascii="仿宋_GB2312" w:eastAsia="仿宋_GB2312" w:hAnsi="仿宋"/>
          <w:sz w:val="28"/>
          <w:szCs w:val="28"/>
        </w:rPr>
      </w:pPr>
      <w:r>
        <w:rPr>
          <w:rFonts w:ascii="仿宋_GB2312" w:eastAsia="仿宋_GB2312" w:hAnsi="仿宋" w:hint="eastAsia"/>
          <w:sz w:val="28"/>
          <w:szCs w:val="28"/>
        </w:rPr>
        <w:t>附件</w:t>
      </w:r>
      <w:r w:rsidR="00DA5CB7">
        <w:rPr>
          <w:rFonts w:ascii="仿宋_GB2312" w:eastAsia="仿宋_GB2312" w:hAnsi="仿宋"/>
          <w:sz w:val="28"/>
          <w:szCs w:val="2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D20101" w14:paraId="2F251C4B" w14:textId="77777777" w:rsidTr="00D20101">
        <w:trPr>
          <w:trHeight w:val="7454"/>
        </w:trPr>
        <w:tc>
          <w:tcPr>
            <w:tcW w:w="9260" w:type="dxa"/>
          </w:tcPr>
          <w:p w14:paraId="6DA6155C" w14:textId="77777777" w:rsidR="00D20101" w:rsidRDefault="00D20101" w:rsidP="00D20101">
            <w:pPr>
              <w:ind w:right="560"/>
              <w:rPr>
                <w:rFonts w:ascii="仿宋_GB2312" w:eastAsia="仿宋_GB2312" w:hAnsi="仿宋"/>
                <w:sz w:val="28"/>
                <w:szCs w:val="28"/>
              </w:rPr>
            </w:pPr>
            <w:r>
              <w:rPr>
                <w:rFonts w:ascii="仿宋_GB2312" w:eastAsia="仿宋_GB2312" w:hAnsi="仿宋" w:cs="仿宋" w:hint="eastAsia"/>
                <w:color w:val="000000"/>
                <w:sz w:val="28"/>
                <w:szCs w:val="28"/>
              </w:rPr>
              <w:t>收件人：</w:t>
            </w:r>
            <w:r>
              <w:rPr>
                <w:rFonts w:ascii="仿宋_GB2312" w:eastAsia="仿宋_GB2312" w:hAnsi="仿宋" w:hint="eastAsia"/>
                <w:sz w:val="28"/>
                <w:szCs w:val="28"/>
              </w:rPr>
              <w:t>山东省青岛第一国际学校</w:t>
            </w:r>
          </w:p>
          <w:p w14:paraId="178E5679" w14:textId="77777777" w:rsidR="00D20101" w:rsidRDefault="00D20101" w:rsidP="00D20101">
            <w:pPr>
              <w:spacing w:line="600" w:lineRule="exact"/>
              <w:rPr>
                <w:rFonts w:ascii="仿宋_GB2312" w:eastAsia="仿宋_GB2312" w:hAnsi="仿宋" w:cs="仿宋"/>
                <w:color w:val="000000"/>
                <w:sz w:val="28"/>
                <w:szCs w:val="28"/>
              </w:rPr>
            </w:pPr>
          </w:p>
          <w:p w14:paraId="4A9810BC" w14:textId="77777777" w:rsidR="00D20101" w:rsidRDefault="00D20101" w:rsidP="00D20101">
            <w:pPr>
              <w:spacing w:line="60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项目名称：山东省青岛第一国际学校</w:t>
            </w:r>
            <w:proofErr w:type="gramStart"/>
            <w:r>
              <w:rPr>
                <w:rFonts w:ascii="仿宋_GB2312" w:eastAsia="仿宋_GB2312" w:hAnsi="仿宋" w:cs="仿宋"/>
                <w:color w:val="000000"/>
                <w:sz w:val="28"/>
                <w:szCs w:val="28"/>
              </w:rPr>
              <w:t>消防</w:t>
            </w:r>
            <w:r>
              <w:rPr>
                <w:rFonts w:ascii="仿宋_GB2312" w:eastAsia="仿宋_GB2312" w:hAnsi="仿宋" w:cs="仿宋" w:hint="eastAsia"/>
                <w:color w:val="000000"/>
                <w:sz w:val="28"/>
                <w:szCs w:val="28"/>
              </w:rPr>
              <w:t>系统维保服务</w:t>
            </w:r>
            <w:proofErr w:type="gramEnd"/>
            <w:r>
              <w:rPr>
                <w:rFonts w:ascii="仿宋_GB2312" w:eastAsia="仿宋_GB2312" w:hAnsi="仿宋" w:cs="仿宋" w:hint="eastAsia"/>
                <w:color w:val="000000"/>
                <w:sz w:val="28"/>
                <w:szCs w:val="28"/>
              </w:rPr>
              <w:t>项目</w:t>
            </w:r>
          </w:p>
          <w:p w14:paraId="46C6DFA7" w14:textId="77777777" w:rsidR="00D20101" w:rsidRDefault="00D20101" w:rsidP="00D20101">
            <w:pPr>
              <w:spacing w:line="600" w:lineRule="exact"/>
              <w:jc w:val="center"/>
              <w:rPr>
                <w:rFonts w:ascii="仿宋_GB2312" w:eastAsia="仿宋_GB2312" w:hAnsi="仿宋" w:cs="仿宋"/>
                <w:bCs/>
                <w:color w:val="000000"/>
                <w:sz w:val="28"/>
                <w:szCs w:val="28"/>
              </w:rPr>
            </w:pPr>
          </w:p>
          <w:p w14:paraId="567EDDF6" w14:textId="77777777" w:rsidR="00D20101" w:rsidRDefault="00D20101" w:rsidP="00D20101">
            <w:pPr>
              <w:spacing w:line="600" w:lineRule="exact"/>
              <w:jc w:val="center"/>
              <w:rPr>
                <w:rFonts w:ascii="仿宋_GB2312" w:eastAsia="仿宋_GB2312" w:hAnsi="仿宋" w:cs="仿宋"/>
                <w:bCs/>
                <w:color w:val="000000"/>
                <w:sz w:val="28"/>
                <w:szCs w:val="28"/>
                <w:lang w:val="zh-CN"/>
              </w:rPr>
            </w:pPr>
            <w:r>
              <w:rPr>
                <w:rFonts w:ascii="仿宋_GB2312" w:eastAsia="仿宋_GB2312" w:hAnsi="仿宋" w:cs="仿宋" w:hint="eastAsia"/>
                <w:bCs/>
                <w:color w:val="000000"/>
                <w:sz w:val="28"/>
                <w:szCs w:val="28"/>
                <w:lang w:val="zh-CN"/>
              </w:rPr>
              <w:t>（</w:t>
            </w:r>
            <w:r>
              <w:rPr>
                <w:rFonts w:ascii="仿宋_GB2312" w:eastAsia="仿宋_GB2312" w:hAnsi="仿宋" w:cs="仿宋" w:hint="eastAsia"/>
                <w:bCs/>
                <w:color w:val="000000"/>
                <w:sz w:val="28"/>
                <w:szCs w:val="28"/>
              </w:rPr>
              <w:t>报价文件</w:t>
            </w:r>
            <w:r>
              <w:rPr>
                <w:rFonts w:ascii="仿宋_GB2312" w:eastAsia="仿宋_GB2312" w:hAnsi="仿宋" w:cs="仿宋" w:hint="eastAsia"/>
                <w:bCs/>
                <w:color w:val="000000"/>
                <w:sz w:val="28"/>
                <w:szCs w:val="28"/>
                <w:lang w:val="zh-CN"/>
              </w:rPr>
              <w:t>）</w:t>
            </w:r>
          </w:p>
          <w:p w14:paraId="5C160D78" w14:textId="77777777" w:rsidR="00D20101" w:rsidRDefault="00D20101" w:rsidP="00D20101">
            <w:pPr>
              <w:spacing w:line="600" w:lineRule="exact"/>
              <w:rPr>
                <w:rFonts w:ascii="仿宋_GB2312" w:eastAsia="仿宋_GB2312" w:hAnsi="仿宋" w:cs="仿宋"/>
                <w:color w:val="000000"/>
                <w:sz w:val="28"/>
                <w:szCs w:val="28"/>
              </w:rPr>
            </w:pPr>
          </w:p>
          <w:p w14:paraId="550F8C09" w14:textId="77777777" w:rsidR="00D20101" w:rsidRDefault="00D20101" w:rsidP="00D20101">
            <w:pPr>
              <w:spacing w:line="60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投标单位名称：</w:t>
            </w:r>
          </w:p>
          <w:p w14:paraId="507C0E22" w14:textId="77777777" w:rsidR="00D20101" w:rsidRDefault="00D20101" w:rsidP="00D20101">
            <w:pPr>
              <w:spacing w:line="60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投标单位地址：</w:t>
            </w:r>
          </w:p>
          <w:p w14:paraId="42371886" w14:textId="77777777" w:rsidR="00D20101" w:rsidRDefault="00D20101" w:rsidP="00D20101">
            <w:pPr>
              <w:spacing w:line="600" w:lineRule="exact"/>
              <w:ind w:firstLineChars="1800" w:firstLine="5040"/>
              <w:rPr>
                <w:rFonts w:ascii="仿宋_GB2312" w:eastAsia="仿宋_GB2312" w:hAnsi="仿宋" w:cs="仿宋"/>
                <w:color w:val="000000"/>
                <w:sz w:val="28"/>
                <w:szCs w:val="28"/>
              </w:rPr>
            </w:pPr>
            <w:r>
              <w:rPr>
                <w:rFonts w:ascii="仿宋_GB2312" w:eastAsia="仿宋_GB2312" w:hAnsi="仿宋" w:cs="仿宋" w:hint="eastAsia"/>
                <w:color w:val="000000"/>
                <w:sz w:val="28"/>
                <w:szCs w:val="28"/>
              </w:rPr>
              <w:t>202</w:t>
            </w:r>
            <w:r>
              <w:rPr>
                <w:rFonts w:ascii="仿宋_GB2312" w:eastAsia="仿宋_GB2312" w:hAnsi="仿宋" w:cs="仿宋"/>
                <w:color w:val="000000"/>
                <w:sz w:val="28"/>
                <w:szCs w:val="28"/>
              </w:rPr>
              <w:t>3</w:t>
            </w:r>
            <w:r>
              <w:rPr>
                <w:rFonts w:ascii="仿宋_GB2312" w:eastAsia="仿宋_GB2312" w:hAnsi="仿宋" w:cs="仿宋" w:hint="eastAsia"/>
                <w:color w:val="000000"/>
                <w:sz w:val="28"/>
                <w:szCs w:val="28"/>
              </w:rPr>
              <w:t>年   月   日</w:t>
            </w:r>
          </w:p>
          <w:p w14:paraId="56B4B547" w14:textId="77777777" w:rsidR="00D20101" w:rsidRDefault="00D20101" w:rsidP="00D20101">
            <w:pPr>
              <w:spacing w:line="600" w:lineRule="exact"/>
              <w:jc w:val="center"/>
              <w:rPr>
                <w:rFonts w:ascii="仿宋_GB2312" w:eastAsia="仿宋_GB2312" w:hAnsi="仿宋" w:cs="仿宋"/>
                <w:color w:val="000000"/>
                <w:sz w:val="28"/>
                <w:szCs w:val="28"/>
              </w:rPr>
            </w:pPr>
          </w:p>
          <w:p w14:paraId="6D9B5482" w14:textId="77777777" w:rsidR="00D20101" w:rsidRDefault="00D20101" w:rsidP="00D20101">
            <w:pPr>
              <w:spacing w:line="600" w:lineRule="exact"/>
              <w:jc w:val="center"/>
              <w:rPr>
                <w:rFonts w:ascii="仿宋_GB2312" w:eastAsia="仿宋_GB2312" w:hAnsi="仿宋" w:cs="仿宋"/>
                <w:color w:val="000000"/>
                <w:sz w:val="28"/>
                <w:szCs w:val="28"/>
              </w:rPr>
            </w:pPr>
          </w:p>
          <w:p w14:paraId="7B05F8C2" w14:textId="77777777" w:rsidR="00D20101" w:rsidRDefault="00D20101" w:rsidP="00D20101">
            <w:pPr>
              <w:spacing w:line="60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加盖投标单位公章</w:t>
            </w:r>
          </w:p>
        </w:tc>
      </w:tr>
    </w:tbl>
    <w:p w14:paraId="3DBB3FCA" w14:textId="77777777" w:rsidR="00D20101" w:rsidRDefault="00D20101" w:rsidP="00D20101">
      <w:pPr>
        <w:spacing w:line="600" w:lineRule="exact"/>
        <w:rPr>
          <w:rFonts w:ascii="仿宋_GB2312" w:eastAsia="仿宋_GB2312" w:hAnsi="仿宋" w:cs="仿宋"/>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D20101" w14:paraId="465DB87D" w14:textId="77777777" w:rsidTr="00D20101">
        <w:trPr>
          <w:trHeight w:val="3188"/>
        </w:trPr>
        <w:tc>
          <w:tcPr>
            <w:tcW w:w="9300" w:type="dxa"/>
          </w:tcPr>
          <w:p w14:paraId="538AFA5A" w14:textId="77777777" w:rsidR="00D20101" w:rsidRDefault="00D20101" w:rsidP="00D20101">
            <w:pPr>
              <w:spacing w:line="600" w:lineRule="exact"/>
              <w:rPr>
                <w:rFonts w:ascii="仿宋_GB2312" w:eastAsia="仿宋_GB2312" w:hAnsi="仿宋" w:cs="仿宋"/>
                <w:color w:val="000000"/>
                <w:sz w:val="28"/>
                <w:szCs w:val="28"/>
              </w:rPr>
            </w:pPr>
          </w:p>
          <w:p w14:paraId="15B343F6" w14:textId="77777777" w:rsidR="00D20101" w:rsidRDefault="00D20101" w:rsidP="00D20101">
            <w:pPr>
              <w:spacing w:line="60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请勿在20  年  月   日   时之前启封</w:t>
            </w:r>
          </w:p>
          <w:p w14:paraId="1942F21C" w14:textId="77777777" w:rsidR="00D20101" w:rsidRDefault="00D20101" w:rsidP="00D20101">
            <w:pPr>
              <w:pStyle w:val="a8"/>
              <w:spacing w:before="0" w:beforeAutospacing="0" w:after="0" w:afterAutospacing="0" w:line="600" w:lineRule="exact"/>
              <w:rPr>
                <w:rFonts w:ascii="仿宋_GB2312" w:eastAsia="仿宋_GB2312" w:hAnsi="仿宋" w:cs="仿宋"/>
                <w:color w:val="000000"/>
                <w:sz w:val="28"/>
                <w:szCs w:val="28"/>
              </w:rPr>
            </w:pPr>
          </w:p>
          <w:p w14:paraId="384EE96C" w14:textId="77777777" w:rsidR="00D20101" w:rsidRDefault="00D20101" w:rsidP="00D20101">
            <w:pPr>
              <w:spacing w:line="60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 xml:space="preserve">加盖投标单位公章 </w:t>
            </w:r>
          </w:p>
        </w:tc>
      </w:tr>
    </w:tbl>
    <w:p w14:paraId="0A8857AA" w14:textId="77777777" w:rsidR="00DA5CB7" w:rsidRDefault="00DA5CB7" w:rsidP="00D20101">
      <w:pPr>
        <w:pStyle w:val="ac"/>
        <w:spacing w:line="560" w:lineRule="exact"/>
        <w:contextualSpacing/>
        <w:rPr>
          <w:rFonts w:ascii="仿宋_GB2312" w:eastAsia="仿宋_GB2312" w:hAnsi="仿宋_GB2312" w:cs="仿宋_GB2312"/>
          <w:b/>
          <w:bCs/>
          <w:kern w:val="1"/>
          <w:sz w:val="40"/>
          <w:szCs w:val="44"/>
        </w:rPr>
        <w:sectPr w:rsidR="00DA5CB7">
          <w:pgSz w:w="11906" w:h="16838"/>
          <w:pgMar w:top="2098" w:right="1474" w:bottom="1985" w:left="1588" w:header="851" w:footer="992" w:gutter="0"/>
          <w:cols w:space="425"/>
          <w:docGrid w:type="lines" w:linePitch="312"/>
        </w:sectPr>
      </w:pPr>
    </w:p>
    <w:p w14:paraId="0387A3FE" w14:textId="05BE4E30" w:rsidR="009C3908" w:rsidRDefault="00D25E82">
      <w:pPr>
        <w:pStyle w:val="ac"/>
        <w:spacing w:line="560" w:lineRule="exact"/>
        <w:contextualSpacing/>
        <w:rPr>
          <w:rFonts w:ascii="仿宋_GB2312" w:eastAsia="仿宋_GB2312" w:hAnsi="仿宋_GB2312" w:cs="仿宋_GB2312"/>
          <w:bCs/>
          <w:kern w:val="1"/>
          <w:sz w:val="32"/>
          <w:szCs w:val="32"/>
        </w:rPr>
      </w:pPr>
      <w:r>
        <w:rPr>
          <w:rFonts w:ascii="仿宋_GB2312" w:eastAsia="仿宋_GB2312" w:hAnsi="仿宋_GB2312" w:cs="仿宋_GB2312"/>
          <w:bCs/>
          <w:kern w:val="1"/>
          <w:sz w:val="32"/>
          <w:szCs w:val="32"/>
        </w:rPr>
        <w:lastRenderedPageBreak/>
        <w:t>附件</w:t>
      </w:r>
      <w:r w:rsidR="00DA5CB7">
        <w:rPr>
          <w:rFonts w:ascii="仿宋_GB2312" w:eastAsia="仿宋_GB2312" w:hAnsi="仿宋_GB2312" w:cs="仿宋_GB2312"/>
          <w:bCs/>
          <w:kern w:val="1"/>
          <w:sz w:val="32"/>
          <w:szCs w:val="32"/>
        </w:rPr>
        <w:t>8</w:t>
      </w:r>
    </w:p>
    <w:p w14:paraId="05AB028C" w14:textId="5F73B0E4" w:rsidR="009C3908" w:rsidRPr="003809FA" w:rsidRDefault="003752DC">
      <w:pPr>
        <w:spacing w:line="500" w:lineRule="exact"/>
        <w:jc w:val="center"/>
        <w:rPr>
          <w:rFonts w:ascii="方正小标宋_GBK" w:eastAsia="方正小标宋_GBK" w:hAnsi="仿宋_GB2312" w:cs="仿宋_GB2312"/>
          <w:bCs/>
          <w:kern w:val="1"/>
          <w:sz w:val="44"/>
          <w:szCs w:val="44"/>
        </w:rPr>
      </w:pPr>
      <w:r>
        <w:rPr>
          <w:rFonts w:ascii="方正小标宋_GBK" w:eastAsia="方正小标宋_GBK" w:hAnsi="宋体" w:cs="宋体" w:hint="eastAsia"/>
          <w:bCs/>
          <w:kern w:val="0"/>
          <w:sz w:val="44"/>
          <w:szCs w:val="44"/>
        </w:rPr>
        <w:t xml:space="preserve"> </w:t>
      </w:r>
      <w:r w:rsidRPr="003809FA">
        <w:rPr>
          <w:rFonts w:ascii="方正小标宋_GBK" w:eastAsia="方正小标宋_GBK" w:hAnsi="宋体" w:cs="宋体" w:hint="eastAsia"/>
          <w:bCs/>
          <w:kern w:val="0"/>
          <w:sz w:val="44"/>
          <w:szCs w:val="44"/>
        </w:rPr>
        <w:t xml:space="preserve"> </w:t>
      </w:r>
      <w:proofErr w:type="gramStart"/>
      <w:r w:rsidRPr="003809FA">
        <w:rPr>
          <w:rFonts w:ascii="方正小标宋_GBK" w:eastAsia="方正小标宋_GBK" w:hAnsi="仿宋_GB2312" w:cs="仿宋_GB2312" w:hint="eastAsia"/>
          <w:bCs/>
          <w:kern w:val="1"/>
          <w:sz w:val="44"/>
          <w:szCs w:val="44"/>
        </w:rPr>
        <w:t>维保</w:t>
      </w:r>
      <w:r w:rsidR="00D6666E" w:rsidRPr="003809FA">
        <w:rPr>
          <w:rFonts w:ascii="方正小标宋_GBK" w:eastAsia="方正小标宋_GBK" w:hAnsi="仿宋_GB2312" w:cs="仿宋_GB2312" w:hint="eastAsia"/>
          <w:bCs/>
          <w:kern w:val="1"/>
          <w:sz w:val="44"/>
          <w:szCs w:val="44"/>
        </w:rPr>
        <w:t>服务</w:t>
      </w:r>
      <w:proofErr w:type="gramEnd"/>
      <w:r w:rsidRPr="003809FA">
        <w:rPr>
          <w:rFonts w:ascii="方正小标宋_GBK" w:eastAsia="方正小标宋_GBK" w:hAnsi="仿宋_GB2312" w:cs="仿宋_GB2312" w:hint="eastAsia"/>
          <w:bCs/>
          <w:kern w:val="1"/>
          <w:sz w:val="44"/>
          <w:szCs w:val="44"/>
        </w:rPr>
        <w:t>质量考核标准</w:t>
      </w:r>
    </w:p>
    <w:p w14:paraId="0C8D5BFA" w14:textId="77777777" w:rsidR="009C3908" w:rsidRDefault="009C3908">
      <w:pPr>
        <w:spacing w:line="500" w:lineRule="exact"/>
        <w:jc w:val="center"/>
        <w:rPr>
          <w:rFonts w:ascii="仿宋_GB2312" w:eastAsia="仿宋_GB2312" w:hAnsi="仿宋_GB2312" w:cs="仿宋_GB2312"/>
          <w:b/>
          <w:bCs/>
          <w:kern w:val="1"/>
          <w:sz w:val="40"/>
          <w:szCs w:val="44"/>
        </w:rPr>
      </w:pPr>
    </w:p>
    <w:tbl>
      <w:tblPr>
        <w:tblStyle w:val="aa"/>
        <w:tblW w:w="10938" w:type="dxa"/>
        <w:jc w:val="center"/>
        <w:tblLayout w:type="fixed"/>
        <w:tblLook w:val="04A0" w:firstRow="1" w:lastRow="0" w:firstColumn="1" w:lastColumn="0" w:noHBand="0" w:noVBand="1"/>
      </w:tblPr>
      <w:tblGrid>
        <w:gridCol w:w="421"/>
        <w:gridCol w:w="567"/>
        <w:gridCol w:w="1559"/>
        <w:gridCol w:w="1984"/>
        <w:gridCol w:w="741"/>
        <w:gridCol w:w="4079"/>
        <w:gridCol w:w="567"/>
        <w:gridCol w:w="1020"/>
      </w:tblGrid>
      <w:tr w:rsidR="009C3908" w14:paraId="7D0F400E" w14:textId="77777777" w:rsidTr="003809FA">
        <w:trPr>
          <w:jc w:val="center"/>
        </w:trPr>
        <w:tc>
          <w:tcPr>
            <w:tcW w:w="421" w:type="dxa"/>
            <w:vAlign w:val="center"/>
          </w:tcPr>
          <w:p w14:paraId="260E3241" w14:textId="77777777" w:rsidR="009C3908" w:rsidRDefault="003752DC">
            <w:pPr>
              <w:spacing w:line="240" w:lineRule="atLeast"/>
              <w:contextualSpacing/>
              <w:jc w:val="center"/>
              <w:rPr>
                <w:rFonts w:asciiTheme="minorEastAsia" w:eastAsiaTheme="minorEastAsia" w:hAnsiTheme="minorEastAsia"/>
                <w:sz w:val="24"/>
              </w:rPr>
            </w:pPr>
            <w:r>
              <w:rPr>
                <w:rFonts w:asciiTheme="minorEastAsia" w:eastAsiaTheme="minorEastAsia" w:hAnsiTheme="minorEastAsia" w:cs="宋体" w:hint="eastAsia"/>
                <w:kern w:val="0"/>
                <w:sz w:val="24"/>
              </w:rPr>
              <w:t>序号</w:t>
            </w:r>
          </w:p>
        </w:tc>
        <w:tc>
          <w:tcPr>
            <w:tcW w:w="567" w:type="dxa"/>
            <w:vAlign w:val="center"/>
          </w:tcPr>
          <w:p w14:paraId="09AAB671" w14:textId="77777777" w:rsidR="009C3908" w:rsidRDefault="003752DC">
            <w:pPr>
              <w:spacing w:line="240" w:lineRule="atLeast"/>
              <w:contextualSpacing/>
              <w:jc w:val="center"/>
              <w:rPr>
                <w:rFonts w:asciiTheme="minorEastAsia" w:eastAsiaTheme="minorEastAsia" w:hAnsiTheme="minorEastAsia"/>
                <w:sz w:val="24"/>
              </w:rPr>
            </w:pPr>
            <w:r>
              <w:rPr>
                <w:rFonts w:asciiTheme="minorEastAsia" w:eastAsiaTheme="minorEastAsia" w:hAnsiTheme="minorEastAsia" w:cs="宋体" w:hint="eastAsia"/>
                <w:kern w:val="0"/>
                <w:sz w:val="24"/>
              </w:rPr>
              <w:t>区域</w:t>
            </w:r>
          </w:p>
        </w:tc>
        <w:tc>
          <w:tcPr>
            <w:tcW w:w="1559" w:type="dxa"/>
            <w:vAlign w:val="center"/>
          </w:tcPr>
          <w:p w14:paraId="7525C3D2" w14:textId="77777777" w:rsidR="009C3908" w:rsidRDefault="003752DC">
            <w:pPr>
              <w:spacing w:line="240" w:lineRule="atLeast"/>
              <w:contextualSpacing/>
              <w:jc w:val="center"/>
              <w:rPr>
                <w:rFonts w:asciiTheme="minorEastAsia" w:eastAsiaTheme="minorEastAsia" w:hAnsiTheme="minorEastAsia"/>
                <w:sz w:val="24"/>
              </w:rPr>
            </w:pPr>
            <w:proofErr w:type="gramStart"/>
            <w:r>
              <w:rPr>
                <w:rFonts w:asciiTheme="minorEastAsia" w:eastAsiaTheme="minorEastAsia" w:hAnsiTheme="minorEastAsia" w:cs="宋体" w:hint="eastAsia"/>
                <w:kern w:val="0"/>
                <w:sz w:val="24"/>
              </w:rPr>
              <w:t>维保项目</w:t>
            </w:r>
            <w:proofErr w:type="gramEnd"/>
          </w:p>
        </w:tc>
        <w:tc>
          <w:tcPr>
            <w:tcW w:w="1984" w:type="dxa"/>
            <w:vAlign w:val="center"/>
          </w:tcPr>
          <w:p w14:paraId="44D64706" w14:textId="77777777" w:rsidR="009C3908" w:rsidRDefault="003752DC">
            <w:pPr>
              <w:spacing w:line="240" w:lineRule="atLeast"/>
              <w:contextualSpacing/>
              <w:jc w:val="center"/>
              <w:rPr>
                <w:rFonts w:asciiTheme="minorEastAsia" w:eastAsiaTheme="minorEastAsia" w:hAnsiTheme="minorEastAsia"/>
                <w:sz w:val="24"/>
              </w:rPr>
            </w:pPr>
            <w:proofErr w:type="gramStart"/>
            <w:r>
              <w:rPr>
                <w:rFonts w:asciiTheme="minorEastAsia" w:eastAsiaTheme="minorEastAsia" w:hAnsiTheme="minorEastAsia" w:cs="宋体" w:hint="eastAsia"/>
                <w:kern w:val="0"/>
                <w:sz w:val="24"/>
              </w:rPr>
              <w:t>维保质量标准</w:t>
            </w:r>
            <w:proofErr w:type="gramEnd"/>
          </w:p>
        </w:tc>
        <w:tc>
          <w:tcPr>
            <w:tcW w:w="741" w:type="dxa"/>
            <w:vAlign w:val="center"/>
          </w:tcPr>
          <w:p w14:paraId="6B6F9535" w14:textId="77777777" w:rsidR="009C3908" w:rsidRDefault="003752DC">
            <w:pPr>
              <w:spacing w:line="240" w:lineRule="atLeast"/>
              <w:contextualSpacing/>
              <w:jc w:val="center"/>
              <w:rPr>
                <w:rFonts w:asciiTheme="minorEastAsia" w:eastAsiaTheme="minorEastAsia" w:hAnsiTheme="minorEastAsia"/>
                <w:sz w:val="24"/>
              </w:rPr>
            </w:pPr>
            <w:r>
              <w:rPr>
                <w:rFonts w:asciiTheme="minorEastAsia" w:eastAsiaTheme="minorEastAsia" w:hAnsiTheme="minorEastAsia" w:cs="宋体" w:hint="eastAsia"/>
                <w:kern w:val="0"/>
                <w:sz w:val="24"/>
              </w:rPr>
              <w:t>标准分</w:t>
            </w:r>
          </w:p>
        </w:tc>
        <w:tc>
          <w:tcPr>
            <w:tcW w:w="4079" w:type="dxa"/>
            <w:vAlign w:val="center"/>
          </w:tcPr>
          <w:p w14:paraId="32BBFEE7" w14:textId="77777777" w:rsidR="009C3908" w:rsidRDefault="003752DC">
            <w:pPr>
              <w:spacing w:line="240" w:lineRule="atLeast"/>
              <w:contextualSpacing/>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扣分标准</w:t>
            </w:r>
          </w:p>
        </w:tc>
        <w:tc>
          <w:tcPr>
            <w:tcW w:w="567" w:type="dxa"/>
            <w:vAlign w:val="center"/>
          </w:tcPr>
          <w:p w14:paraId="712EA614" w14:textId="77777777" w:rsidR="009C3908" w:rsidRDefault="003752DC">
            <w:pPr>
              <w:spacing w:line="240" w:lineRule="atLeast"/>
              <w:contextualSpacing/>
              <w:jc w:val="center"/>
              <w:rPr>
                <w:rFonts w:asciiTheme="minorEastAsia" w:eastAsiaTheme="minorEastAsia" w:hAnsiTheme="minorEastAsia"/>
                <w:sz w:val="24"/>
              </w:rPr>
            </w:pPr>
            <w:r>
              <w:rPr>
                <w:rFonts w:asciiTheme="minorEastAsia" w:eastAsiaTheme="minorEastAsia" w:hAnsiTheme="minorEastAsia" w:cs="宋体"/>
                <w:kern w:val="0"/>
                <w:sz w:val="24"/>
              </w:rPr>
              <w:t>扣分</w:t>
            </w:r>
          </w:p>
        </w:tc>
        <w:tc>
          <w:tcPr>
            <w:tcW w:w="1020" w:type="dxa"/>
            <w:vAlign w:val="center"/>
          </w:tcPr>
          <w:p w14:paraId="25A63604" w14:textId="77777777" w:rsidR="009C3908" w:rsidRDefault="003752DC">
            <w:pPr>
              <w:spacing w:line="240" w:lineRule="atLeast"/>
              <w:contextualSpacing/>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扣分</w:t>
            </w:r>
          </w:p>
          <w:p w14:paraId="74730EE4" w14:textId="77777777" w:rsidR="009C3908" w:rsidRDefault="003752DC">
            <w:pPr>
              <w:spacing w:line="240" w:lineRule="atLeast"/>
              <w:contextualSpacing/>
              <w:jc w:val="center"/>
              <w:rPr>
                <w:rFonts w:asciiTheme="minorEastAsia" w:eastAsiaTheme="minorEastAsia" w:hAnsiTheme="minorEastAsia"/>
                <w:sz w:val="24"/>
              </w:rPr>
            </w:pPr>
            <w:r>
              <w:rPr>
                <w:rFonts w:asciiTheme="minorEastAsia" w:eastAsiaTheme="minorEastAsia" w:hAnsiTheme="minorEastAsia" w:cs="宋体"/>
                <w:kern w:val="0"/>
                <w:sz w:val="24"/>
              </w:rPr>
              <w:t>原因</w:t>
            </w:r>
          </w:p>
        </w:tc>
      </w:tr>
      <w:tr w:rsidR="009C3908" w14:paraId="3E6C55D0" w14:textId="77777777" w:rsidTr="003809FA">
        <w:trPr>
          <w:trHeight w:val="757"/>
          <w:jc w:val="center"/>
        </w:trPr>
        <w:tc>
          <w:tcPr>
            <w:tcW w:w="421" w:type="dxa"/>
            <w:vMerge w:val="restart"/>
          </w:tcPr>
          <w:p w14:paraId="4D194369" w14:textId="77777777" w:rsidR="009C3908" w:rsidRDefault="003752DC">
            <w:pPr>
              <w:spacing w:line="240" w:lineRule="atLeast"/>
              <w:contextualSpacing/>
              <w:jc w:val="left"/>
              <w:rPr>
                <w:rFonts w:ascii="仿宋_GB2312" w:eastAsia="仿宋_GB2312" w:hAnsiTheme="minorEastAsia"/>
                <w:sz w:val="24"/>
              </w:rPr>
            </w:pPr>
            <w:r>
              <w:rPr>
                <w:rFonts w:ascii="仿宋_GB2312" w:eastAsia="仿宋_GB2312" w:hAnsiTheme="minorEastAsia" w:hint="eastAsia"/>
                <w:sz w:val="24"/>
              </w:rPr>
              <w:t>1</w:t>
            </w:r>
          </w:p>
        </w:tc>
        <w:tc>
          <w:tcPr>
            <w:tcW w:w="567" w:type="dxa"/>
            <w:vMerge w:val="restart"/>
            <w:vAlign w:val="center"/>
          </w:tcPr>
          <w:p w14:paraId="5D3BE364" w14:textId="77777777" w:rsidR="009C3908" w:rsidRDefault="003752DC">
            <w:pPr>
              <w:widowControl/>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消防水泵机房</w:t>
            </w:r>
          </w:p>
        </w:tc>
        <w:tc>
          <w:tcPr>
            <w:tcW w:w="1559" w:type="dxa"/>
            <w:vAlign w:val="center"/>
          </w:tcPr>
          <w:p w14:paraId="5D8F61C5"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水泵阀门</w:t>
            </w:r>
          </w:p>
        </w:tc>
        <w:tc>
          <w:tcPr>
            <w:tcW w:w="1984" w:type="dxa"/>
            <w:vAlign w:val="center"/>
          </w:tcPr>
          <w:p w14:paraId="60A6B8BA"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7709A291"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5</w:t>
            </w:r>
          </w:p>
        </w:tc>
        <w:tc>
          <w:tcPr>
            <w:tcW w:w="4079" w:type="dxa"/>
          </w:tcPr>
          <w:p w14:paraId="47AE7D33"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0C05F65B"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5BC8B8F4" w14:textId="77777777" w:rsidR="009C3908" w:rsidRDefault="009C3908">
            <w:pPr>
              <w:spacing w:line="240" w:lineRule="atLeast"/>
              <w:contextualSpacing/>
              <w:jc w:val="left"/>
              <w:rPr>
                <w:rFonts w:ascii="仿宋_GB2312" w:eastAsia="仿宋_GB2312" w:hAnsiTheme="minorEastAsia"/>
                <w:sz w:val="24"/>
              </w:rPr>
            </w:pPr>
          </w:p>
        </w:tc>
      </w:tr>
      <w:tr w:rsidR="009C3908" w14:paraId="2E80E577" w14:textId="77777777" w:rsidTr="003809FA">
        <w:trPr>
          <w:jc w:val="center"/>
        </w:trPr>
        <w:tc>
          <w:tcPr>
            <w:tcW w:w="421" w:type="dxa"/>
            <w:vMerge/>
          </w:tcPr>
          <w:p w14:paraId="5D24D8FD"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69A5463D"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04847452"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消防泵电机</w:t>
            </w:r>
          </w:p>
        </w:tc>
        <w:tc>
          <w:tcPr>
            <w:tcW w:w="1984" w:type="dxa"/>
            <w:vAlign w:val="center"/>
          </w:tcPr>
          <w:p w14:paraId="686F1F51"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0A1142BE"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5</w:t>
            </w:r>
          </w:p>
        </w:tc>
        <w:tc>
          <w:tcPr>
            <w:tcW w:w="4079" w:type="dxa"/>
          </w:tcPr>
          <w:p w14:paraId="533A1E1B"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77A1DCA7"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179AF39F" w14:textId="77777777" w:rsidR="009C3908" w:rsidRDefault="009C3908">
            <w:pPr>
              <w:spacing w:line="240" w:lineRule="atLeast"/>
              <w:contextualSpacing/>
              <w:jc w:val="left"/>
              <w:rPr>
                <w:rFonts w:ascii="仿宋_GB2312" w:eastAsia="仿宋_GB2312" w:hAnsiTheme="minorEastAsia"/>
                <w:sz w:val="24"/>
              </w:rPr>
            </w:pPr>
          </w:p>
        </w:tc>
      </w:tr>
      <w:tr w:rsidR="009C3908" w14:paraId="68FFDBD6" w14:textId="77777777" w:rsidTr="003809FA">
        <w:trPr>
          <w:jc w:val="center"/>
        </w:trPr>
        <w:tc>
          <w:tcPr>
            <w:tcW w:w="421" w:type="dxa"/>
            <w:vMerge/>
          </w:tcPr>
          <w:p w14:paraId="21EFE3BE"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0B00BDE1"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368109A6"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消防管道</w:t>
            </w:r>
          </w:p>
        </w:tc>
        <w:tc>
          <w:tcPr>
            <w:tcW w:w="1984" w:type="dxa"/>
            <w:vAlign w:val="center"/>
          </w:tcPr>
          <w:p w14:paraId="0F5C05E4"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585AB479"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5</w:t>
            </w:r>
          </w:p>
        </w:tc>
        <w:tc>
          <w:tcPr>
            <w:tcW w:w="4079" w:type="dxa"/>
          </w:tcPr>
          <w:p w14:paraId="2ACA6C16"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疏通不及时扣1分</w:t>
            </w:r>
          </w:p>
        </w:tc>
        <w:tc>
          <w:tcPr>
            <w:tcW w:w="567" w:type="dxa"/>
          </w:tcPr>
          <w:p w14:paraId="32A15193"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71C3361D" w14:textId="77777777" w:rsidR="009C3908" w:rsidRDefault="009C3908">
            <w:pPr>
              <w:spacing w:line="240" w:lineRule="atLeast"/>
              <w:contextualSpacing/>
              <w:jc w:val="left"/>
              <w:rPr>
                <w:rFonts w:ascii="仿宋_GB2312" w:eastAsia="仿宋_GB2312" w:hAnsiTheme="minorEastAsia"/>
                <w:sz w:val="24"/>
              </w:rPr>
            </w:pPr>
          </w:p>
        </w:tc>
      </w:tr>
      <w:tr w:rsidR="009C3908" w14:paraId="6489987D" w14:textId="77777777" w:rsidTr="003809FA">
        <w:trPr>
          <w:jc w:val="center"/>
        </w:trPr>
        <w:tc>
          <w:tcPr>
            <w:tcW w:w="421" w:type="dxa"/>
            <w:vMerge/>
          </w:tcPr>
          <w:p w14:paraId="3AA190C3"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633B5185"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75B33C7F"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报警电话</w:t>
            </w:r>
          </w:p>
        </w:tc>
        <w:tc>
          <w:tcPr>
            <w:tcW w:w="1984" w:type="dxa"/>
            <w:vAlign w:val="center"/>
          </w:tcPr>
          <w:p w14:paraId="7824C487"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35945A91"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5</w:t>
            </w:r>
          </w:p>
        </w:tc>
        <w:tc>
          <w:tcPr>
            <w:tcW w:w="4079" w:type="dxa"/>
          </w:tcPr>
          <w:p w14:paraId="17633955"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维修不及时扣1分，更换不及时扣2分</w:t>
            </w:r>
          </w:p>
        </w:tc>
        <w:tc>
          <w:tcPr>
            <w:tcW w:w="567" w:type="dxa"/>
          </w:tcPr>
          <w:p w14:paraId="549B1E63"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5DE991C2" w14:textId="77777777" w:rsidR="009C3908" w:rsidRDefault="009C3908">
            <w:pPr>
              <w:spacing w:line="240" w:lineRule="atLeast"/>
              <w:contextualSpacing/>
              <w:jc w:val="left"/>
              <w:rPr>
                <w:rFonts w:ascii="仿宋_GB2312" w:eastAsia="仿宋_GB2312" w:hAnsiTheme="minorEastAsia"/>
                <w:sz w:val="24"/>
              </w:rPr>
            </w:pPr>
          </w:p>
        </w:tc>
      </w:tr>
      <w:tr w:rsidR="009C3908" w14:paraId="0A1F8000" w14:textId="77777777" w:rsidTr="003809FA">
        <w:trPr>
          <w:jc w:val="center"/>
        </w:trPr>
        <w:tc>
          <w:tcPr>
            <w:tcW w:w="421" w:type="dxa"/>
            <w:vMerge/>
          </w:tcPr>
          <w:p w14:paraId="0DABEB86"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17772DAD"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52200FF3"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湿式报警阀</w:t>
            </w:r>
          </w:p>
        </w:tc>
        <w:tc>
          <w:tcPr>
            <w:tcW w:w="1984" w:type="dxa"/>
            <w:vAlign w:val="center"/>
          </w:tcPr>
          <w:p w14:paraId="3310CFC5"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26FF8106"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5</w:t>
            </w:r>
          </w:p>
        </w:tc>
        <w:tc>
          <w:tcPr>
            <w:tcW w:w="4079" w:type="dxa"/>
          </w:tcPr>
          <w:p w14:paraId="33058F75"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维修不及时扣1分，更换不及时扣2分</w:t>
            </w:r>
          </w:p>
        </w:tc>
        <w:tc>
          <w:tcPr>
            <w:tcW w:w="567" w:type="dxa"/>
          </w:tcPr>
          <w:p w14:paraId="775D51E5"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521BA897" w14:textId="77777777" w:rsidR="009C3908" w:rsidRDefault="009C3908">
            <w:pPr>
              <w:spacing w:line="240" w:lineRule="atLeast"/>
              <w:contextualSpacing/>
              <w:jc w:val="left"/>
              <w:rPr>
                <w:rFonts w:ascii="仿宋_GB2312" w:eastAsia="仿宋_GB2312" w:hAnsiTheme="minorEastAsia"/>
                <w:sz w:val="24"/>
              </w:rPr>
            </w:pPr>
          </w:p>
        </w:tc>
      </w:tr>
      <w:tr w:rsidR="009C3908" w14:paraId="48DDD110" w14:textId="77777777" w:rsidTr="003809FA">
        <w:trPr>
          <w:trHeight w:val="680"/>
          <w:jc w:val="center"/>
        </w:trPr>
        <w:tc>
          <w:tcPr>
            <w:tcW w:w="421" w:type="dxa"/>
            <w:vMerge/>
          </w:tcPr>
          <w:p w14:paraId="757E3CFD"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06F6B092"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40E091DA"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水泵控制系统</w:t>
            </w:r>
          </w:p>
        </w:tc>
        <w:tc>
          <w:tcPr>
            <w:tcW w:w="1984" w:type="dxa"/>
            <w:vAlign w:val="center"/>
          </w:tcPr>
          <w:p w14:paraId="0248369C"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2763AD0E"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5</w:t>
            </w:r>
          </w:p>
        </w:tc>
        <w:tc>
          <w:tcPr>
            <w:tcW w:w="4079" w:type="dxa"/>
          </w:tcPr>
          <w:p w14:paraId="35F2B646"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3B477126"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3ECC90DA" w14:textId="77777777" w:rsidR="009C3908" w:rsidRDefault="009C3908">
            <w:pPr>
              <w:spacing w:line="240" w:lineRule="atLeast"/>
              <w:contextualSpacing/>
              <w:jc w:val="left"/>
              <w:rPr>
                <w:rFonts w:ascii="仿宋_GB2312" w:eastAsia="仿宋_GB2312" w:hAnsiTheme="minorEastAsia"/>
                <w:sz w:val="24"/>
              </w:rPr>
            </w:pPr>
          </w:p>
        </w:tc>
      </w:tr>
      <w:tr w:rsidR="009C3908" w14:paraId="618F0F53" w14:textId="77777777" w:rsidTr="003809FA">
        <w:trPr>
          <w:trHeight w:val="691"/>
          <w:jc w:val="center"/>
        </w:trPr>
        <w:tc>
          <w:tcPr>
            <w:tcW w:w="421" w:type="dxa"/>
            <w:vMerge w:val="restart"/>
          </w:tcPr>
          <w:p w14:paraId="00AA32CD"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hint="eastAsia"/>
                <w:sz w:val="24"/>
              </w:rPr>
              <w:t>2</w:t>
            </w:r>
          </w:p>
        </w:tc>
        <w:tc>
          <w:tcPr>
            <w:tcW w:w="567" w:type="dxa"/>
            <w:vMerge w:val="restart"/>
            <w:vAlign w:val="center"/>
          </w:tcPr>
          <w:p w14:paraId="1C6B89BD" w14:textId="77777777" w:rsidR="009C3908" w:rsidRDefault="003752DC">
            <w:pPr>
              <w:widowControl/>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各教学楼消防设施</w:t>
            </w:r>
          </w:p>
        </w:tc>
        <w:tc>
          <w:tcPr>
            <w:tcW w:w="1559" w:type="dxa"/>
            <w:vAlign w:val="center"/>
          </w:tcPr>
          <w:p w14:paraId="648FD207"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安全出口指示灯</w:t>
            </w:r>
          </w:p>
        </w:tc>
        <w:tc>
          <w:tcPr>
            <w:tcW w:w="1984" w:type="dxa"/>
            <w:vAlign w:val="center"/>
          </w:tcPr>
          <w:p w14:paraId="7C794EFD"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54D82C68"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4</w:t>
            </w:r>
          </w:p>
        </w:tc>
        <w:tc>
          <w:tcPr>
            <w:tcW w:w="4079" w:type="dxa"/>
            <w:vAlign w:val="center"/>
          </w:tcPr>
          <w:p w14:paraId="042C6C39" w14:textId="77777777" w:rsidR="009C3908" w:rsidRDefault="003752DC">
            <w:pPr>
              <w:spacing w:line="240" w:lineRule="atLeast"/>
              <w:contextualSpacing/>
              <w:rPr>
                <w:rFonts w:ascii="仿宋_GB2312" w:eastAsia="仿宋_GB2312" w:hAnsiTheme="minorEastAsia" w:cs="宋体"/>
                <w:kern w:val="0"/>
                <w:sz w:val="24"/>
              </w:rPr>
            </w:pPr>
            <w:r>
              <w:rPr>
                <w:rFonts w:ascii="仿宋_GB2312" w:eastAsia="仿宋_GB2312" w:hAnsiTheme="minorEastAsia" w:cs="宋体" w:hint="eastAsia"/>
                <w:kern w:val="0"/>
                <w:sz w:val="24"/>
              </w:rPr>
              <w:t>更换不及时扣1分</w:t>
            </w:r>
          </w:p>
        </w:tc>
        <w:tc>
          <w:tcPr>
            <w:tcW w:w="567" w:type="dxa"/>
          </w:tcPr>
          <w:p w14:paraId="37408366"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40FDBED7" w14:textId="77777777" w:rsidR="009C3908" w:rsidRDefault="009C3908">
            <w:pPr>
              <w:spacing w:line="240" w:lineRule="atLeast"/>
              <w:contextualSpacing/>
              <w:jc w:val="left"/>
              <w:rPr>
                <w:rFonts w:ascii="仿宋_GB2312" w:eastAsia="仿宋_GB2312" w:hAnsiTheme="minorEastAsia"/>
                <w:sz w:val="24"/>
              </w:rPr>
            </w:pPr>
          </w:p>
        </w:tc>
      </w:tr>
      <w:tr w:rsidR="009C3908" w14:paraId="66ED8ED1" w14:textId="77777777" w:rsidTr="003809FA">
        <w:trPr>
          <w:trHeight w:val="479"/>
          <w:jc w:val="center"/>
        </w:trPr>
        <w:tc>
          <w:tcPr>
            <w:tcW w:w="421" w:type="dxa"/>
            <w:vMerge/>
          </w:tcPr>
          <w:p w14:paraId="484BDF75"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21C87275"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21DBBC03"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卷帘门</w:t>
            </w:r>
          </w:p>
        </w:tc>
        <w:tc>
          <w:tcPr>
            <w:tcW w:w="1984" w:type="dxa"/>
            <w:vAlign w:val="center"/>
          </w:tcPr>
          <w:p w14:paraId="05C879D6"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76F6C9CD"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5</w:t>
            </w:r>
          </w:p>
        </w:tc>
        <w:tc>
          <w:tcPr>
            <w:tcW w:w="4079" w:type="dxa"/>
          </w:tcPr>
          <w:p w14:paraId="74A8AD1D"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w:t>
            </w:r>
          </w:p>
        </w:tc>
        <w:tc>
          <w:tcPr>
            <w:tcW w:w="567" w:type="dxa"/>
          </w:tcPr>
          <w:p w14:paraId="06062441"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34A988B0" w14:textId="77777777" w:rsidR="009C3908" w:rsidRDefault="009C3908">
            <w:pPr>
              <w:spacing w:line="240" w:lineRule="atLeast"/>
              <w:contextualSpacing/>
              <w:jc w:val="left"/>
              <w:rPr>
                <w:rFonts w:ascii="仿宋_GB2312" w:eastAsia="仿宋_GB2312" w:hAnsiTheme="minorEastAsia"/>
                <w:sz w:val="24"/>
              </w:rPr>
            </w:pPr>
          </w:p>
        </w:tc>
      </w:tr>
      <w:tr w:rsidR="009C3908" w14:paraId="3314B6C5" w14:textId="77777777" w:rsidTr="003809FA">
        <w:trPr>
          <w:trHeight w:val="415"/>
          <w:jc w:val="center"/>
        </w:trPr>
        <w:tc>
          <w:tcPr>
            <w:tcW w:w="421" w:type="dxa"/>
            <w:vMerge/>
          </w:tcPr>
          <w:p w14:paraId="428CE1AF"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31BAD6C9"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67CE992F"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室内消火栓</w:t>
            </w:r>
          </w:p>
        </w:tc>
        <w:tc>
          <w:tcPr>
            <w:tcW w:w="1984" w:type="dxa"/>
            <w:vAlign w:val="center"/>
          </w:tcPr>
          <w:p w14:paraId="7BD79ACE"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195ABEE9"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5</w:t>
            </w:r>
          </w:p>
        </w:tc>
        <w:tc>
          <w:tcPr>
            <w:tcW w:w="4079" w:type="dxa"/>
          </w:tcPr>
          <w:p w14:paraId="495A9DAD"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更换不及时扣1分</w:t>
            </w:r>
          </w:p>
        </w:tc>
        <w:tc>
          <w:tcPr>
            <w:tcW w:w="567" w:type="dxa"/>
          </w:tcPr>
          <w:p w14:paraId="345FD60E"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5BA3B99E" w14:textId="77777777" w:rsidR="009C3908" w:rsidRDefault="009C3908">
            <w:pPr>
              <w:spacing w:line="240" w:lineRule="atLeast"/>
              <w:contextualSpacing/>
              <w:jc w:val="left"/>
              <w:rPr>
                <w:rFonts w:ascii="仿宋_GB2312" w:eastAsia="仿宋_GB2312" w:hAnsiTheme="minorEastAsia"/>
                <w:sz w:val="24"/>
              </w:rPr>
            </w:pPr>
          </w:p>
        </w:tc>
      </w:tr>
      <w:tr w:rsidR="009C3908" w14:paraId="571A6ABC" w14:textId="77777777" w:rsidTr="003809FA">
        <w:trPr>
          <w:jc w:val="center"/>
        </w:trPr>
        <w:tc>
          <w:tcPr>
            <w:tcW w:w="421" w:type="dxa"/>
            <w:vMerge/>
          </w:tcPr>
          <w:p w14:paraId="3CB46B46"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70842FBF"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1A28B1FE"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感温探头</w:t>
            </w:r>
          </w:p>
        </w:tc>
        <w:tc>
          <w:tcPr>
            <w:tcW w:w="1984" w:type="dxa"/>
            <w:vAlign w:val="center"/>
          </w:tcPr>
          <w:p w14:paraId="26411DA4"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2B1AD12E"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5</w:t>
            </w:r>
          </w:p>
        </w:tc>
        <w:tc>
          <w:tcPr>
            <w:tcW w:w="4079" w:type="dxa"/>
          </w:tcPr>
          <w:p w14:paraId="3ED798D1"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700E7239"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7540EEEA" w14:textId="77777777" w:rsidR="009C3908" w:rsidRDefault="009C3908">
            <w:pPr>
              <w:spacing w:line="240" w:lineRule="atLeast"/>
              <w:contextualSpacing/>
              <w:jc w:val="left"/>
              <w:rPr>
                <w:rFonts w:ascii="仿宋_GB2312" w:eastAsia="仿宋_GB2312" w:hAnsiTheme="minorEastAsia"/>
                <w:sz w:val="24"/>
              </w:rPr>
            </w:pPr>
          </w:p>
        </w:tc>
      </w:tr>
      <w:tr w:rsidR="009C3908" w14:paraId="1245CB30" w14:textId="77777777" w:rsidTr="003809FA">
        <w:trPr>
          <w:jc w:val="center"/>
        </w:trPr>
        <w:tc>
          <w:tcPr>
            <w:tcW w:w="421" w:type="dxa"/>
            <w:vMerge/>
          </w:tcPr>
          <w:p w14:paraId="2B7DA582"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0E4345B2"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45D56C7F"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color w:val="000000"/>
                <w:kern w:val="0"/>
                <w:sz w:val="24"/>
              </w:rPr>
              <w:t>防排烟设施</w:t>
            </w:r>
          </w:p>
        </w:tc>
        <w:tc>
          <w:tcPr>
            <w:tcW w:w="1984" w:type="dxa"/>
            <w:vAlign w:val="center"/>
          </w:tcPr>
          <w:p w14:paraId="27B00BC5"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27C050EC"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4</w:t>
            </w:r>
          </w:p>
        </w:tc>
        <w:tc>
          <w:tcPr>
            <w:tcW w:w="4079" w:type="dxa"/>
          </w:tcPr>
          <w:p w14:paraId="17ED24BC"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7FA70035"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44BFEF22" w14:textId="77777777" w:rsidR="009C3908" w:rsidRDefault="009C3908">
            <w:pPr>
              <w:spacing w:line="240" w:lineRule="atLeast"/>
              <w:contextualSpacing/>
              <w:jc w:val="left"/>
              <w:rPr>
                <w:rFonts w:ascii="仿宋_GB2312" w:eastAsia="仿宋_GB2312" w:hAnsiTheme="minorEastAsia"/>
                <w:sz w:val="24"/>
              </w:rPr>
            </w:pPr>
          </w:p>
        </w:tc>
      </w:tr>
      <w:tr w:rsidR="009C3908" w14:paraId="02CF9BA3" w14:textId="77777777" w:rsidTr="003809FA">
        <w:trPr>
          <w:jc w:val="center"/>
        </w:trPr>
        <w:tc>
          <w:tcPr>
            <w:tcW w:w="421" w:type="dxa"/>
            <w:vMerge/>
          </w:tcPr>
          <w:p w14:paraId="1A90B021"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3BC1A49A"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0ED46DC8"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color w:val="000000"/>
                <w:kern w:val="0"/>
                <w:sz w:val="24"/>
              </w:rPr>
              <w:t>声光报警</w:t>
            </w:r>
          </w:p>
        </w:tc>
        <w:tc>
          <w:tcPr>
            <w:tcW w:w="1984" w:type="dxa"/>
            <w:vAlign w:val="center"/>
          </w:tcPr>
          <w:p w14:paraId="0684503A"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1D0667E3"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4</w:t>
            </w:r>
          </w:p>
        </w:tc>
        <w:tc>
          <w:tcPr>
            <w:tcW w:w="4079" w:type="dxa"/>
          </w:tcPr>
          <w:p w14:paraId="19CC2664"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47E98346"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645DF011" w14:textId="77777777" w:rsidR="009C3908" w:rsidRDefault="009C3908">
            <w:pPr>
              <w:spacing w:line="240" w:lineRule="atLeast"/>
              <w:contextualSpacing/>
              <w:jc w:val="left"/>
              <w:rPr>
                <w:rFonts w:ascii="仿宋_GB2312" w:eastAsia="仿宋_GB2312" w:hAnsiTheme="minorEastAsia"/>
                <w:sz w:val="24"/>
              </w:rPr>
            </w:pPr>
          </w:p>
        </w:tc>
      </w:tr>
      <w:tr w:rsidR="009C3908" w14:paraId="3E150BDC" w14:textId="77777777" w:rsidTr="003809FA">
        <w:trPr>
          <w:jc w:val="center"/>
        </w:trPr>
        <w:tc>
          <w:tcPr>
            <w:tcW w:w="421" w:type="dxa"/>
            <w:vMerge/>
          </w:tcPr>
          <w:p w14:paraId="71927F6C"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1C2F4FD2"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5E15DFF6"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color w:val="000000"/>
                <w:kern w:val="0"/>
                <w:sz w:val="24"/>
              </w:rPr>
              <w:t>手报按钮</w:t>
            </w:r>
          </w:p>
        </w:tc>
        <w:tc>
          <w:tcPr>
            <w:tcW w:w="1984" w:type="dxa"/>
            <w:vAlign w:val="center"/>
          </w:tcPr>
          <w:p w14:paraId="083DD4CF"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4719C704"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4</w:t>
            </w:r>
          </w:p>
        </w:tc>
        <w:tc>
          <w:tcPr>
            <w:tcW w:w="4079" w:type="dxa"/>
          </w:tcPr>
          <w:p w14:paraId="42F4B8AC"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415D7E9E"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3ACF4EF6" w14:textId="77777777" w:rsidR="009C3908" w:rsidRDefault="009C3908">
            <w:pPr>
              <w:spacing w:line="240" w:lineRule="atLeast"/>
              <w:contextualSpacing/>
              <w:jc w:val="left"/>
              <w:rPr>
                <w:rFonts w:ascii="仿宋_GB2312" w:eastAsia="仿宋_GB2312" w:hAnsiTheme="minorEastAsia"/>
                <w:sz w:val="24"/>
              </w:rPr>
            </w:pPr>
          </w:p>
        </w:tc>
      </w:tr>
      <w:tr w:rsidR="009C3908" w14:paraId="3ECFDEFF" w14:textId="77777777" w:rsidTr="003809FA">
        <w:trPr>
          <w:trHeight w:val="660"/>
          <w:jc w:val="center"/>
        </w:trPr>
        <w:tc>
          <w:tcPr>
            <w:tcW w:w="421" w:type="dxa"/>
            <w:vMerge/>
          </w:tcPr>
          <w:p w14:paraId="4874BE41"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41B39A75"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223941FD"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自动喷淋</w:t>
            </w:r>
          </w:p>
        </w:tc>
        <w:tc>
          <w:tcPr>
            <w:tcW w:w="1984" w:type="dxa"/>
            <w:vAlign w:val="center"/>
          </w:tcPr>
          <w:p w14:paraId="09A54554"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246166C2"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4</w:t>
            </w:r>
          </w:p>
        </w:tc>
        <w:tc>
          <w:tcPr>
            <w:tcW w:w="4079" w:type="dxa"/>
          </w:tcPr>
          <w:p w14:paraId="47AFDFA4"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41237523"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0851A266" w14:textId="77777777" w:rsidR="009C3908" w:rsidRDefault="009C3908">
            <w:pPr>
              <w:spacing w:line="240" w:lineRule="atLeast"/>
              <w:contextualSpacing/>
              <w:jc w:val="left"/>
              <w:rPr>
                <w:rFonts w:ascii="仿宋_GB2312" w:eastAsia="仿宋_GB2312" w:hAnsiTheme="minorEastAsia"/>
                <w:sz w:val="24"/>
              </w:rPr>
            </w:pPr>
          </w:p>
        </w:tc>
      </w:tr>
      <w:tr w:rsidR="009C3908" w14:paraId="3184C39A" w14:textId="77777777" w:rsidTr="003809FA">
        <w:trPr>
          <w:trHeight w:val="623"/>
          <w:jc w:val="center"/>
        </w:trPr>
        <w:tc>
          <w:tcPr>
            <w:tcW w:w="421" w:type="dxa"/>
            <w:vMerge/>
          </w:tcPr>
          <w:p w14:paraId="47AAC277"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7CF3234C"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169E132C" w14:textId="77777777" w:rsidR="009C3908" w:rsidRDefault="003752DC">
            <w:pPr>
              <w:spacing w:line="240" w:lineRule="atLeast"/>
              <w:ind w:firstLineChars="500" w:firstLine="1200"/>
              <w:contextualSpacing/>
              <w:rPr>
                <w:rFonts w:ascii="仿宋_GB2312" w:eastAsia="仿宋_GB2312" w:hAnsiTheme="minorEastAsia"/>
                <w:sz w:val="24"/>
              </w:rPr>
            </w:pPr>
            <w:r>
              <w:rPr>
                <w:rFonts w:ascii="仿宋_GB2312" w:eastAsia="仿宋_GB2312" w:hAnsiTheme="minorEastAsia" w:cs="宋体" w:hint="eastAsia"/>
                <w:kern w:val="0"/>
                <w:sz w:val="24"/>
              </w:rPr>
              <w:t xml:space="preserve"> 消防水带</w:t>
            </w:r>
          </w:p>
        </w:tc>
        <w:tc>
          <w:tcPr>
            <w:tcW w:w="1984" w:type="dxa"/>
            <w:vAlign w:val="center"/>
          </w:tcPr>
          <w:p w14:paraId="49523C80"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72E7D935"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4</w:t>
            </w:r>
          </w:p>
        </w:tc>
        <w:tc>
          <w:tcPr>
            <w:tcW w:w="4079" w:type="dxa"/>
          </w:tcPr>
          <w:p w14:paraId="4384B6DF"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55686326"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20B0965A" w14:textId="77777777" w:rsidR="009C3908" w:rsidRDefault="009C3908">
            <w:pPr>
              <w:spacing w:line="240" w:lineRule="atLeast"/>
              <w:contextualSpacing/>
              <w:jc w:val="left"/>
              <w:rPr>
                <w:rFonts w:ascii="仿宋_GB2312" w:eastAsia="仿宋_GB2312" w:hAnsiTheme="minorEastAsia"/>
                <w:sz w:val="24"/>
              </w:rPr>
            </w:pPr>
          </w:p>
        </w:tc>
      </w:tr>
      <w:tr w:rsidR="009C3908" w14:paraId="1BC3F021" w14:textId="77777777" w:rsidTr="003809FA">
        <w:trPr>
          <w:trHeight w:val="675"/>
          <w:jc w:val="center"/>
        </w:trPr>
        <w:tc>
          <w:tcPr>
            <w:tcW w:w="421" w:type="dxa"/>
            <w:vMerge w:val="restart"/>
          </w:tcPr>
          <w:p w14:paraId="4D50BAAB"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hint="eastAsia"/>
                <w:sz w:val="24"/>
              </w:rPr>
              <w:t>3</w:t>
            </w:r>
          </w:p>
        </w:tc>
        <w:tc>
          <w:tcPr>
            <w:tcW w:w="567" w:type="dxa"/>
            <w:vMerge w:val="restart"/>
            <w:vAlign w:val="center"/>
          </w:tcPr>
          <w:p w14:paraId="2D161627"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控制室</w:t>
            </w:r>
          </w:p>
        </w:tc>
        <w:tc>
          <w:tcPr>
            <w:tcW w:w="1559" w:type="dxa"/>
            <w:vAlign w:val="center"/>
          </w:tcPr>
          <w:p w14:paraId="435C9C73"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火灾自动报警主机</w:t>
            </w:r>
          </w:p>
        </w:tc>
        <w:tc>
          <w:tcPr>
            <w:tcW w:w="1984" w:type="dxa"/>
            <w:vAlign w:val="center"/>
          </w:tcPr>
          <w:p w14:paraId="52EAD027"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154042FC"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4</w:t>
            </w:r>
          </w:p>
        </w:tc>
        <w:tc>
          <w:tcPr>
            <w:tcW w:w="4079" w:type="dxa"/>
          </w:tcPr>
          <w:p w14:paraId="5D5676B7"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59153B06"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1E862847" w14:textId="77777777" w:rsidR="009C3908" w:rsidRDefault="009C3908">
            <w:pPr>
              <w:spacing w:line="240" w:lineRule="atLeast"/>
              <w:contextualSpacing/>
              <w:jc w:val="left"/>
              <w:rPr>
                <w:rFonts w:ascii="仿宋_GB2312" w:eastAsia="仿宋_GB2312" w:hAnsiTheme="minorEastAsia"/>
                <w:sz w:val="24"/>
              </w:rPr>
            </w:pPr>
          </w:p>
        </w:tc>
      </w:tr>
      <w:tr w:rsidR="009C3908" w14:paraId="79855889" w14:textId="77777777" w:rsidTr="003809FA">
        <w:trPr>
          <w:trHeight w:val="556"/>
          <w:jc w:val="center"/>
        </w:trPr>
        <w:tc>
          <w:tcPr>
            <w:tcW w:w="421" w:type="dxa"/>
            <w:vMerge/>
          </w:tcPr>
          <w:p w14:paraId="46DFEEA4"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17D2DC74"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0F5FFD93"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消防广播</w:t>
            </w:r>
          </w:p>
        </w:tc>
        <w:tc>
          <w:tcPr>
            <w:tcW w:w="1984" w:type="dxa"/>
            <w:vAlign w:val="center"/>
          </w:tcPr>
          <w:p w14:paraId="708FA30D"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516F21D5" w14:textId="77777777" w:rsidR="009C3908" w:rsidRDefault="003752DC" w:rsidP="00552A85">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4</w:t>
            </w:r>
          </w:p>
        </w:tc>
        <w:tc>
          <w:tcPr>
            <w:tcW w:w="4079" w:type="dxa"/>
          </w:tcPr>
          <w:p w14:paraId="2F71C8D0"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3B31A4A3"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7A85C938" w14:textId="77777777" w:rsidR="009C3908" w:rsidRDefault="009C3908">
            <w:pPr>
              <w:spacing w:line="240" w:lineRule="atLeast"/>
              <w:contextualSpacing/>
              <w:jc w:val="left"/>
              <w:rPr>
                <w:rFonts w:ascii="仿宋_GB2312" w:eastAsia="仿宋_GB2312" w:hAnsiTheme="minorEastAsia"/>
                <w:sz w:val="24"/>
              </w:rPr>
            </w:pPr>
          </w:p>
        </w:tc>
      </w:tr>
      <w:tr w:rsidR="009C3908" w14:paraId="172E4ABF" w14:textId="77777777" w:rsidTr="003809FA">
        <w:trPr>
          <w:trHeight w:val="701"/>
          <w:jc w:val="center"/>
        </w:trPr>
        <w:tc>
          <w:tcPr>
            <w:tcW w:w="421" w:type="dxa"/>
            <w:vMerge/>
          </w:tcPr>
          <w:p w14:paraId="0BA26EE4"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7184E2B0"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11F96D2E" w14:textId="77777777" w:rsidR="009C3908" w:rsidRDefault="003752DC">
            <w:pPr>
              <w:spacing w:line="240" w:lineRule="atLeast"/>
              <w:contextualSpacing/>
              <w:rPr>
                <w:rFonts w:ascii="仿宋_GB2312" w:eastAsia="仿宋_GB2312" w:hAnsiTheme="minorEastAsia"/>
                <w:sz w:val="24"/>
              </w:rPr>
            </w:pPr>
            <w:r>
              <w:rPr>
                <w:rFonts w:ascii="仿宋_GB2312" w:eastAsia="仿宋_GB2312" w:hAnsiTheme="minorEastAsia" w:cs="宋体" w:hint="eastAsia"/>
                <w:kern w:val="0"/>
                <w:sz w:val="24"/>
              </w:rPr>
              <w:t>电气火灾报警主机</w:t>
            </w:r>
          </w:p>
        </w:tc>
        <w:tc>
          <w:tcPr>
            <w:tcW w:w="1984" w:type="dxa"/>
            <w:vAlign w:val="center"/>
          </w:tcPr>
          <w:p w14:paraId="28DE3F46"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保持正常</w:t>
            </w:r>
          </w:p>
        </w:tc>
        <w:tc>
          <w:tcPr>
            <w:tcW w:w="741" w:type="dxa"/>
          </w:tcPr>
          <w:p w14:paraId="712E37CB" w14:textId="77777777" w:rsidR="009C3908" w:rsidRDefault="003752DC">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4</w:t>
            </w:r>
          </w:p>
        </w:tc>
        <w:tc>
          <w:tcPr>
            <w:tcW w:w="4079" w:type="dxa"/>
          </w:tcPr>
          <w:p w14:paraId="151F5F02" w14:textId="77777777" w:rsidR="009C3908" w:rsidRDefault="003752DC">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维修不及时扣1分，维修达不到使用要求扣2分</w:t>
            </w:r>
          </w:p>
        </w:tc>
        <w:tc>
          <w:tcPr>
            <w:tcW w:w="567" w:type="dxa"/>
          </w:tcPr>
          <w:p w14:paraId="6F8C97BB"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7FA5D020" w14:textId="77777777" w:rsidR="009C3908" w:rsidRDefault="009C3908">
            <w:pPr>
              <w:spacing w:line="240" w:lineRule="atLeast"/>
              <w:contextualSpacing/>
              <w:jc w:val="left"/>
              <w:rPr>
                <w:rFonts w:ascii="仿宋_GB2312" w:eastAsia="仿宋_GB2312" w:hAnsiTheme="minorEastAsia"/>
                <w:sz w:val="24"/>
              </w:rPr>
            </w:pPr>
          </w:p>
        </w:tc>
      </w:tr>
      <w:tr w:rsidR="009C3908" w14:paraId="33FDD499" w14:textId="77777777" w:rsidTr="003809FA">
        <w:trPr>
          <w:trHeight w:val="846"/>
          <w:jc w:val="center"/>
        </w:trPr>
        <w:tc>
          <w:tcPr>
            <w:tcW w:w="421" w:type="dxa"/>
            <w:vMerge/>
          </w:tcPr>
          <w:p w14:paraId="65F6433F"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337EBB21"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1FDDA267" w14:textId="77777777" w:rsidR="009C3908" w:rsidRDefault="003752DC">
            <w:pPr>
              <w:spacing w:line="240" w:lineRule="atLeast"/>
              <w:contextualSpacing/>
              <w:rPr>
                <w:rFonts w:ascii="仿宋_GB2312" w:eastAsia="仿宋_GB2312" w:hAnsiTheme="minorEastAsia"/>
                <w:sz w:val="24"/>
              </w:rPr>
            </w:pPr>
            <w:proofErr w:type="gramStart"/>
            <w:r>
              <w:rPr>
                <w:rFonts w:ascii="仿宋_GB2312" w:eastAsia="仿宋_GB2312" w:hAnsiTheme="minorEastAsia" w:cs="宋体" w:hint="eastAsia"/>
                <w:kern w:val="0"/>
                <w:sz w:val="24"/>
              </w:rPr>
              <w:t>维保报告书</w:t>
            </w:r>
            <w:proofErr w:type="gramEnd"/>
          </w:p>
        </w:tc>
        <w:tc>
          <w:tcPr>
            <w:tcW w:w="1984" w:type="dxa"/>
            <w:vAlign w:val="center"/>
          </w:tcPr>
          <w:p w14:paraId="14AC12DA"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维修服务结束3个工作日内出具维修服务报告书</w:t>
            </w:r>
          </w:p>
        </w:tc>
        <w:tc>
          <w:tcPr>
            <w:tcW w:w="741" w:type="dxa"/>
          </w:tcPr>
          <w:p w14:paraId="285BE8F9" w14:textId="77777777" w:rsidR="009C3908" w:rsidRDefault="003752DC">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4</w:t>
            </w:r>
          </w:p>
        </w:tc>
        <w:tc>
          <w:tcPr>
            <w:tcW w:w="4079" w:type="dxa"/>
            <w:vAlign w:val="center"/>
          </w:tcPr>
          <w:p w14:paraId="69055FA3" w14:textId="77777777" w:rsidR="009C3908" w:rsidRDefault="003752DC">
            <w:pPr>
              <w:spacing w:line="240" w:lineRule="atLeast"/>
              <w:contextualSpacing/>
              <w:rPr>
                <w:rFonts w:ascii="仿宋_GB2312" w:eastAsia="仿宋_GB2312" w:hAnsiTheme="minorEastAsia" w:cs="宋体"/>
                <w:kern w:val="0"/>
                <w:sz w:val="24"/>
              </w:rPr>
            </w:pPr>
            <w:r>
              <w:rPr>
                <w:rFonts w:ascii="仿宋_GB2312" w:eastAsia="仿宋_GB2312" w:hAnsiTheme="minorEastAsia" w:cs="宋体" w:hint="eastAsia"/>
                <w:kern w:val="0"/>
                <w:sz w:val="24"/>
              </w:rPr>
              <w:t>出具维修服务报告书不及时扣1分</w:t>
            </w:r>
          </w:p>
        </w:tc>
        <w:tc>
          <w:tcPr>
            <w:tcW w:w="567" w:type="dxa"/>
          </w:tcPr>
          <w:p w14:paraId="0E32DF7D"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50B467C5" w14:textId="77777777" w:rsidR="009C3908" w:rsidRDefault="009C3908">
            <w:pPr>
              <w:spacing w:line="240" w:lineRule="atLeast"/>
              <w:contextualSpacing/>
              <w:jc w:val="left"/>
              <w:rPr>
                <w:rFonts w:ascii="仿宋_GB2312" w:eastAsia="仿宋_GB2312" w:hAnsiTheme="minorEastAsia"/>
                <w:sz w:val="24"/>
              </w:rPr>
            </w:pPr>
          </w:p>
        </w:tc>
      </w:tr>
      <w:tr w:rsidR="009C3908" w14:paraId="0F5A056C" w14:textId="77777777" w:rsidTr="003809FA">
        <w:trPr>
          <w:trHeight w:val="1459"/>
          <w:jc w:val="center"/>
        </w:trPr>
        <w:tc>
          <w:tcPr>
            <w:tcW w:w="421" w:type="dxa"/>
            <w:vMerge/>
          </w:tcPr>
          <w:p w14:paraId="2BD1B7DE"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278781A9"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14860B36" w14:textId="77777777" w:rsidR="009C3908" w:rsidRDefault="003752DC">
            <w:pPr>
              <w:spacing w:line="240" w:lineRule="atLeast"/>
              <w:ind w:leftChars="100" w:left="210" w:firstLineChars="400" w:firstLine="960"/>
              <w:contextualSpacing/>
              <w:rPr>
                <w:rFonts w:ascii="仿宋_GB2312" w:eastAsia="仿宋_GB2312" w:hAnsiTheme="minorEastAsia"/>
                <w:sz w:val="24"/>
              </w:rPr>
            </w:pPr>
            <w:r>
              <w:rPr>
                <w:rFonts w:ascii="仿宋_GB2312" w:eastAsia="仿宋_GB2312" w:hAnsiTheme="minorEastAsia" w:cs="宋体" w:hint="eastAsia"/>
                <w:kern w:val="0"/>
                <w:sz w:val="24"/>
              </w:rPr>
              <w:t xml:space="preserve"> 故障维修</w:t>
            </w:r>
          </w:p>
        </w:tc>
        <w:tc>
          <w:tcPr>
            <w:tcW w:w="1984" w:type="dxa"/>
            <w:vAlign w:val="center"/>
          </w:tcPr>
          <w:p w14:paraId="7568CFC9" w14:textId="77777777" w:rsidR="009C3908" w:rsidRDefault="003752DC">
            <w:pPr>
              <w:widowControl/>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一般故障在2小时内完成；</w:t>
            </w:r>
          </w:p>
          <w:p w14:paraId="50F84290" w14:textId="77777777" w:rsidR="009C3908" w:rsidRDefault="003752DC">
            <w:pPr>
              <w:widowControl/>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重大故障在12小时内完成；</w:t>
            </w:r>
          </w:p>
          <w:p w14:paraId="5F1E618E" w14:textId="77777777" w:rsidR="009C3908" w:rsidRDefault="003752DC">
            <w:pPr>
              <w:spacing w:line="240" w:lineRule="atLeast"/>
              <w:contextualSpacing/>
              <w:jc w:val="left"/>
              <w:rPr>
                <w:rFonts w:ascii="仿宋_GB2312" w:eastAsia="仿宋_GB2312" w:hAnsiTheme="minorEastAsia"/>
                <w:sz w:val="24"/>
              </w:rPr>
            </w:pPr>
            <w:r>
              <w:rPr>
                <w:rFonts w:ascii="仿宋_GB2312" w:eastAsia="仿宋_GB2312" w:hAnsiTheme="minorEastAsia" w:cs="宋体" w:hint="eastAsia"/>
                <w:kern w:val="0"/>
                <w:sz w:val="24"/>
              </w:rPr>
              <w:t>特大故障在24小时内完成</w:t>
            </w:r>
          </w:p>
        </w:tc>
        <w:tc>
          <w:tcPr>
            <w:tcW w:w="741" w:type="dxa"/>
          </w:tcPr>
          <w:p w14:paraId="2B917D39" w14:textId="77777777" w:rsidR="009C3908" w:rsidRDefault="003752DC">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 xml:space="preserve">      5</w:t>
            </w:r>
          </w:p>
        </w:tc>
        <w:tc>
          <w:tcPr>
            <w:tcW w:w="4079" w:type="dxa"/>
            <w:vAlign w:val="center"/>
          </w:tcPr>
          <w:p w14:paraId="077DB81F" w14:textId="77777777" w:rsidR="009C3908" w:rsidRDefault="003752DC">
            <w:pPr>
              <w:spacing w:line="240" w:lineRule="atLeast"/>
              <w:contextualSpacing/>
              <w:rPr>
                <w:rFonts w:ascii="仿宋_GB2312" w:eastAsia="仿宋_GB2312" w:hAnsiTheme="minorEastAsia" w:cs="宋体"/>
                <w:kern w:val="0"/>
                <w:sz w:val="24"/>
              </w:rPr>
            </w:pPr>
            <w:r>
              <w:rPr>
                <w:rFonts w:ascii="仿宋_GB2312" w:eastAsia="仿宋_GB2312" w:hAnsiTheme="minorEastAsia" w:cs="宋体" w:hint="eastAsia"/>
                <w:kern w:val="0"/>
                <w:sz w:val="24"/>
              </w:rPr>
              <w:t>故障维修不及时扣1分</w:t>
            </w:r>
          </w:p>
        </w:tc>
        <w:tc>
          <w:tcPr>
            <w:tcW w:w="567" w:type="dxa"/>
          </w:tcPr>
          <w:p w14:paraId="7D0D2A84"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7D24FF10" w14:textId="77777777" w:rsidR="009C3908" w:rsidRDefault="009C3908">
            <w:pPr>
              <w:spacing w:line="240" w:lineRule="atLeast"/>
              <w:contextualSpacing/>
              <w:jc w:val="left"/>
              <w:rPr>
                <w:rFonts w:ascii="仿宋_GB2312" w:eastAsia="仿宋_GB2312" w:hAnsiTheme="minorEastAsia"/>
                <w:sz w:val="24"/>
              </w:rPr>
            </w:pPr>
          </w:p>
        </w:tc>
      </w:tr>
      <w:tr w:rsidR="009C3908" w14:paraId="5427ED96" w14:textId="77777777" w:rsidTr="003809FA">
        <w:trPr>
          <w:jc w:val="center"/>
        </w:trPr>
        <w:tc>
          <w:tcPr>
            <w:tcW w:w="421" w:type="dxa"/>
            <w:vMerge/>
          </w:tcPr>
          <w:p w14:paraId="0B8EB669" w14:textId="77777777" w:rsidR="009C3908" w:rsidRDefault="009C3908">
            <w:pPr>
              <w:spacing w:line="240" w:lineRule="atLeast"/>
              <w:contextualSpacing/>
              <w:rPr>
                <w:rFonts w:ascii="仿宋_GB2312" w:eastAsia="仿宋_GB2312" w:hAnsiTheme="minorEastAsia"/>
                <w:sz w:val="24"/>
              </w:rPr>
            </w:pPr>
          </w:p>
        </w:tc>
        <w:tc>
          <w:tcPr>
            <w:tcW w:w="567" w:type="dxa"/>
            <w:vMerge/>
          </w:tcPr>
          <w:p w14:paraId="7CF89A21" w14:textId="77777777" w:rsidR="009C3908" w:rsidRDefault="009C3908">
            <w:pPr>
              <w:spacing w:line="240" w:lineRule="atLeast"/>
              <w:contextualSpacing/>
              <w:rPr>
                <w:rFonts w:ascii="仿宋_GB2312" w:eastAsia="仿宋_GB2312" w:hAnsiTheme="minorEastAsia"/>
                <w:sz w:val="24"/>
              </w:rPr>
            </w:pPr>
          </w:p>
        </w:tc>
        <w:tc>
          <w:tcPr>
            <w:tcW w:w="1559" w:type="dxa"/>
            <w:vAlign w:val="center"/>
          </w:tcPr>
          <w:p w14:paraId="683DE8D6" w14:textId="77777777" w:rsidR="009C3908" w:rsidRDefault="003752DC">
            <w:pPr>
              <w:spacing w:line="240" w:lineRule="atLeast"/>
              <w:contextualSpacing/>
              <w:rPr>
                <w:rFonts w:ascii="仿宋_GB2312" w:eastAsia="仿宋_GB2312" w:hAnsiTheme="minorEastAsia"/>
                <w:sz w:val="24"/>
              </w:rPr>
            </w:pPr>
            <w:proofErr w:type="gramStart"/>
            <w:r>
              <w:rPr>
                <w:rFonts w:ascii="仿宋_GB2312" w:eastAsia="仿宋_GB2312" w:hAnsiTheme="minorEastAsia" w:cs="宋体" w:hint="eastAsia"/>
                <w:kern w:val="0"/>
                <w:sz w:val="24"/>
              </w:rPr>
              <w:t>消防设施维保</w:t>
            </w:r>
            <w:proofErr w:type="gramEnd"/>
          </w:p>
        </w:tc>
        <w:tc>
          <w:tcPr>
            <w:tcW w:w="1984" w:type="dxa"/>
            <w:vAlign w:val="center"/>
          </w:tcPr>
          <w:p w14:paraId="2A1A3588" w14:textId="77777777" w:rsidR="009C3908" w:rsidRDefault="003752DC">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时间及时</w:t>
            </w:r>
          </w:p>
        </w:tc>
        <w:tc>
          <w:tcPr>
            <w:tcW w:w="741" w:type="dxa"/>
          </w:tcPr>
          <w:p w14:paraId="4A846970" w14:textId="77777777" w:rsidR="009C3908" w:rsidRDefault="003752DC">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hint="eastAsia"/>
                <w:kern w:val="0"/>
                <w:sz w:val="24"/>
              </w:rPr>
              <w:t xml:space="preserve"> 5</w:t>
            </w:r>
          </w:p>
        </w:tc>
        <w:tc>
          <w:tcPr>
            <w:tcW w:w="4079" w:type="dxa"/>
            <w:vAlign w:val="center"/>
          </w:tcPr>
          <w:p w14:paraId="54CDCF05" w14:textId="77777777" w:rsidR="009C3908" w:rsidRDefault="003752DC">
            <w:pPr>
              <w:spacing w:line="240" w:lineRule="atLeast"/>
              <w:contextualSpacing/>
              <w:rPr>
                <w:rFonts w:ascii="仿宋_GB2312" w:eastAsia="仿宋_GB2312" w:hAnsiTheme="minorEastAsia"/>
                <w:sz w:val="24"/>
              </w:rPr>
            </w:pPr>
            <w:proofErr w:type="gramStart"/>
            <w:r>
              <w:rPr>
                <w:rFonts w:ascii="仿宋_GB2312" w:eastAsia="仿宋_GB2312" w:hAnsiTheme="minorEastAsia" w:cs="宋体" w:hint="eastAsia"/>
                <w:kern w:val="0"/>
                <w:sz w:val="24"/>
              </w:rPr>
              <w:t>维保不</w:t>
            </w:r>
            <w:proofErr w:type="gramEnd"/>
            <w:r>
              <w:rPr>
                <w:rFonts w:ascii="仿宋_GB2312" w:eastAsia="仿宋_GB2312" w:hAnsiTheme="minorEastAsia" w:cs="宋体" w:hint="eastAsia"/>
                <w:kern w:val="0"/>
                <w:sz w:val="24"/>
              </w:rPr>
              <w:t>及时扣1分</w:t>
            </w:r>
          </w:p>
        </w:tc>
        <w:tc>
          <w:tcPr>
            <w:tcW w:w="567" w:type="dxa"/>
          </w:tcPr>
          <w:p w14:paraId="768BCAC7" w14:textId="77777777" w:rsidR="009C3908" w:rsidRDefault="009C3908">
            <w:pPr>
              <w:spacing w:line="240" w:lineRule="atLeast"/>
              <w:contextualSpacing/>
              <w:jc w:val="left"/>
              <w:rPr>
                <w:rFonts w:ascii="仿宋_GB2312" w:eastAsia="仿宋_GB2312" w:hAnsiTheme="minorEastAsia"/>
                <w:sz w:val="24"/>
              </w:rPr>
            </w:pPr>
          </w:p>
        </w:tc>
        <w:tc>
          <w:tcPr>
            <w:tcW w:w="1020" w:type="dxa"/>
          </w:tcPr>
          <w:p w14:paraId="6BEF3DEF" w14:textId="77777777" w:rsidR="009C3908" w:rsidRDefault="009C3908">
            <w:pPr>
              <w:spacing w:line="240" w:lineRule="atLeast"/>
              <w:contextualSpacing/>
              <w:jc w:val="left"/>
              <w:rPr>
                <w:rFonts w:ascii="仿宋_GB2312" w:eastAsia="仿宋_GB2312" w:hAnsiTheme="minorEastAsia"/>
                <w:sz w:val="24"/>
              </w:rPr>
            </w:pPr>
          </w:p>
        </w:tc>
      </w:tr>
      <w:tr w:rsidR="0097599F" w14:paraId="23999801" w14:textId="77777777" w:rsidTr="003809FA">
        <w:trPr>
          <w:jc w:val="center"/>
        </w:trPr>
        <w:tc>
          <w:tcPr>
            <w:tcW w:w="421" w:type="dxa"/>
          </w:tcPr>
          <w:p w14:paraId="0AED9DBC" w14:textId="56693102" w:rsidR="0097599F" w:rsidRDefault="0097599F">
            <w:pPr>
              <w:spacing w:line="240" w:lineRule="atLeast"/>
              <w:contextualSpacing/>
              <w:rPr>
                <w:rFonts w:ascii="仿宋_GB2312" w:eastAsia="仿宋_GB2312" w:hAnsiTheme="minorEastAsia"/>
                <w:sz w:val="24"/>
              </w:rPr>
            </w:pPr>
            <w:r>
              <w:rPr>
                <w:rFonts w:ascii="仿宋_GB2312" w:eastAsia="仿宋_GB2312" w:hAnsiTheme="minorEastAsia" w:hint="eastAsia"/>
                <w:sz w:val="24"/>
              </w:rPr>
              <w:t>4</w:t>
            </w:r>
          </w:p>
        </w:tc>
        <w:tc>
          <w:tcPr>
            <w:tcW w:w="567" w:type="dxa"/>
            <w:vAlign w:val="center"/>
          </w:tcPr>
          <w:p w14:paraId="58C8E447" w14:textId="45FB088E" w:rsidR="0097599F" w:rsidRDefault="003809FA">
            <w:pPr>
              <w:spacing w:line="240" w:lineRule="atLeast"/>
              <w:contextualSpacing/>
              <w:rPr>
                <w:rFonts w:ascii="仿宋_GB2312" w:eastAsia="仿宋_GB2312" w:hAnsiTheme="minorEastAsia"/>
                <w:sz w:val="24"/>
              </w:rPr>
            </w:pPr>
            <w:r>
              <w:rPr>
                <w:rFonts w:ascii="仿宋_GB2312" w:eastAsia="仿宋_GB2312" w:hAnsiTheme="minorEastAsia" w:hint="eastAsia"/>
                <w:sz w:val="24"/>
              </w:rPr>
              <w:t>项目整体</w:t>
            </w:r>
          </w:p>
        </w:tc>
        <w:tc>
          <w:tcPr>
            <w:tcW w:w="1559" w:type="dxa"/>
            <w:vAlign w:val="center"/>
          </w:tcPr>
          <w:p w14:paraId="2DEA4D5D" w14:textId="146D88D4" w:rsidR="0097599F" w:rsidRDefault="0097599F">
            <w:pPr>
              <w:spacing w:line="240" w:lineRule="atLeast"/>
              <w:contextualSpacing/>
              <w:rPr>
                <w:rFonts w:ascii="仿宋_GB2312" w:eastAsia="仿宋_GB2312" w:hAnsiTheme="minorEastAsia" w:cs="宋体"/>
                <w:kern w:val="0"/>
                <w:sz w:val="24"/>
              </w:rPr>
            </w:pPr>
            <w:r>
              <w:rPr>
                <w:rFonts w:ascii="仿宋_GB2312" w:eastAsia="仿宋_GB2312" w:hAnsiTheme="minorEastAsia" w:cs="宋体" w:hint="eastAsia"/>
                <w:kern w:val="0"/>
                <w:sz w:val="24"/>
              </w:rPr>
              <w:t>所有消防设备、设施</w:t>
            </w:r>
          </w:p>
        </w:tc>
        <w:tc>
          <w:tcPr>
            <w:tcW w:w="1984" w:type="dxa"/>
            <w:vAlign w:val="center"/>
          </w:tcPr>
          <w:p w14:paraId="10A6ACE6" w14:textId="490A2E77" w:rsidR="0097599F" w:rsidRDefault="0097599F" w:rsidP="003809FA">
            <w:pPr>
              <w:spacing w:line="240" w:lineRule="atLeast"/>
              <w:contextualSpacing/>
              <w:jc w:val="left"/>
              <w:rPr>
                <w:rFonts w:ascii="仿宋_GB2312" w:eastAsia="仿宋_GB2312" w:hAnsiTheme="minorEastAsia" w:cs="宋体"/>
                <w:kern w:val="0"/>
                <w:sz w:val="24"/>
              </w:rPr>
            </w:pPr>
            <w:r>
              <w:rPr>
                <w:rFonts w:ascii="仿宋_GB2312" w:eastAsia="仿宋_GB2312" w:hAnsiTheme="minorEastAsia" w:cs="宋体" w:hint="eastAsia"/>
                <w:kern w:val="0"/>
                <w:sz w:val="24"/>
              </w:rPr>
              <w:t>所有消防设备、设施符合国家相关规范要求</w:t>
            </w:r>
          </w:p>
        </w:tc>
        <w:tc>
          <w:tcPr>
            <w:tcW w:w="741" w:type="dxa"/>
            <w:vAlign w:val="center"/>
          </w:tcPr>
          <w:p w14:paraId="6543AB4D" w14:textId="26A56D77" w:rsidR="0097599F" w:rsidRPr="0097599F" w:rsidRDefault="0097599F">
            <w:pPr>
              <w:spacing w:line="240" w:lineRule="atLeast"/>
              <w:contextualSpacing/>
              <w:jc w:val="center"/>
              <w:rPr>
                <w:rFonts w:ascii="仿宋_GB2312" w:eastAsia="仿宋_GB2312" w:hAnsiTheme="minorEastAsia" w:cs="宋体"/>
                <w:kern w:val="0"/>
                <w:sz w:val="24"/>
              </w:rPr>
            </w:pPr>
            <w:r>
              <w:rPr>
                <w:rFonts w:ascii="仿宋_GB2312" w:eastAsia="仿宋_GB2312" w:hAnsiTheme="minorEastAsia" w:cs="宋体"/>
                <w:kern w:val="0"/>
                <w:sz w:val="24"/>
              </w:rPr>
              <w:t>5</w:t>
            </w:r>
          </w:p>
        </w:tc>
        <w:tc>
          <w:tcPr>
            <w:tcW w:w="4079" w:type="dxa"/>
            <w:vAlign w:val="center"/>
          </w:tcPr>
          <w:p w14:paraId="700F8834" w14:textId="47457479" w:rsidR="0097599F" w:rsidRDefault="0097599F">
            <w:pPr>
              <w:spacing w:line="240" w:lineRule="atLeast"/>
              <w:contextualSpacing/>
              <w:rPr>
                <w:rFonts w:ascii="仿宋_GB2312" w:eastAsia="仿宋_GB2312" w:hAnsiTheme="minorEastAsia" w:cs="宋体"/>
                <w:kern w:val="0"/>
                <w:sz w:val="24"/>
              </w:rPr>
            </w:pPr>
            <w:r>
              <w:rPr>
                <w:rFonts w:ascii="仿宋_GB2312" w:eastAsia="仿宋_GB2312" w:hAnsiTheme="minorEastAsia" w:cs="宋体" w:hint="eastAsia"/>
                <w:kern w:val="0"/>
                <w:sz w:val="24"/>
              </w:rPr>
              <w:t>消防大队安全检查，</w:t>
            </w:r>
            <w:r w:rsidR="003809FA">
              <w:rPr>
                <w:rFonts w:ascii="仿宋_GB2312" w:eastAsia="仿宋_GB2312" w:hAnsiTheme="minorEastAsia" w:cs="宋体" w:hint="eastAsia"/>
                <w:kern w:val="0"/>
                <w:sz w:val="24"/>
              </w:rPr>
              <w:t>每出现一次不合格</w:t>
            </w:r>
            <w:r>
              <w:rPr>
                <w:rFonts w:ascii="仿宋_GB2312" w:eastAsia="仿宋_GB2312" w:hAnsiTheme="minorEastAsia" w:cs="宋体" w:hint="eastAsia"/>
                <w:kern w:val="0"/>
                <w:sz w:val="24"/>
              </w:rPr>
              <w:t>扣5分</w:t>
            </w:r>
            <w:r w:rsidR="003809FA">
              <w:rPr>
                <w:rFonts w:ascii="仿宋_GB2312" w:eastAsia="仿宋_GB2312" w:hAnsiTheme="minorEastAsia" w:cs="宋体" w:hint="eastAsia"/>
                <w:kern w:val="0"/>
                <w:sz w:val="24"/>
              </w:rPr>
              <w:t>（该项扣分无次数上限，1</w:t>
            </w:r>
            <w:r w:rsidR="003809FA">
              <w:rPr>
                <w:rFonts w:ascii="仿宋_GB2312" w:eastAsia="仿宋_GB2312" w:hAnsiTheme="minorEastAsia" w:cs="宋体"/>
                <w:kern w:val="0"/>
                <w:sz w:val="24"/>
              </w:rPr>
              <w:t>00分扣完为止</w:t>
            </w:r>
            <w:r w:rsidR="003809FA">
              <w:rPr>
                <w:rFonts w:ascii="仿宋_GB2312" w:eastAsia="仿宋_GB2312" w:hAnsiTheme="minorEastAsia" w:cs="宋体" w:hint="eastAsia"/>
                <w:kern w:val="0"/>
                <w:sz w:val="24"/>
              </w:rPr>
              <w:t>）</w:t>
            </w:r>
          </w:p>
        </w:tc>
        <w:tc>
          <w:tcPr>
            <w:tcW w:w="567" w:type="dxa"/>
          </w:tcPr>
          <w:p w14:paraId="1EE92DED" w14:textId="77777777" w:rsidR="0097599F" w:rsidRPr="003809FA" w:rsidRDefault="0097599F">
            <w:pPr>
              <w:spacing w:line="240" w:lineRule="atLeast"/>
              <w:contextualSpacing/>
              <w:jc w:val="left"/>
              <w:rPr>
                <w:rFonts w:ascii="仿宋_GB2312" w:eastAsia="仿宋_GB2312" w:hAnsiTheme="minorEastAsia"/>
                <w:sz w:val="24"/>
              </w:rPr>
            </w:pPr>
          </w:p>
        </w:tc>
        <w:tc>
          <w:tcPr>
            <w:tcW w:w="1020" w:type="dxa"/>
          </w:tcPr>
          <w:p w14:paraId="72939A76" w14:textId="77777777" w:rsidR="0097599F" w:rsidRDefault="0097599F">
            <w:pPr>
              <w:spacing w:line="240" w:lineRule="atLeast"/>
              <w:contextualSpacing/>
              <w:jc w:val="left"/>
              <w:rPr>
                <w:rFonts w:ascii="仿宋_GB2312" w:eastAsia="仿宋_GB2312" w:hAnsiTheme="minorEastAsia"/>
                <w:sz w:val="24"/>
              </w:rPr>
            </w:pPr>
          </w:p>
        </w:tc>
      </w:tr>
      <w:tr w:rsidR="00890666" w14:paraId="6E0F0662" w14:textId="77777777" w:rsidTr="000A7E2C">
        <w:trPr>
          <w:trHeight w:val="594"/>
          <w:jc w:val="center"/>
        </w:trPr>
        <w:tc>
          <w:tcPr>
            <w:tcW w:w="421" w:type="dxa"/>
          </w:tcPr>
          <w:p w14:paraId="1AD285C3" w14:textId="63553B0F" w:rsidR="00890666" w:rsidRDefault="00890666">
            <w:pPr>
              <w:spacing w:line="240" w:lineRule="atLeast"/>
              <w:contextualSpacing/>
              <w:rPr>
                <w:rFonts w:ascii="仿宋_GB2312" w:eastAsia="仿宋_GB2312" w:hAnsiTheme="minorEastAsia"/>
                <w:sz w:val="24"/>
              </w:rPr>
            </w:pPr>
            <w:r>
              <w:rPr>
                <w:rFonts w:ascii="仿宋_GB2312" w:eastAsia="仿宋_GB2312" w:hAnsiTheme="minorEastAsia" w:hint="eastAsia"/>
                <w:sz w:val="24"/>
              </w:rPr>
              <w:t xml:space="preserve"> </w:t>
            </w:r>
            <w:r>
              <w:rPr>
                <w:rFonts w:ascii="仿宋_GB2312" w:eastAsia="仿宋_GB2312" w:hAnsiTheme="minorEastAsia"/>
                <w:sz w:val="24"/>
              </w:rPr>
              <w:t>5</w:t>
            </w:r>
          </w:p>
        </w:tc>
        <w:tc>
          <w:tcPr>
            <w:tcW w:w="4110" w:type="dxa"/>
            <w:gridSpan w:val="3"/>
            <w:vAlign w:val="center"/>
          </w:tcPr>
          <w:p w14:paraId="19623D65" w14:textId="77777777" w:rsidR="00890666" w:rsidRDefault="00890666">
            <w:pPr>
              <w:spacing w:line="240" w:lineRule="atLeast"/>
              <w:contextualSpacing/>
              <w:jc w:val="center"/>
              <w:rPr>
                <w:rFonts w:ascii="仿宋_GB2312" w:eastAsia="仿宋_GB2312" w:hAnsiTheme="minorEastAsia"/>
                <w:sz w:val="24"/>
              </w:rPr>
            </w:pPr>
            <w:r>
              <w:rPr>
                <w:rFonts w:ascii="仿宋_GB2312" w:eastAsia="仿宋_GB2312" w:hAnsiTheme="minorEastAsia" w:cs="宋体" w:hint="eastAsia"/>
                <w:kern w:val="0"/>
                <w:sz w:val="24"/>
              </w:rPr>
              <w:t>总得分</w:t>
            </w:r>
          </w:p>
        </w:tc>
        <w:tc>
          <w:tcPr>
            <w:tcW w:w="6407" w:type="dxa"/>
            <w:gridSpan w:val="4"/>
            <w:vAlign w:val="center"/>
          </w:tcPr>
          <w:p w14:paraId="0DF0E85E" w14:textId="77777777" w:rsidR="00890666" w:rsidRDefault="00890666">
            <w:pPr>
              <w:spacing w:line="240" w:lineRule="atLeast"/>
              <w:contextualSpacing/>
              <w:jc w:val="center"/>
              <w:rPr>
                <w:rFonts w:ascii="仿宋_GB2312" w:eastAsia="仿宋_GB2312" w:hAnsiTheme="minorEastAsia"/>
                <w:sz w:val="24"/>
              </w:rPr>
            </w:pPr>
          </w:p>
        </w:tc>
      </w:tr>
    </w:tbl>
    <w:p w14:paraId="5174CC32" w14:textId="77777777" w:rsidR="009C3908" w:rsidRDefault="009C3908">
      <w:pPr>
        <w:spacing w:line="500" w:lineRule="exact"/>
        <w:jc w:val="center"/>
        <w:rPr>
          <w:rFonts w:ascii="仿宋_GB2312" w:eastAsia="仿宋_GB2312" w:hAnsi="仿宋_GB2312" w:cs="仿宋_GB2312"/>
          <w:b/>
          <w:bCs/>
          <w:kern w:val="1"/>
          <w:sz w:val="40"/>
          <w:szCs w:val="44"/>
        </w:rPr>
      </w:pPr>
    </w:p>
    <w:p w14:paraId="08CA77E7" w14:textId="54ED60B1" w:rsidR="009C3908" w:rsidRDefault="0027180D">
      <w:pPr>
        <w:spacing w:line="500" w:lineRule="exact"/>
        <w:rPr>
          <w:rFonts w:ascii="仿宋_GB2312" w:eastAsia="仿宋_GB2312" w:hAnsi="宋体"/>
          <w:sz w:val="32"/>
          <w:szCs w:val="32"/>
          <w:lang w:val="zh-CN"/>
        </w:rPr>
      </w:pPr>
      <w:r>
        <w:rPr>
          <w:rFonts w:ascii="仿宋_GB2312" w:eastAsia="仿宋_GB2312" w:hAnsi="宋体" w:hint="eastAsia"/>
          <w:sz w:val="32"/>
          <w:szCs w:val="32"/>
          <w:lang w:val="zh-CN"/>
        </w:rPr>
        <w:t>注：</w:t>
      </w:r>
      <w:proofErr w:type="gramStart"/>
      <w:r>
        <w:rPr>
          <w:rFonts w:ascii="仿宋_GB2312" w:eastAsia="仿宋_GB2312" w:hAnsi="宋体" w:hint="eastAsia"/>
          <w:sz w:val="32"/>
          <w:szCs w:val="32"/>
          <w:lang w:val="zh-CN"/>
        </w:rPr>
        <w:t>维保服务</w:t>
      </w:r>
      <w:proofErr w:type="gramEnd"/>
      <w:r>
        <w:rPr>
          <w:rFonts w:ascii="仿宋_GB2312" w:eastAsia="仿宋_GB2312" w:hAnsi="宋体" w:hint="eastAsia"/>
          <w:sz w:val="32"/>
          <w:szCs w:val="32"/>
          <w:lang w:val="zh-CN"/>
        </w:rPr>
        <w:t>质量考核</w:t>
      </w:r>
      <w:r w:rsidR="003752DC">
        <w:rPr>
          <w:rFonts w:ascii="仿宋_GB2312" w:eastAsia="仿宋_GB2312" w:hAnsi="宋体" w:hint="eastAsia"/>
          <w:sz w:val="32"/>
          <w:szCs w:val="32"/>
          <w:lang w:val="zh-CN"/>
        </w:rPr>
        <w:t>达到85分及以上为合格。</w:t>
      </w:r>
    </w:p>
    <w:p w14:paraId="36A6D7E3" w14:textId="7AE59761" w:rsidR="003809FA" w:rsidRDefault="003809FA">
      <w:pPr>
        <w:spacing w:line="500" w:lineRule="exact"/>
        <w:rPr>
          <w:rFonts w:ascii="仿宋_GB2312" w:eastAsia="仿宋_GB2312" w:hAnsi="宋体"/>
          <w:sz w:val="32"/>
          <w:szCs w:val="32"/>
        </w:rPr>
      </w:pPr>
      <w:r>
        <w:rPr>
          <w:rFonts w:ascii="仿宋_GB2312" w:eastAsia="仿宋_GB2312" w:hAnsi="宋体"/>
          <w:sz w:val="32"/>
          <w:szCs w:val="32"/>
          <w:lang w:val="zh-CN"/>
        </w:rPr>
        <w:t xml:space="preserve">    </w:t>
      </w:r>
    </w:p>
    <w:sectPr w:rsidR="003809F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03DF8" w14:textId="77777777" w:rsidR="00556130" w:rsidRDefault="00556130" w:rsidP="00CD1E6B">
      <w:r>
        <w:separator/>
      </w:r>
    </w:p>
  </w:endnote>
  <w:endnote w:type="continuationSeparator" w:id="0">
    <w:p w14:paraId="24C238F0" w14:textId="77777777" w:rsidR="00556130" w:rsidRDefault="00556130" w:rsidP="00CD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28E42" w14:textId="25B61E86" w:rsidR="000A7E2C" w:rsidRPr="00B835FE" w:rsidRDefault="000A7E2C">
    <w:pPr>
      <w:pStyle w:val="a6"/>
      <w:rPr>
        <w:rFonts w:asciiTheme="majorEastAsia" w:eastAsiaTheme="majorEastAsia" w:hAnsiTheme="majorEastAsia"/>
        <w:sz w:val="28"/>
        <w:szCs w:val="28"/>
      </w:rPr>
    </w:pPr>
    <w:r w:rsidRPr="00B835FE">
      <w:rPr>
        <w:rFonts w:asciiTheme="majorEastAsia" w:eastAsiaTheme="majorEastAsia" w:hAnsiTheme="majorEastAsia"/>
        <w:sz w:val="28"/>
        <w:szCs w:val="28"/>
      </w:rPr>
      <w:t>-</w:t>
    </w:r>
    <w:sdt>
      <w:sdtPr>
        <w:rPr>
          <w:rFonts w:asciiTheme="majorEastAsia" w:eastAsiaTheme="majorEastAsia" w:hAnsiTheme="majorEastAsia"/>
          <w:sz w:val="28"/>
          <w:szCs w:val="28"/>
        </w:rPr>
        <w:id w:val="-226608181"/>
        <w:docPartObj>
          <w:docPartGallery w:val="Page Numbers (Bottom of Page)"/>
          <w:docPartUnique/>
        </w:docPartObj>
      </w:sdtPr>
      <w:sdtEndPr/>
      <w:sdtContent>
        <w:r w:rsidRPr="00B835FE">
          <w:rPr>
            <w:rFonts w:asciiTheme="majorEastAsia" w:eastAsiaTheme="majorEastAsia" w:hAnsiTheme="majorEastAsia"/>
            <w:sz w:val="28"/>
            <w:szCs w:val="28"/>
          </w:rPr>
          <w:fldChar w:fldCharType="begin"/>
        </w:r>
        <w:r w:rsidRPr="00B835FE">
          <w:rPr>
            <w:rFonts w:asciiTheme="majorEastAsia" w:eastAsiaTheme="majorEastAsia" w:hAnsiTheme="majorEastAsia"/>
            <w:sz w:val="28"/>
            <w:szCs w:val="28"/>
          </w:rPr>
          <w:instrText>PAGE   \* MERGEFORMAT</w:instrText>
        </w:r>
        <w:r w:rsidRPr="00B835FE">
          <w:rPr>
            <w:rFonts w:asciiTheme="majorEastAsia" w:eastAsiaTheme="majorEastAsia" w:hAnsiTheme="majorEastAsia"/>
            <w:sz w:val="28"/>
            <w:szCs w:val="28"/>
          </w:rPr>
          <w:fldChar w:fldCharType="separate"/>
        </w:r>
        <w:r w:rsidR="00446B38" w:rsidRPr="00446B38">
          <w:rPr>
            <w:rFonts w:asciiTheme="majorEastAsia" w:eastAsiaTheme="majorEastAsia" w:hAnsiTheme="majorEastAsia"/>
            <w:noProof/>
            <w:sz w:val="28"/>
            <w:szCs w:val="28"/>
            <w:lang w:val="zh-CN"/>
          </w:rPr>
          <w:t>8</w:t>
        </w:r>
        <w:r w:rsidRPr="00B835FE">
          <w:rPr>
            <w:rFonts w:asciiTheme="majorEastAsia" w:eastAsiaTheme="majorEastAsia" w:hAnsiTheme="majorEastAsia"/>
            <w:sz w:val="28"/>
            <w:szCs w:val="28"/>
          </w:rPr>
          <w:fldChar w:fldCharType="end"/>
        </w:r>
        <w:r w:rsidRPr="00B835FE">
          <w:rPr>
            <w:rFonts w:asciiTheme="majorEastAsia" w:eastAsiaTheme="majorEastAsia" w:hAnsiTheme="major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96273" w14:textId="0099CB22" w:rsidR="000A7E2C" w:rsidRPr="00B835FE" w:rsidRDefault="000A7E2C" w:rsidP="00B835FE">
    <w:pPr>
      <w:pStyle w:val="a6"/>
      <w:jc w:val="right"/>
      <w:rPr>
        <w:rFonts w:asciiTheme="majorEastAsia" w:eastAsiaTheme="majorEastAsia" w:hAnsiTheme="majorEastAsia"/>
        <w:sz w:val="28"/>
        <w:szCs w:val="28"/>
      </w:rPr>
    </w:pPr>
    <w:r w:rsidRPr="00B835FE">
      <w:rPr>
        <w:rFonts w:asciiTheme="majorEastAsia" w:eastAsiaTheme="majorEastAsia" w:hAnsiTheme="majorEastAsia"/>
        <w:sz w:val="28"/>
        <w:szCs w:val="28"/>
      </w:rPr>
      <w:t>-</w:t>
    </w:r>
    <w:sdt>
      <w:sdtPr>
        <w:rPr>
          <w:rFonts w:asciiTheme="majorEastAsia" w:eastAsiaTheme="majorEastAsia" w:hAnsiTheme="majorEastAsia"/>
          <w:sz w:val="28"/>
          <w:szCs w:val="28"/>
        </w:rPr>
        <w:id w:val="1057277842"/>
        <w:docPartObj>
          <w:docPartGallery w:val="Page Numbers (Bottom of Page)"/>
          <w:docPartUnique/>
        </w:docPartObj>
      </w:sdtPr>
      <w:sdtEndPr/>
      <w:sdtContent>
        <w:r w:rsidRPr="00B835FE">
          <w:rPr>
            <w:rFonts w:asciiTheme="majorEastAsia" w:eastAsiaTheme="majorEastAsia" w:hAnsiTheme="majorEastAsia"/>
            <w:sz w:val="28"/>
            <w:szCs w:val="28"/>
          </w:rPr>
          <w:fldChar w:fldCharType="begin"/>
        </w:r>
        <w:r w:rsidRPr="00B835FE">
          <w:rPr>
            <w:rFonts w:asciiTheme="majorEastAsia" w:eastAsiaTheme="majorEastAsia" w:hAnsiTheme="majorEastAsia"/>
            <w:sz w:val="28"/>
            <w:szCs w:val="28"/>
          </w:rPr>
          <w:instrText>PAGE   \* MERGEFORMAT</w:instrText>
        </w:r>
        <w:r w:rsidRPr="00B835FE">
          <w:rPr>
            <w:rFonts w:asciiTheme="majorEastAsia" w:eastAsiaTheme="majorEastAsia" w:hAnsiTheme="majorEastAsia"/>
            <w:sz w:val="28"/>
            <w:szCs w:val="28"/>
          </w:rPr>
          <w:fldChar w:fldCharType="separate"/>
        </w:r>
        <w:r w:rsidR="00446B38" w:rsidRPr="00446B38">
          <w:rPr>
            <w:rFonts w:asciiTheme="majorEastAsia" w:eastAsiaTheme="majorEastAsia" w:hAnsiTheme="majorEastAsia"/>
            <w:noProof/>
            <w:sz w:val="28"/>
            <w:szCs w:val="28"/>
            <w:lang w:val="zh-CN"/>
          </w:rPr>
          <w:t>7</w:t>
        </w:r>
        <w:r w:rsidRPr="00B835FE">
          <w:rPr>
            <w:rFonts w:asciiTheme="majorEastAsia" w:eastAsiaTheme="majorEastAsia" w:hAnsiTheme="majorEastAsia"/>
            <w:sz w:val="28"/>
            <w:szCs w:val="28"/>
          </w:rPr>
          <w:fldChar w:fldCharType="end"/>
        </w:r>
        <w:r w:rsidRPr="00B835FE">
          <w:rPr>
            <w:rFonts w:asciiTheme="majorEastAsia" w:eastAsiaTheme="majorEastAsia" w:hAnsiTheme="major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1FA7A" w14:textId="77777777" w:rsidR="00556130" w:rsidRDefault="00556130" w:rsidP="00CD1E6B">
      <w:r>
        <w:separator/>
      </w:r>
    </w:p>
  </w:footnote>
  <w:footnote w:type="continuationSeparator" w:id="0">
    <w:p w14:paraId="7B6E4CDB" w14:textId="77777777" w:rsidR="00556130" w:rsidRDefault="00556130" w:rsidP="00CD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98E"/>
    <w:rsid w:val="000045AC"/>
    <w:rsid w:val="00004659"/>
    <w:rsid w:val="0001392A"/>
    <w:rsid w:val="00017959"/>
    <w:rsid w:val="00023F57"/>
    <w:rsid w:val="00034F96"/>
    <w:rsid w:val="000524C6"/>
    <w:rsid w:val="00054F05"/>
    <w:rsid w:val="00085B7C"/>
    <w:rsid w:val="0008634D"/>
    <w:rsid w:val="00087812"/>
    <w:rsid w:val="00094B65"/>
    <w:rsid w:val="000A2E27"/>
    <w:rsid w:val="000A7D3D"/>
    <w:rsid w:val="000A7E2C"/>
    <w:rsid w:val="000B0B0E"/>
    <w:rsid w:val="000B6348"/>
    <w:rsid w:val="000C4B62"/>
    <w:rsid w:val="000C765D"/>
    <w:rsid w:val="000D54FB"/>
    <w:rsid w:val="000F11C9"/>
    <w:rsid w:val="000F3DA4"/>
    <w:rsid w:val="001141A3"/>
    <w:rsid w:val="00117FBC"/>
    <w:rsid w:val="001237B4"/>
    <w:rsid w:val="00123C48"/>
    <w:rsid w:val="0013498E"/>
    <w:rsid w:val="0014146C"/>
    <w:rsid w:val="00172667"/>
    <w:rsid w:val="0019380B"/>
    <w:rsid w:val="00196055"/>
    <w:rsid w:val="001B3CF0"/>
    <w:rsid w:val="001B5538"/>
    <w:rsid w:val="001C2BCF"/>
    <w:rsid w:val="001E2BBF"/>
    <w:rsid w:val="001F345B"/>
    <w:rsid w:val="00202AF5"/>
    <w:rsid w:val="00205988"/>
    <w:rsid w:val="00206900"/>
    <w:rsid w:val="00211116"/>
    <w:rsid w:val="002171EE"/>
    <w:rsid w:val="00224465"/>
    <w:rsid w:val="00225CC8"/>
    <w:rsid w:val="00234A88"/>
    <w:rsid w:val="0024341E"/>
    <w:rsid w:val="00243A79"/>
    <w:rsid w:val="00245D41"/>
    <w:rsid w:val="002541C9"/>
    <w:rsid w:val="00257D81"/>
    <w:rsid w:val="00270BFA"/>
    <w:rsid w:val="0027180D"/>
    <w:rsid w:val="00285F1E"/>
    <w:rsid w:val="002A6114"/>
    <w:rsid w:val="002E3F16"/>
    <w:rsid w:val="002F277E"/>
    <w:rsid w:val="00301DE3"/>
    <w:rsid w:val="00330BAC"/>
    <w:rsid w:val="003330BB"/>
    <w:rsid w:val="003438C0"/>
    <w:rsid w:val="00346B12"/>
    <w:rsid w:val="00365ADF"/>
    <w:rsid w:val="00370100"/>
    <w:rsid w:val="003752DC"/>
    <w:rsid w:val="003809FA"/>
    <w:rsid w:val="0038499E"/>
    <w:rsid w:val="00390009"/>
    <w:rsid w:val="00397FF7"/>
    <w:rsid w:val="003A05AA"/>
    <w:rsid w:val="003A1F84"/>
    <w:rsid w:val="003A404A"/>
    <w:rsid w:val="003A46F0"/>
    <w:rsid w:val="003B14B1"/>
    <w:rsid w:val="003B19AC"/>
    <w:rsid w:val="003C1631"/>
    <w:rsid w:val="003E3DFE"/>
    <w:rsid w:val="003E4E7D"/>
    <w:rsid w:val="003F0C3E"/>
    <w:rsid w:val="003F5DAA"/>
    <w:rsid w:val="00412A55"/>
    <w:rsid w:val="00423714"/>
    <w:rsid w:val="0044131E"/>
    <w:rsid w:val="004435C2"/>
    <w:rsid w:val="00444D95"/>
    <w:rsid w:val="00445E11"/>
    <w:rsid w:val="00446A90"/>
    <w:rsid w:val="00446B38"/>
    <w:rsid w:val="004555FD"/>
    <w:rsid w:val="00456243"/>
    <w:rsid w:val="00472116"/>
    <w:rsid w:val="0048099B"/>
    <w:rsid w:val="00490F90"/>
    <w:rsid w:val="00493A18"/>
    <w:rsid w:val="004947ED"/>
    <w:rsid w:val="0049559F"/>
    <w:rsid w:val="00496DB1"/>
    <w:rsid w:val="004A3049"/>
    <w:rsid w:val="004C259D"/>
    <w:rsid w:val="004C3D6D"/>
    <w:rsid w:val="004C4572"/>
    <w:rsid w:val="004D27D0"/>
    <w:rsid w:val="004D49AC"/>
    <w:rsid w:val="004E698F"/>
    <w:rsid w:val="004F1D01"/>
    <w:rsid w:val="004F65B5"/>
    <w:rsid w:val="00501CD2"/>
    <w:rsid w:val="005270F4"/>
    <w:rsid w:val="005417EE"/>
    <w:rsid w:val="00541B3B"/>
    <w:rsid w:val="00552A85"/>
    <w:rsid w:val="00553444"/>
    <w:rsid w:val="00554DCC"/>
    <w:rsid w:val="00556130"/>
    <w:rsid w:val="00557B8F"/>
    <w:rsid w:val="00564A4C"/>
    <w:rsid w:val="005701AD"/>
    <w:rsid w:val="005708A4"/>
    <w:rsid w:val="005715DB"/>
    <w:rsid w:val="00593547"/>
    <w:rsid w:val="005B0629"/>
    <w:rsid w:val="005C09FB"/>
    <w:rsid w:val="005C433F"/>
    <w:rsid w:val="005D7FB5"/>
    <w:rsid w:val="005F5746"/>
    <w:rsid w:val="006135BF"/>
    <w:rsid w:val="0068384A"/>
    <w:rsid w:val="006844AE"/>
    <w:rsid w:val="006A356D"/>
    <w:rsid w:val="006A721B"/>
    <w:rsid w:val="006B328C"/>
    <w:rsid w:val="006D6A97"/>
    <w:rsid w:val="006E61E0"/>
    <w:rsid w:val="006F2ED3"/>
    <w:rsid w:val="006F35F8"/>
    <w:rsid w:val="006F455D"/>
    <w:rsid w:val="007024A2"/>
    <w:rsid w:val="00710554"/>
    <w:rsid w:val="00760F82"/>
    <w:rsid w:val="00767624"/>
    <w:rsid w:val="00772F27"/>
    <w:rsid w:val="00777313"/>
    <w:rsid w:val="00780A97"/>
    <w:rsid w:val="007810F8"/>
    <w:rsid w:val="007C33D5"/>
    <w:rsid w:val="007C79B2"/>
    <w:rsid w:val="007D6CF7"/>
    <w:rsid w:val="007F4E46"/>
    <w:rsid w:val="00805A50"/>
    <w:rsid w:val="008143D3"/>
    <w:rsid w:val="00814B3A"/>
    <w:rsid w:val="0082094E"/>
    <w:rsid w:val="00824D57"/>
    <w:rsid w:val="00847D25"/>
    <w:rsid w:val="00850A26"/>
    <w:rsid w:val="008560E8"/>
    <w:rsid w:val="00865AED"/>
    <w:rsid w:val="00867ACD"/>
    <w:rsid w:val="008847E8"/>
    <w:rsid w:val="008858E1"/>
    <w:rsid w:val="00887E6F"/>
    <w:rsid w:val="00890666"/>
    <w:rsid w:val="008A4E20"/>
    <w:rsid w:val="008A530A"/>
    <w:rsid w:val="008C39E1"/>
    <w:rsid w:val="008E4198"/>
    <w:rsid w:val="008E702B"/>
    <w:rsid w:val="008F4124"/>
    <w:rsid w:val="0090031B"/>
    <w:rsid w:val="009075C7"/>
    <w:rsid w:val="0091167A"/>
    <w:rsid w:val="009145A9"/>
    <w:rsid w:val="00916AC1"/>
    <w:rsid w:val="00930EFB"/>
    <w:rsid w:val="00937C88"/>
    <w:rsid w:val="0095445A"/>
    <w:rsid w:val="009748C7"/>
    <w:rsid w:val="0097599F"/>
    <w:rsid w:val="009B3AC3"/>
    <w:rsid w:val="009B58D7"/>
    <w:rsid w:val="009C3908"/>
    <w:rsid w:val="009C6CE4"/>
    <w:rsid w:val="009E304B"/>
    <w:rsid w:val="009F1B4B"/>
    <w:rsid w:val="009F53C9"/>
    <w:rsid w:val="00A02D38"/>
    <w:rsid w:val="00A055E7"/>
    <w:rsid w:val="00A13EB5"/>
    <w:rsid w:val="00A175E2"/>
    <w:rsid w:val="00A36FE0"/>
    <w:rsid w:val="00A60D15"/>
    <w:rsid w:val="00A61E19"/>
    <w:rsid w:val="00A65B65"/>
    <w:rsid w:val="00A7027A"/>
    <w:rsid w:val="00A73462"/>
    <w:rsid w:val="00AA2F44"/>
    <w:rsid w:val="00AB1600"/>
    <w:rsid w:val="00AC1B4D"/>
    <w:rsid w:val="00AC1E23"/>
    <w:rsid w:val="00AD5DE7"/>
    <w:rsid w:val="00AE072A"/>
    <w:rsid w:val="00AE7899"/>
    <w:rsid w:val="00AF47B9"/>
    <w:rsid w:val="00AF55A5"/>
    <w:rsid w:val="00B12A55"/>
    <w:rsid w:val="00B12C29"/>
    <w:rsid w:val="00B20EB2"/>
    <w:rsid w:val="00B23069"/>
    <w:rsid w:val="00B25A40"/>
    <w:rsid w:val="00B315D1"/>
    <w:rsid w:val="00B44467"/>
    <w:rsid w:val="00B80DD0"/>
    <w:rsid w:val="00B835FE"/>
    <w:rsid w:val="00B93B98"/>
    <w:rsid w:val="00B93F9E"/>
    <w:rsid w:val="00BB1297"/>
    <w:rsid w:val="00BB305B"/>
    <w:rsid w:val="00BD062A"/>
    <w:rsid w:val="00BE1341"/>
    <w:rsid w:val="00BE42EA"/>
    <w:rsid w:val="00BF566C"/>
    <w:rsid w:val="00BF6F55"/>
    <w:rsid w:val="00C2339B"/>
    <w:rsid w:val="00C26ED8"/>
    <w:rsid w:val="00C3236A"/>
    <w:rsid w:val="00C425AF"/>
    <w:rsid w:val="00C63590"/>
    <w:rsid w:val="00C63FE4"/>
    <w:rsid w:val="00C65031"/>
    <w:rsid w:val="00C70C86"/>
    <w:rsid w:val="00C717CD"/>
    <w:rsid w:val="00C820BB"/>
    <w:rsid w:val="00C8612A"/>
    <w:rsid w:val="00CB752E"/>
    <w:rsid w:val="00CC1824"/>
    <w:rsid w:val="00CD1E6B"/>
    <w:rsid w:val="00CF70EA"/>
    <w:rsid w:val="00D04C4C"/>
    <w:rsid w:val="00D06CFF"/>
    <w:rsid w:val="00D110AB"/>
    <w:rsid w:val="00D20101"/>
    <w:rsid w:val="00D25E82"/>
    <w:rsid w:val="00D26D01"/>
    <w:rsid w:val="00D4106F"/>
    <w:rsid w:val="00D411D5"/>
    <w:rsid w:val="00D44B24"/>
    <w:rsid w:val="00D513EF"/>
    <w:rsid w:val="00D5498C"/>
    <w:rsid w:val="00D564B1"/>
    <w:rsid w:val="00D6666E"/>
    <w:rsid w:val="00D71144"/>
    <w:rsid w:val="00D80C8E"/>
    <w:rsid w:val="00DA47F2"/>
    <w:rsid w:val="00DA5CB7"/>
    <w:rsid w:val="00DB1E2D"/>
    <w:rsid w:val="00DD0E63"/>
    <w:rsid w:val="00DE0275"/>
    <w:rsid w:val="00DF015D"/>
    <w:rsid w:val="00E04C24"/>
    <w:rsid w:val="00E06C41"/>
    <w:rsid w:val="00E25273"/>
    <w:rsid w:val="00E30569"/>
    <w:rsid w:val="00E3135B"/>
    <w:rsid w:val="00E32714"/>
    <w:rsid w:val="00E422A9"/>
    <w:rsid w:val="00E47F9D"/>
    <w:rsid w:val="00E55204"/>
    <w:rsid w:val="00E71463"/>
    <w:rsid w:val="00E81855"/>
    <w:rsid w:val="00E841C6"/>
    <w:rsid w:val="00E84E2C"/>
    <w:rsid w:val="00E965D5"/>
    <w:rsid w:val="00E97629"/>
    <w:rsid w:val="00EA6CD1"/>
    <w:rsid w:val="00ED1304"/>
    <w:rsid w:val="00ED7343"/>
    <w:rsid w:val="00F05981"/>
    <w:rsid w:val="00F144DF"/>
    <w:rsid w:val="00F3383A"/>
    <w:rsid w:val="00F423BE"/>
    <w:rsid w:val="00F60E14"/>
    <w:rsid w:val="00F771D8"/>
    <w:rsid w:val="00F8278E"/>
    <w:rsid w:val="00F853F0"/>
    <w:rsid w:val="00F86A26"/>
    <w:rsid w:val="00F974EF"/>
    <w:rsid w:val="00FA0C36"/>
    <w:rsid w:val="00FD122C"/>
    <w:rsid w:val="00FE41B3"/>
    <w:rsid w:val="01C27E54"/>
    <w:rsid w:val="02570B25"/>
    <w:rsid w:val="03CB3FC7"/>
    <w:rsid w:val="096249C0"/>
    <w:rsid w:val="0C003F86"/>
    <w:rsid w:val="0D1D473C"/>
    <w:rsid w:val="133D326B"/>
    <w:rsid w:val="140A30F4"/>
    <w:rsid w:val="18BE7E2F"/>
    <w:rsid w:val="1F0161B1"/>
    <w:rsid w:val="226E0C92"/>
    <w:rsid w:val="285138ED"/>
    <w:rsid w:val="2A2270D5"/>
    <w:rsid w:val="2FF44CE3"/>
    <w:rsid w:val="345154E5"/>
    <w:rsid w:val="35A62B54"/>
    <w:rsid w:val="37076879"/>
    <w:rsid w:val="38FA27D6"/>
    <w:rsid w:val="483A478C"/>
    <w:rsid w:val="4A671D2B"/>
    <w:rsid w:val="4CF258F8"/>
    <w:rsid w:val="4DE92EE9"/>
    <w:rsid w:val="525A4A1C"/>
    <w:rsid w:val="572D3A3C"/>
    <w:rsid w:val="6171078E"/>
    <w:rsid w:val="68CB1C01"/>
    <w:rsid w:val="72BB22CB"/>
    <w:rsid w:val="77CB269E"/>
    <w:rsid w:val="7A055B3A"/>
    <w:rsid w:val="7AEA5538"/>
    <w:rsid w:val="7CCD46D5"/>
    <w:rsid w:val="7EE57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8D1EA"/>
  <w15:docId w15:val="{A3F618C5-3C3D-4D44-94DE-87E181FA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spacing w:after="120"/>
      <w:ind w:leftChars="200" w:left="420"/>
    </w:pPr>
    <w:rPr>
      <w:rFonts w:eastAsia="Times New Roman"/>
      <w:kern w:val="0"/>
      <w:sz w:val="20"/>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szCs w:val="22"/>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Pr>
      <w:sz w:val="21"/>
      <w:szCs w:val="21"/>
    </w:rPr>
  </w:style>
  <w:style w:type="paragraph" w:styleId="ac">
    <w:name w:val="No Spacing"/>
    <w:uiPriority w:val="1"/>
    <w:qFormat/>
    <w:pPr>
      <w:widowControl w:val="0"/>
      <w:jc w:val="both"/>
    </w:pPr>
    <w:rPr>
      <w:rFonts w:ascii="Times New Roman" w:eastAsia="宋体" w:hAnsi="Times New Roman" w:cs="Times New Roman"/>
      <w:kern w:val="2"/>
      <w:sz w:val="21"/>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0">
    <w:name w:val="正文文本缩进 Char"/>
    <w:basedOn w:val="a0"/>
    <w:link w:val="a4"/>
    <w:qFormat/>
    <w:rPr>
      <w:rFonts w:ascii="Times New Roman" w:eastAsia="Times New Roman" w:hAnsi="Times New Roman" w:cs="Times New Roman"/>
      <w:kern w:val="0"/>
      <w:sz w:val="20"/>
      <w:szCs w:val="21"/>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styleId="ad">
    <w:name w:val="List Paragraph"/>
    <w:basedOn w:val="a"/>
    <w:uiPriority w:val="34"/>
    <w:qFormat/>
    <w:rsid w:val="00444D95"/>
    <w:pPr>
      <w:ind w:firstLineChars="200" w:firstLine="420"/>
    </w:pPr>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uawei.com/cn/compliance/anti-corruption-policy-for-huawei-partners"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CC3FB-8375-4857-8366-CD857B0A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qiss</dc:creator>
  <cp:lastModifiedBy>QISS</cp:lastModifiedBy>
  <cp:revision>3</cp:revision>
  <cp:lastPrinted>2023-11-23T00:03:00Z</cp:lastPrinted>
  <dcterms:created xsi:type="dcterms:W3CDTF">2023-11-22T08:35:00Z</dcterms:created>
  <dcterms:modified xsi:type="dcterms:W3CDTF">2023-11-23T00:03:00Z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