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F836" w14:textId="77777777" w:rsidR="001E6829" w:rsidRDefault="00E50C13">
      <w:pPr>
        <w:spacing w:line="560" w:lineRule="exact"/>
        <w:jc w:val="center"/>
        <w:rPr>
          <w:rFonts w:ascii="方正小标宋_GBK" w:eastAsia="方正小标宋_GBK" w:hAnsi="仿宋" w:cs="仿宋"/>
          <w:sz w:val="44"/>
          <w:szCs w:val="44"/>
        </w:rPr>
      </w:pPr>
      <w:r w:rsidRPr="00E50C13">
        <w:rPr>
          <w:rFonts w:ascii="方正小标宋_GBK" w:eastAsia="方正小标宋_GBK" w:hAnsi="仿宋" w:cs="仿宋" w:hint="eastAsia"/>
          <w:sz w:val="44"/>
          <w:szCs w:val="44"/>
        </w:rPr>
        <w:t>城市更新集团党建宣传文化墙</w:t>
      </w:r>
      <w:r>
        <w:rPr>
          <w:rFonts w:ascii="方正小标宋_GBK" w:eastAsia="方正小标宋_GBK" w:hAnsi="仿宋" w:cs="仿宋" w:hint="eastAsia"/>
          <w:sz w:val="44"/>
          <w:szCs w:val="44"/>
        </w:rPr>
        <w:t>询价采购公告</w:t>
      </w:r>
    </w:p>
    <w:p w14:paraId="4806FC58" w14:textId="77777777" w:rsidR="001E6829" w:rsidRDefault="001E6829">
      <w:pPr>
        <w:pStyle w:val="21"/>
      </w:pPr>
    </w:p>
    <w:p w14:paraId="4F0B95CF" w14:textId="77777777" w:rsidR="001E6829" w:rsidRDefault="00E50C1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sz w:val="32"/>
          <w:szCs w:val="32"/>
        </w:rPr>
        <w:t>一、项目基本情况</w:t>
      </w:r>
    </w:p>
    <w:p w14:paraId="0A7EF7E0" w14:textId="77777777" w:rsidR="001E6829" w:rsidRDefault="00E50C1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采购单位：</w:t>
      </w:r>
      <w:r>
        <w:rPr>
          <w:rFonts w:ascii="仿宋_GB2312" w:eastAsia="仿宋_GB2312" w:hAnsi="宋体" w:cs="宋体" w:hint="eastAsia"/>
          <w:kern w:val="0"/>
          <w:sz w:val="32"/>
          <w:szCs w:val="32"/>
        </w:rPr>
        <w:t>青岛城投城市更新集团有限公司</w:t>
      </w:r>
    </w:p>
    <w:p w14:paraId="43F7FF67" w14:textId="77777777" w:rsidR="001E6829" w:rsidRDefault="00E50C13">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2.服务名称：</w:t>
      </w:r>
      <w:r w:rsidRPr="00E50C13">
        <w:rPr>
          <w:rFonts w:ascii="仿宋_GB2312" w:eastAsia="仿宋_GB2312" w:hint="eastAsia"/>
          <w:sz w:val="32"/>
          <w:szCs w:val="32"/>
        </w:rPr>
        <w:t>城市更新集团党建宣传文化墙</w:t>
      </w:r>
    </w:p>
    <w:p w14:paraId="1C0DE0A5" w14:textId="77777777" w:rsidR="001E6829" w:rsidRDefault="00E50C13">
      <w:pPr>
        <w:spacing w:line="560" w:lineRule="exact"/>
        <w:ind w:firstLineChars="200" w:firstLine="64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3.服务内容：</w:t>
      </w:r>
      <w:r w:rsidRPr="00E50C13">
        <w:rPr>
          <w:rFonts w:ascii="仿宋_GB2312" w:eastAsia="仿宋_GB2312" w:hint="eastAsia"/>
          <w:sz w:val="32"/>
          <w:szCs w:val="32"/>
        </w:rPr>
        <w:t>城市更新集团党建宣传文化墙设计、制作、安装等。</w:t>
      </w:r>
    </w:p>
    <w:p w14:paraId="5B6FE5B1" w14:textId="77777777" w:rsidR="001E6829" w:rsidRDefault="00E50C13">
      <w:pPr>
        <w:spacing w:line="560" w:lineRule="exact"/>
        <w:ind w:firstLineChars="200" w:firstLine="640"/>
        <w:rPr>
          <w:rFonts w:ascii="仿宋_GB2312" w:eastAsia="仿宋_GB2312"/>
          <w:sz w:val="32"/>
          <w:szCs w:val="32"/>
        </w:rPr>
      </w:pPr>
      <w:r>
        <w:rPr>
          <w:rFonts w:ascii="仿宋_GB2312" w:eastAsia="仿宋_GB2312" w:hAnsi="宋体" w:cs="宋体" w:hint="eastAsia"/>
          <w:kern w:val="0"/>
          <w:sz w:val="32"/>
          <w:szCs w:val="32"/>
          <w:lang w:val="zh-CN"/>
        </w:rPr>
        <w:t>4.服务地</w:t>
      </w:r>
      <w:r>
        <w:rPr>
          <w:rFonts w:ascii="仿宋_GB2312" w:eastAsia="仿宋_GB2312" w:hAnsi="宋体" w:cs="宋体" w:hint="eastAsia"/>
          <w:kern w:val="0"/>
          <w:sz w:val="32"/>
          <w:szCs w:val="32"/>
        </w:rPr>
        <w:t>点：</w:t>
      </w:r>
      <w:r w:rsidRPr="00E50C13">
        <w:rPr>
          <w:rFonts w:ascii="仿宋_GB2312" w:eastAsia="仿宋_GB2312" w:hint="eastAsia"/>
          <w:sz w:val="32"/>
          <w:szCs w:val="32"/>
        </w:rPr>
        <w:t>上实中心T2楼6楼。</w:t>
      </w:r>
    </w:p>
    <w:p w14:paraId="6ECBA9A4" w14:textId="5F9505AD" w:rsidR="001E6829" w:rsidRDefault="00E50C13">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5.采购预算：</w:t>
      </w:r>
      <w:r w:rsidR="005134C0">
        <w:rPr>
          <w:rFonts w:ascii="仿宋_GB2312" w:eastAsia="仿宋_GB2312" w:hAnsi="宋体" w:cs="宋体"/>
          <w:kern w:val="0"/>
          <w:sz w:val="32"/>
          <w:szCs w:val="32"/>
        </w:rPr>
        <w:t>108075</w:t>
      </w:r>
      <w:r>
        <w:rPr>
          <w:rFonts w:ascii="仿宋_GB2312" w:eastAsia="仿宋_GB2312" w:hAnsi="宋体" w:cs="宋体" w:hint="eastAsia"/>
          <w:kern w:val="0"/>
          <w:sz w:val="32"/>
          <w:szCs w:val="32"/>
        </w:rPr>
        <w:t>元。</w:t>
      </w:r>
    </w:p>
    <w:p w14:paraId="1637D977" w14:textId="77777777" w:rsidR="001E6829" w:rsidRDefault="00E50C13">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6.中标选取方式：合理低价中标,如出现最低报价相同，选择有效最低报价单位中提供的业绩中单一合同的合同额最高者作为中标单位。</w:t>
      </w:r>
    </w:p>
    <w:p w14:paraId="779E5875" w14:textId="77777777" w:rsidR="001E6829" w:rsidRDefault="00E50C1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二、申请人的资格要求</w:t>
      </w:r>
    </w:p>
    <w:p w14:paraId="10B4837B" w14:textId="77777777" w:rsidR="00E50C13" w:rsidRPr="00E50C13" w:rsidRDefault="00E50C13" w:rsidP="00E50C13">
      <w:pPr>
        <w:widowControl/>
        <w:spacing w:line="560" w:lineRule="exact"/>
        <w:ind w:firstLineChars="200" w:firstLine="640"/>
        <w:jc w:val="left"/>
        <w:rPr>
          <w:rFonts w:ascii="仿宋_GB2312" w:eastAsia="仿宋_GB2312"/>
          <w:sz w:val="32"/>
          <w:szCs w:val="32"/>
        </w:rPr>
      </w:pPr>
      <w:r w:rsidRPr="00E50C13">
        <w:rPr>
          <w:rFonts w:ascii="仿宋_GB2312" w:eastAsia="仿宋_GB2312" w:hint="eastAsia"/>
          <w:sz w:val="32"/>
          <w:szCs w:val="32"/>
        </w:rPr>
        <w:t>1.在中华人民共和国境内注册，具有独立法人资格，应具有广告或平面设计等营业范围；</w:t>
      </w:r>
    </w:p>
    <w:p w14:paraId="7824CCA3" w14:textId="77777777" w:rsidR="00E50C13" w:rsidRDefault="00E50C13" w:rsidP="00E50C13">
      <w:pPr>
        <w:widowControl/>
        <w:spacing w:line="560" w:lineRule="exact"/>
        <w:ind w:firstLineChars="200" w:firstLine="640"/>
        <w:jc w:val="left"/>
        <w:rPr>
          <w:rFonts w:ascii="仿宋_GB2312" w:eastAsia="仿宋_GB2312"/>
          <w:sz w:val="32"/>
          <w:szCs w:val="32"/>
        </w:rPr>
      </w:pPr>
      <w:r w:rsidRPr="00E50C13">
        <w:rPr>
          <w:rFonts w:ascii="仿宋_GB2312" w:eastAsia="仿宋_GB2312" w:hint="eastAsia"/>
          <w:sz w:val="32"/>
          <w:szCs w:val="32"/>
        </w:rPr>
        <w:t>2.近三年（2020年1月1日至今）承接过广告文化宣传相关同类业绩。</w:t>
      </w:r>
    </w:p>
    <w:p w14:paraId="36CB89F1" w14:textId="77777777" w:rsidR="001E6829" w:rsidRDefault="00E50C13" w:rsidP="00E50C13">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三、服务要求</w:t>
      </w:r>
    </w:p>
    <w:p w14:paraId="3977BECA" w14:textId="77777777" w:rsidR="00E50C13" w:rsidRDefault="00E50C13" w:rsidP="00E50C13">
      <w:pPr>
        <w:widowControl/>
        <w:ind w:firstLine="640"/>
        <w:jc w:val="left"/>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1.采购要求:</w:t>
      </w:r>
    </w:p>
    <w:tbl>
      <w:tblPr>
        <w:tblW w:w="7978" w:type="dxa"/>
        <w:jc w:val="center"/>
        <w:tblLayout w:type="fixed"/>
        <w:tblLook w:val="04A0" w:firstRow="1" w:lastRow="0" w:firstColumn="1" w:lastColumn="0" w:noHBand="0" w:noVBand="1"/>
      </w:tblPr>
      <w:tblGrid>
        <w:gridCol w:w="1501"/>
        <w:gridCol w:w="2886"/>
        <w:gridCol w:w="1125"/>
        <w:gridCol w:w="863"/>
        <w:gridCol w:w="1603"/>
      </w:tblGrid>
      <w:tr w:rsidR="00E50C13" w:rsidRPr="00E50C13" w14:paraId="0421B2F5" w14:textId="77777777" w:rsidTr="00372BE1">
        <w:trPr>
          <w:trHeight w:val="520"/>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F15DD"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项目</w:t>
            </w:r>
          </w:p>
        </w:tc>
        <w:tc>
          <w:tcPr>
            <w:tcW w:w="2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687E4"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规格 材质</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8100A"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数量</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C4426"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单位</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F2A96"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sz w:val="24"/>
                <w:szCs w:val="24"/>
              </w:rPr>
              <w:t>备注</w:t>
            </w:r>
          </w:p>
        </w:tc>
      </w:tr>
      <w:tr w:rsidR="00E50C13" w:rsidRPr="00E50C13" w14:paraId="24C5C475" w14:textId="77777777" w:rsidTr="00372BE1">
        <w:trPr>
          <w:trHeight w:val="908"/>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B1B3A"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企业发展历程</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38B7"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color w:val="000000"/>
                <w:kern w:val="0"/>
                <w:sz w:val="24"/>
                <w:szCs w:val="24"/>
                <w:lang w:bidi="ar"/>
              </w:rPr>
              <w:t>9m*2.7m 顶灯造型 木质造型灯光效果</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CAA9B"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24.3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9EC40"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3B54"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sz w:val="24"/>
                <w:szCs w:val="24"/>
              </w:rPr>
              <w:t>质保期内需根据采购人</w:t>
            </w:r>
            <w:r w:rsidRPr="00E50C13">
              <w:rPr>
                <w:rFonts w:ascii="仿宋_GB2312" w:eastAsia="仿宋_GB2312" w:hAnsi="宋体" w:cs="宋体" w:hint="eastAsia"/>
                <w:color w:val="000000"/>
                <w:sz w:val="24"/>
                <w:szCs w:val="24"/>
              </w:rPr>
              <w:lastRenderedPageBreak/>
              <w:t>要求动态调整</w:t>
            </w:r>
          </w:p>
        </w:tc>
      </w:tr>
      <w:tr w:rsidR="00E50C13" w:rsidRPr="00E50C13" w14:paraId="7CCD50AE" w14:textId="77777777" w:rsidTr="00372BE1">
        <w:trPr>
          <w:trHeight w:val="992"/>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E8628"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lastRenderedPageBreak/>
              <w:t>入党誓词</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D9B94"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3.8m*2.7m 顶灯造型  木质造型+墙布uv 暗藏灯带  亚克力异形雕刻uv，</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63795"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10.26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F3F86"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4BCD7" w14:textId="77777777" w:rsidR="00E50C13" w:rsidRPr="00E50C13" w:rsidRDefault="00E50C13" w:rsidP="00372BE1">
            <w:pPr>
              <w:jc w:val="center"/>
              <w:rPr>
                <w:rFonts w:ascii="仿宋_GB2312" w:eastAsia="仿宋_GB2312" w:hAnsi="宋体" w:cs="宋体"/>
                <w:color w:val="000000"/>
                <w:sz w:val="24"/>
                <w:szCs w:val="24"/>
              </w:rPr>
            </w:pPr>
          </w:p>
        </w:tc>
      </w:tr>
      <w:tr w:rsidR="00E50C13" w:rsidRPr="00E50C13" w14:paraId="4F84211C" w14:textId="77777777" w:rsidTr="00372BE1">
        <w:trPr>
          <w:trHeight w:val="1119"/>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D1579"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sz w:val="24"/>
                <w:szCs w:val="24"/>
              </w:rPr>
              <w:t>党员先锋岗</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DC350"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4.8m*2.7m 木质造型+墙布uv 暗藏灯带  亚克力异形雕刻uv，不锈钢金属立体字</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A8D62"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12.96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EC0B7"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41DB2"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sz w:val="24"/>
                <w:szCs w:val="24"/>
              </w:rPr>
              <w:t>质保期内需根据采购人要求动态调整</w:t>
            </w:r>
          </w:p>
        </w:tc>
      </w:tr>
      <w:tr w:rsidR="00E50C13" w:rsidRPr="00E50C13" w14:paraId="1262C025" w14:textId="77777777" w:rsidTr="00372BE1">
        <w:trPr>
          <w:trHeight w:val="837"/>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71B25"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支部风采展示</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92A78"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 xml:space="preserve">4.0m*1.4m 发泡板亚克力造型  </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EF0C4"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5.6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791BB"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E7672"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sz w:val="24"/>
                <w:szCs w:val="24"/>
              </w:rPr>
              <w:t>质保期内需根据采购人要求动态调整</w:t>
            </w:r>
          </w:p>
        </w:tc>
      </w:tr>
      <w:tr w:rsidR="00E50C13" w:rsidRPr="00E50C13" w14:paraId="106C28F9" w14:textId="77777777" w:rsidTr="00372BE1">
        <w:trPr>
          <w:trHeight w:val="978"/>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1FEEA"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sz w:val="24"/>
                <w:szCs w:val="24"/>
              </w:rPr>
              <w:t>党群宣传栏</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4F0B"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kern w:val="0"/>
                <w:sz w:val="24"/>
                <w:szCs w:val="24"/>
                <w:lang w:bidi="ar"/>
              </w:rPr>
              <w:t>1.3m*2.6m 20mm发泡板+3mm背喷uv亚克力造型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E3289"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3.38</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58DEF"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2CD55" w14:textId="77777777" w:rsidR="00E50C13" w:rsidRPr="00E50C13" w:rsidRDefault="00E50C13" w:rsidP="00372BE1">
            <w:pPr>
              <w:jc w:val="center"/>
              <w:rPr>
                <w:rFonts w:ascii="仿宋_GB2312" w:eastAsia="仿宋_GB2312" w:hAnsi="宋体" w:cs="宋体"/>
                <w:color w:val="000000"/>
                <w:sz w:val="24"/>
                <w:szCs w:val="24"/>
              </w:rPr>
            </w:pPr>
          </w:p>
        </w:tc>
      </w:tr>
      <w:tr w:rsidR="00E50C13" w:rsidRPr="00E50C13" w14:paraId="52557A9F" w14:textId="77777777" w:rsidTr="00372BE1">
        <w:trPr>
          <w:trHeight w:val="1145"/>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C8BEF"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文化口号</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217E"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5.8m*1.2m 多层木质烤漆立体字</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EDE88"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6.96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BAF58"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295B1" w14:textId="77777777" w:rsidR="00E50C13" w:rsidRPr="00E50C13" w:rsidRDefault="00E50C13" w:rsidP="00372BE1">
            <w:pPr>
              <w:jc w:val="center"/>
              <w:rPr>
                <w:rFonts w:ascii="仿宋_GB2312" w:eastAsia="仿宋_GB2312" w:hAnsi="宋体" w:cs="宋体"/>
                <w:color w:val="000000"/>
                <w:sz w:val="24"/>
                <w:szCs w:val="24"/>
              </w:rPr>
            </w:pPr>
          </w:p>
        </w:tc>
      </w:tr>
      <w:tr w:rsidR="00E50C13" w:rsidRPr="00E50C13" w14:paraId="22C09753" w14:textId="77777777" w:rsidTr="00372BE1">
        <w:trPr>
          <w:trHeight w:val="682"/>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DFF01"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color w:val="000000"/>
                <w:kern w:val="0"/>
                <w:sz w:val="24"/>
                <w:szCs w:val="24"/>
                <w:lang w:bidi="ar"/>
              </w:rPr>
              <w:t>公告栏</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89A7" w14:textId="77777777" w:rsidR="00E50C13" w:rsidRPr="00E50C13" w:rsidRDefault="00E50C13" w:rsidP="00372BE1">
            <w:pPr>
              <w:widowControl/>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3.0m*1.3m 2</w:t>
            </w:r>
            <w:r w:rsidRPr="00E50C13">
              <w:rPr>
                <w:rFonts w:ascii="仿宋_GB2312" w:eastAsia="仿宋_GB2312" w:hAnsi="宋体" w:cs="宋体" w:hint="eastAsia"/>
                <w:kern w:val="0"/>
                <w:sz w:val="24"/>
                <w:szCs w:val="24"/>
                <w:lang w:bidi="ar"/>
              </w:rPr>
              <w:t>0mm发泡板+3mm背喷uv亚克力造型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99FAA"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仿宋_GB2312" w:eastAsia="仿宋_GB2312" w:hAnsi="宋体" w:cs="宋体" w:hint="eastAsia"/>
                <w:color w:val="000000"/>
                <w:kern w:val="0"/>
                <w:sz w:val="24"/>
                <w:szCs w:val="24"/>
                <w:lang w:bidi="ar"/>
              </w:rPr>
              <w:t>3.9</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F07FD" w14:textId="77777777" w:rsidR="00E50C13" w:rsidRPr="00E50C13" w:rsidRDefault="00E50C13" w:rsidP="00372BE1">
            <w:pPr>
              <w:widowControl/>
              <w:jc w:val="center"/>
              <w:textAlignment w:val="center"/>
              <w:rPr>
                <w:rFonts w:ascii="仿宋_GB2312" w:eastAsia="仿宋_GB2312" w:hAnsi="宋体" w:cs="宋体"/>
                <w:color w:val="000000"/>
                <w:sz w:val="24"/>
                <w:szCs w:val="24"/>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23679" w14:textId="77777777" w:rsidR="00E50C13" w:rsidRPr="00E50C13" w:rsidRDefault="00E50C13" w:rsidP="00372BE1">
            <w:pPr>
              <w:jc w:val="center"/>
              <w:rPr>
                <w:rFonts w:ascii="仿宋_GB2312" w:eastAsia="仿宋_GB2312" w:hAnsi="宋体" w:cs="宋体"/>
                <w:color w:val="000000"/>
                <w:sz w:val="24"/>
                <w:szCs w:val="24"/>
              </w:rPr>
            </w:pPr>
          </w:p>
        </w:tc>
      </w:tr>
      <w:tr w:rsidR="00E50C13" w:rsidRPr="00E50C13" w14:paraId="26E70812" w14:textId="77777777" w:rsidTr="00372BE1">
        <w:trPr>
          <w:trHeight w:val="848"/>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A1D0C"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color w:val="000000"/>
                <w:kern w:val="0"/>
                <w:sz w:val="24"/>
                <w:szCs w:val="24"/>
                <w:lang w:bidi="ar"/>
              </w:rPr>
              <w:lastRenderedPageBreak/>
              <w:t>加强廉政建设</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43A7" w14:textId="77777777" w:rsidR="00E50C13" w:rsidRPr="00E50C13" w:rsidRDefault="00E50C13" w:rsidP="00372BE1">
            <w:pPr>
              <w:widowControl/>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kern w:val="0"/>
                <w:sz w:val="24"/>
                <w:szCs w:val="24"/>
                <w:lang w:bidi="ar"/>
              </w:rPr>
              <w:t xml:space="preserve">1.2m*5.0m </w:t>
            </w:r>
            <w:r w:rsidRPr="00E50C13">
              <w:rPr>
                <w:rFonts w:ascii="仿宋_GB2312" w:eastAsia="仿宋_GB2312" w:hAnsi="宋体" w:cs="宋体" w:hint="eastAsia"/>
                <w:color w:val="000000"/>
                <w:kern w:val="0"/>
                <w:sz w:val="24"/>
                <w:szCs w:val="24"/>
                <w:lang w:bidi="ar"/>
              </w:rPr>
              <w:t>2</w:t>
            </w:r>
            <w:r w:rsidRPr="00E50C13">
              <w:rPr>
                <w:rFonts w:ascii="仿宋_GB2312" w:eastAsia="仿宋_GB2312" w:hAnsi="宋体" w:cs="宋体" w:hint="eastAsia"/>
                <w:kern w:val="0"/>
                <w:sz w:val="24"/>
                <w:szCs w:val="24"/>
                <w:lang w:bidi="ar"/>
              </w:rPr>
              <w:t>0mm发泡板+3mm背喷uv亚克力造型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545E4"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color w:val="000000"/>
                <w:kern w:val="0"/>
                <w:sz w:val="24"/>
                <w:szCs w:val="24"/>
                <w:lang w:bidi="ar"/>
              </w:rPr>
              <w:t>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72F11"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586F3" w14:textId="77777777" w:rsidR="00E50C13" w:rsidRPr="00E50C13" w:rsidRDefault="00E50C13" w:rsidP="00372BE1">
            <w:pPr>
              <w:jc w:val="center"/>
              <w:rPr>
                <w:rFonts w:ascii="仿宋_GB2312" w:eastAsia="仿宋_GB2312" w:hAnsi="宋体" w:cs="宋体"/>
                <w:color w:val="000000"/>
                <w:sz w:val="24"/>
                <w:szCs w:val="24"/>
              </w:rPr>
            </w:pPr>
          </w:p>
        </w:tc>
      </w:tr>
      <w:tr w:rsidR="00E50C13" w:rsidRPr="00E50C13" w14:paraId="2D6EFA6F" w14:textId="77777777" w:rsidTr="00372BE1">
        <w:trPr>
          <w:trHeight w:val="817"/>
          <w:jc w:val="center"/>
        </w:trPr>
        <w:tc>
          <w:tcPr>
            <w:tcW w:w="1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D74AE"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color w:val="000000"/>
                <w:kern w:val="0"/>
                <w:sz w:val="24"/>
                <w:szCs w:val="24"/>
                <w:lang w:bidi="ar"/>
              </w:rPr>
              <w:t>廉政文化</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FE64"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kern w:val="0"/>
                <w:sz w:val="24"/>
                <w:szCs w:val="24"/>
                <w:lang w:bidi="ar"/>
              </w:rPr>
              <w:t>1.2m*4.0m</w:t>
            </w:r>
            <w:r w:rsidRPr="00E50C13">
              <w:rPr>
                <w:rFonts w:ascii="仿宋_GB2312" w:eastAsia="仿宋_GB2312" w:hAnsi="宋体" w:cs="宋体" w:hint="eastAsia"/>
                <w:color w:val="000000"/>
                <w:kern w:val="0"/>
                <w:sz w:val="24"/>
                <w:szCs w:val="24"/>
                <w:lang w:bidi="ar"/>
              </w:rPr>
              <w:t xml:space="preserve">  20mm+3mm亚克力多层造型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93199"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仿宋_GB2312" w:eastAsia="仿宋_GB2312" w:hAnsi="宋体" w:cs="宋体" w:hint="eastAsia"/>
                <w:color w:val="000000"/>
                <w:kern w:val="0"/>
                <w:sz w:val="24"/>
                <w:szCs w:val="24"/>
                <w:lang w:bidi="ar"/>
              </w:rPr>
              <w:t>4.8</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08A4F" w14:textId="77777777" w:rsidR="00E50C13" w:rsidRPr="00E50C13" w:rsidRDefault="00E50C13" w:rsidP="00372BE1">
            <w:pPr>
              <w:widowControl/>
              <w:jc w:val="center"/>
              <w:textAlignment w:val="center"/>
              <w:rPr>
                <w:rFonts w:ascii="仿宋_GB2312" w:eastAsia="仿宋_GB2312" w:hAnsi="宋体" w:cs="宋体"/>
                <w:color w:val="000000"/>
                <w:kern w:val="0"/>
                <w:sz w:val="24"/>
                <w:szCs w:val="24"/>
                <w:lang w:bidi="ar"/>
              </w:rPr>
            </w:pPr>
            <w:r w:rsidRPr="00E50C13">
              <w:rPr>
                <w:rFonts w:ascii="宋体" w:eastAsia="宋体" w:hAnsi="宋体" w:cs="宋体" w:hint="eastAsia"/>
                <w:color w:val="000000"/>
                <w:kern w:val="0"/>
                <w:sz w:val="24"/>
                <w:szCs w:val="24"/>
                <w:lang w:bidi="ar"/>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6B65E" w14:textId="77777777" w:rsidR="00E50C13" w:rsidRPr="00E50C13" w:rsidRDefault="00E50C13" w:rsidP="00372BE1">
            <w:pPr>
              <w:jc w:val="center"/>
              <w:rPr>
                <w:rFonts w:ascii="仿宋_GB2312" w:eastAsia="仿宋_GB2312" w:hAnsi="宋体" w:cs="宋体"/>
                <w:color w:val="000000"/>
                <w:sz w:val="24"/>
                <w:szCs w:val="24"/>
              </w:rPr>
            </w:pPr>
          </w:p>
        </w:tc>
      </w:tr>
    </w:tbl>
    <w:p w14:paraId="158A3657" w14:textId="77777777" w:rsidR="00E50C13" w:rsidRDefault="00E50C13" w:rsidP="00E50C13">
      <w:pPr>
        <w:widowControl/>
        <w:ind w:firstLineChars="200" w:firstLine="640"/>
        <w:jc w:val="left"/>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2.方案设计要求：中标后需根据实地情况进行党建宣传文化墙方案设计，提供设计方案供采购人选择，待采购人确定方案后，出具初步设计图纸。</w:t>
      </w:r>
    </w:p>
    <w:p w14:paraId="72535C0D" w14:textId="77777777" w:rsidR="00E50C13" w:rsidRDefault="00E50C13" w:rsidP="00E50C13">
      <w:pPr>
        <w:widowControl/>
        <w:ind w:firstLineChars="200" w:firstLine="640"/>
        <w:jc w:val="left"/>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3.材质要求：所用材料均需满足环保要求，无异味。</w:t>
      </w:r>
    </w:p>
    <w:p w14:paraId="02FF64A0" w14:textId="77777777" w:rsidR="00E50C13" w:rsidRDefault="00E50C13" w:rsidP="00E50C13">
      <w:pPr>
        <w:widowControl/>
        <w:ind w:firstLineChars="200" w:firstLine="640"/>
        <w:jc w:val="left"/>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4.供货期要求：合同签订后3个工作日完成宣传设计方案及初步设计，待设计方案确认后7个工作日完成制作并安装。质保期2年内采购人如要求对宣传项目（如企业发展历程、党员先锋岗、支部风采展示等）个别模块进行追加或更换调整，中标供货商应无偿配合采购人进行追加或更换调整，费用包含在投标报价内，不再另行追加费用。</w:t>
      </w:r>
    </w:p>
    <w:p w14:paraId="1AC3F205" w14:textId="77777777" w:rsidR="00E50C13" w:rsidRDefault="00E50C13" w:rsidP="00E50C13">
      <w:pPr>
        <w:widowControl/>
        <w:ind w:firstLine="640"/>
        <w:jc w:val="left"/>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5.质保期要求：2年。</w:t>
      </w:r>
    </w:p>
    <w:p w14:paraId="6A285D84" w14:textId="77777777" w:rsidR="00E50C13" w:rsidRDefault="00E50C13" w:rsidP="00E50C13">
      <w:pPr>
        <w:widowControl/>
        <w:ind w:firstLine="640"/>
        <w:jc w:val="left"/>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6.验收要求：安装完成后，采购人将对数量、质量、规格等进行验收，如发现有与询价采购公告、合同、确认方案不符的，采购人有权根据验收结果要求中标人立即更换或者提出索赔要求。</w:t>
      </w:r>
    </w:p>
    <w:p w14:paraId="29988E89" w14:textId="77777777" w:rsidR="001E6829" w:rsidRDefault="00E50C13">
      <w:pPr>
        <w:adjustRightInd w:val="0"/>
        <w:snapToGrid w:val="0"/>
        <w:spacing w:line="560" w:lineRule="exact"/>
        <w:ind w:firstLineChars="200" w:firstLine="640"/>
        <w:rPr>
          <w:rFonts w:ascii="仿宋" w:eastAsia="仿宋" w:hAnsi="仿宋"/>
          <w:sz w:val="32"/>
          <w:szCs w:val="32"/>
        </w:rPr>
      </w:pPr>
      <w:r>
        <w:rPr>
          <w:rFonts w:ascii="黑体" w:eastAsia="黑体" w:hAnsi="黑体" w:cs="黑体" w:hint="eastAsia"/>
          <w:sz w:val="32"/>
          <w:szCs w:val="32"/>
        </w:rPr>
        <w:t>四、报价要求</w:t>
      </w:r>
    </w:p>
    <w:p w14:paraId="5CA0E1BA" w14:textId="77777777" w:rsidR="001E6829" w:rsidRDefault="00E50C13">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lastRenderedPageBreak/>
        <w:t>1.</w:t>
      </w:r>
      <w:r w:rsidRPr="00E50C13">
        <w:rPr>
          <w:rFonts w:ascii="仿宋_GB2312" w:eastAsia="仿宋_GB2312" w:hint="eastAsia"/>
          <w:sz w:val="32"/>
          <w:szCs w:val="32"/>
        </w:rPr>
        <w:t>报价应为含税全包价，包括提供上述服务的所有费用，包括但不限于设计、</w:t>
      </w:r>
      <w:r>
        <w:rPr>
          <w:rFonts w:ascii="仿宋_GB2312" w:eastAsia="仿宋_GB2312" w:hint="eastAsia"/>
          <w:sz w:val="32"/>
          <w:szCs w:val="32"/>
        </w:rPr>
        <w:t>排版、制作、包装、运输、安装、维修、追加、更换、调整等一切费用;</w:t>
      </w:r>
    </w:p>
    <w:p w14:paraId="2300931C" w14:textId="77777777" w:rsidR="001E6829" w:rsidRDefault="00E50C1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2.报价不得高于采购预算金额，否则报价无效；</w:t>
      </w:r>
    </w:p>
    <w:p w14:paraId="68185A48" w14:textId="77777777" w:rsidR="001E6829" w:rsidRDefault="00E50C1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报价文件资料包括：营业执照（复印件）、法人身份证明或授权委托书（详见附件1）、同类合同业绩（复印件）、报价承诺函（详见附件2）、报价单（详见附件3）等。报价文件包括但不限于以上资料，报价文件资料一式三份需加盖公章并装订成册，报价文件不满足询价采购公告要求的视为报价无效。</w:t>
      </w:r>
    </w:p>
    <w:p w14:paraId="094C7671" w14:textId="77777777" w:rsidR="001E6829" w:rsidRDefault="00E50C1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4.上述第3条中要求的材料须放入一个密封件中提交，密封件包装袋封口处加盖单位公章。</w:t>
      </w:r>
    </w:p>
    <w:p w14:paraId="5568914F" w14:textId="77777777" w:rsidR="001E6829" w:rsidRDefault="00E50C1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五、报价截止时间、形式</w:t>
      </w:r>
    </w:p>
    <w:p w14:paraId="279B6FBF" w14:textId="3383C48B" w:rsidR="001E6829" w:rsidRDefault="00E50C1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1.报价截止时间：2023年 </w:t>
      </w:r>
      <w:r w:rsidR="00C303F3">
        <w:rPr>
          <w:rFonts w:ascii="仿宋_GB2312" w:eastAsia="仿宋_GB2312" w:hAnsi="宋体" w:cs="宋体"/>
          <w:kern w:val="0"/>
          <w:sz w:val="32"/>
          <w:szCs w:val="32"/>
        </w:rPr>
        <w:t>12</w:t>
      </w:r>
      <w:r>
        <w:rPr>
          <w:rFonts w:ascii="仿宋_GB2312" w:eastAsia="仿宋_GB2312" w:hAnsi="宋体" w:cs="宋体" w:hint="eastAsia"/>
          <w:kern w:val="0"/>
          <w:sz w:val="32"/>
          <w:szCs w:val="32"/>
        </w:rPr>
        <w:t>月</w:t>
      </w:r>
      <w:r w:rsidR="00C303F3">
        <w:rPr>
          <w:rFonts w:ascii="仿宋_GB2312" w:eastAsia="仿宋_GB2312" w:hAnsi="宋体" w:cs="宋体"/>
          <w:kern w:val="0"/>
          <w:sz w:val="32"/>
          <w:szCs w:val="32"/>
        </w:rPr>
        <w:t>13</w:t>
      </w:r>
      <w:r>
        <w:rPr>
          <w:rFonts w:ascii="仿宋_GB2312" w:eastAsia="仿宋_GB2312" w:hAnsi="宋体" w:cs="宋体" w:hint="eastAsia"/>
          <w:kern w:val="0"/>
          <w:sz w:val="32"/>
          <w:szCs w:val="32"/>
        </w:rPr>
        <w:t>日</w:t>
      </w:r>
      <w:r w:rsidR="00C303F3">
        <w:rPr>
          <w:rFonts w:ascii="仿宋_GB2312" w:eastAsia="仿宋_GB2312" w:hAnsi="宋体" w:cs="宋体" w:hint="eastAsia"/>
          <w:kern w:val="0"/>
          <w:sz w:val="32"/>
          <w:szCs w:val="32"/>
        </w:rPr>
        <w:t>上</w:t>
      </w:r>
      <w:r>
        <w:rPr>
          <w:rFonts w:ascii="仿宋_GB2312" w:eastAsia="仿宋_GB2312" w:hAnsi="宋体" w:cs="宋体" w:hint="eastAsia"/>
          <w:kern w:val="0"/>
          <w:sz w:val="32"/>
          <w:szCs w:val="32"/>
        </w:rPr>
        <w:t>午</w:t>
      </w:r>
      <w:r w:rsidR="00C303F3">
        <w:rPr>
          <w:rFonts w:ascii="仿宋_GB2312" w:eastAsia="仿宋_GB2312" w:hAnsi="宋体" w:cs="宋体"/>
          <w:kern w:val="0"/>
          <w:sz w:val="32"/>
          <w:szCs w:val="32"/>
        </w:rPr>
        <w:t>9</w:t>
      </w:r>
      <w:r>
        <w:rPr>
          <w:rFonts w:ascii="仿宋_GB2312" w:eastAsia="仿宋_GB2312" w:hAnsi="宋体" w:cs="宋体" w:hint="eastAsia"/>
          <w:kern w:val="0"/>
          <w:sz w:val="32"/>
          <w:szCs w:val="32"/>
        </w:rPr>
        <w:t>点整；</w:t>
      </w:r>
    </w:p>
    <w:p w14:paraId="111AC962" w14:textId="77777777" w:rsidR="001E6829" w:rsidRDefault="00E50C1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2.报价形式：报价文件可采取邮寄或现场递交的形式。</w:t>
      </w:r>
    </w:p>
    <w:p w14:paraId="4BAC63A8" w14:textId="77777777" w:rsidR="001E6829" w:rsidRDefault="00E50C13">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3.送达地点：青岛市崂山区香港东路195号上实中心T2办公楼6楼，逾期提交或者未送达指定地点的报价文件不予接受。</w:t>
      </w:r>
    </w:p>
    <w:p w14:paraId="2F780092" w14:textId="77777777" w:rsidR="001E6829" w:rsidRDefault="00E50C1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14:paraId="29BAA108" w14:textId="77777777" w:rsidR="001E6829" w:rsidRPr="00E50C13" w:rsidRDefault="00E50C13">
      <w:pPr>
        <w:adjustRightInd w:val="0"/>
        <w:snapToGrid w:val="0"/>
        <w:spacing w:line="560" w:lineRule="exact"/>
        <w:ind w:firstLineChars="200" w:firstLine="640"/>
        <w:rPr>
          <w:rFonts w:ascii="仿宋_GB2312" w:eastAsia="仿宋_GB2312" w:hAnsi="宋体" w:cs="宋体"/>
          <w:kern w:val="0"/>
          <w:sz w:val="32"/>
          <w:szCs w:val="32"/>
        </w:rPr>
      </w:pPr>
      <w:r w:rsidRPr="00E50C13">
        <w:rPr>
          <w:rFonts w:ascii="仿宋_GB2312" w:eastAsia="仿宋_GB2312" w:hAnsi="宋体" w:cs="宋体" w:hint="eastAsia"/>
          <w:kern w:val="0"/>
          <w:sz w:val="32"/>
          <w:szCs w:val="32"/>
        </w:rPr>
        <w:t>本项目招标公告发出之日起至报价截止时间止。</w:t>
      </w:r>
    </w:p>
    <w:p w14:paraId="77C06806" w14:textId="77777777" w:rsidR="001E6829" w:rsidRPr="00E50C13" w:rsidRDefault="00E50C13">
      <w:pPr>
        <w:adjustRightInd w:val="0"/>
        <w:snapToGrid w:val="0"/>
        <w:spacing w:line="560" w:lineRule="exact"/>
        <w:ind w:firstLineChars="200" w:firstLine="640"/>
        <w:rPr>
          <w:rFonts w:ascii="黑体" w:eastAsia="黑体" w:hAnsi="黑体" w:cs="黑体"/>
          <w:sz w:val="32"/>
          <w:szCs w:val="32"/>
        </w:rPr>
      </w:pPr>
      <w:r w:rsidRPr="00E50C13">
        <w:rPr>
          <w:rFonts w:ascii="黑体" w:eastAsia="黑体" w:hAnsi="黑体" w:cs="黑体" w:hint="eastAsia"/>
          <w:sz w:val="32"/>
          <w:szCs w:val="32"/>
        </w:rPr>
        <w:t>七、联系方式</w:t>
      </w:r>
    </w:p>
    <w:p w14:paraId="2B63B042" w14:textId="6117D944" w:rsidR="001E6829" w:rsidRPr="00E50C13" w:rsidRDefault="00E50C13">
      <w:pPr>
        <w:widowControl/>
        <w:spacing w:line="560" w:lineRule="exact"/>
        <w:ind w:firstLineChars="300" w:firstLine="960"/>
        <w:jc w:val="left"/>
        <w:rPr>
          <w:rFonts w:ascii="仿宋_GB2312" w:eastAsia="仿宋_GB2312" w:hAnsi="宋体" w:cs="宋体"/>
          <w:kern w:val="0"/>
          <w:sz w:val="32"/>
          <w:szCs w:val="32"/>
        </w:rPr>
      </w:pPr>
      <w:r w:rsidRPr="00E50C13">
        <w:rPr>
          <w:rFonts w:ascii="仿宋_GB2312" w:eastAsia="仿宋_GB2312" w:hAnsi="宋体" w:cs="宋体" w:hint="eastAsia"/>
          <w:kern w:val="0"/>
          <w:sz w:val="32"/>
          <w:szCs w:val="32"/>
        </w:rPr>
        <w:t>联系人：</w:t>
      </w:r>
      <w:r w:rsidRPr="00E50C13">
        <w:rPr>
          <w:rFonts w:ascii="仿宋_GB2312" w:eastAsia="仿宋_GB2312" w:hAnsi="宋体" w:cs="宋体"/>
          <w:kern w:val="0"/>
          <w:sz w:val="32"/>
          <w:szCs w:val="32"/>
        </w:rPr>
        <w:t xml:space="preserve"> </w:t>
      </w:r>
      <w:r w:rsidR="00C303F3">
        <w:rPr>
          <w:rFonts w:ascii="仿宋_GB2312" w:eastAsia="仿宋_GB2312" w:hAnsi="宋体" w:cs="宋体" w:hint="eastAsia"/>
          <w:kern w:val="0"/>
          <w:sz w:val="32"/>
          <w:szCs w:val="32"/>
        </w:rPr>
        <w:t>张经理</w:t>
      </w:r>
    </w:p>
    <w:p w14:paraId="2A6D940B" w14:textId="5D3F3940" w:rsidR="001E6829" w:rsidRPr="00E50C13" w:rsidRDefault="00E50C13">
      <w:pPr>
        <w:widowControl/>
        <w:spacing w:line="560" w:lineRule="exact"/>
        <w:ind w:firstLineChars="300" w:firstLine="960"/>
        <w:jc w:val="left"/>
        <w:rPr>
          <w:rFonts w:ascii="仿宋_GB2312" w:eastAsia="仿宋_GB2312" w:hAnsi="宋体" w:cs="宋体"/>
          <w:kern w:val="0"/>
          <w:sz w:val="32"/>
          <w:szCs w:val="32"/>
        </w:rPr>
      </w:pPr>
      <w:r w:rsidRPr="00E50C13">
        <w:rPr>
          <w:rFonts w:ascii="仿宋_GB2312" w:eastAsia="仿宋_GB2312" w:hAnsi="宋体" w:cs="宋体" w:hint="eastAsia"/>
          <w:kern w:val="0"/>
          <w:sz w:val="32"/>
          <w:szCs w:val="32"/>
        </w:rPr>
        <w:t xml:space="preserve">电话： </w:t>
      </w:r>
      <w:r w:rsidR="005F60A5">
        <w:rPr>
          <w:rFonts w:ascii="仿宋_GB2312" w:eastAsia="仿宋_GB2312" w:hAnsi="宋体" w:cs="宋体"/>
          <w:kern w:val="0"/>
          <w:sz w:val="32"/>
          <w:szCs w:val="32"/>
        </w:rPr>
        <w:t>0532-67781787</w:t>
      </w:r>
    </w:p>
    <w:p w14:paraId="48D52916" w14:textId="77777777" w:rsidR="001E6829" w:rsidRDefault="001E6829">
      <w:pPr>
        <w:adjustRightInd w:val="0"/>
        <w:snapToGrid w:val="0"/>
        <w:spacing w:line="560" w:lineRule="exact"/>
        <w:ind w:firstLineChars="200" w:firstLine="640"/>
        <w:rPr>
          <w:rFonts w:ascii="仿宋_GB2312" w:eastAsia="仿宋_GB2312" w:hAnsi="宋体" w:cs="宋体"/>
          <w:kern w:val="0"/>
          <w:sz w:val="32"/>
          <w:szCs w:val="32"/>
        </w:rPr>
      </w:pPr>
    </w:p>
    <w:p w14:paraId="34960896" w14:textId="77777777" w:rsidR="001E6829" w:rsidRDefault="00E50C13">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附件：1.法人身份证明或授权委托书</w:t>
      </w:r>
    </w:p>
    <w:p w14:paraId="7AD422ED" w14:textId="77777777" w:rsidR="001E6829" w:rsidRDefault="00E50C13">
      <w:pPr>
        <w:adjustRightInd w:val="0"/>
        <w:snapToGrid w:val="0"/>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2.报价承诺函</w:t>
      </w:r>
    </w:p>
    <w:p w14:paraId="374CE665" w14:textId="77777777" w:rsidR="001E6829" w:rsidRDefault="00E50C13">
      <w:pPr>
        <w:adjustRightInd w:val="0"/>
        <w:snapToGrid w:val="0"/>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3.报价单</w:t>
      </w:r>
    </w:p>
    <w:p w14:paraId="1C2F73C1" w14:textId="77777777" w:rsidR="001E6829" w:rsidRDefault="001E6829">
      <w:pPr>
        <w:pStyle w:val="21"/>
        <w:spacing w:line="560" w:lineRule="exact"/>
        <w:ind w:firstLineChars="200" w:firstLine="640"/>
        <w:jc w:val="right"/>
        <w:rPr>
          <w:rFonts w:ascii="仿宋_GB2312" w:eastAsia="仿宋_GB2312" w:hAnsi="宋体" w:cs="宋体"/>
          <w:kern w:val="0"/>
          <w:sz w:val="32"/>
          <w:szCs w:val="32"/>
        </w:rPr>
      </w:pPr>
    </w:p>
    <w:p w14:paraId="63787C64" w14:textId="77777777" w:rsidR="00E50C13" w:rsidRDefault="00E50C13" w:rsidP="00E50C13">
      <w:pPr>
        <w:pStyle w:val="21"/>
        <w:spacing w:line="560" w:lineRule="exact"/>
        <w:ind w:firstLineChars="200" w:firstLine="640"/>
        <w:jc w:val="right"/>
        <w:rPr>
          <w:rFonts w:ascii="仿宋_GB2312" w:eastAsia="仿宋_GB2312" w:hAnsi="宋体" w:cs="宋体"/>
          <w:kern w:val="0"/>
          <w:sz w:val="32"/>
          <w:szCs w:val="32"/>
        </w:rPr>
      </w:pPr>
      <w:r w:rsidRPr="00E50C13">
        <w:rPr>
          <w:rFonts w:ascii="仿宋_GB2312" w:eastAsia="仿宋_GB2312" w:hAnsi="宋体" w:cs="宋体" w:hint="eastAsia"/>
          <w:kern w:val="0"/>
          <w:sz w:val="32"/>
          <w:szCs w:val="32"/>
        </w:rPr>
        <w:t>青岛城投城市更新集团有限公司</w:t>
      </w:r>
    </w:p>
    <w:p w14:paraId="2048FAE5" w14:textId="621A9CD9" w:rsidR="001E6829" w:rsidRDefault="00E50C13" w:rsidP="00E50C13">
      <w:pPr>
        <w:pStyle w:val="21"/>
        <w:spacing w:line="560" w:lineRule="exact"/>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2023年</w:t>
      </w:r>
      <w:r w:rsidR="00C303F3">
        <w:rPr>
          <w:rFonts w:ascii="仿宋_GB2312" w:eastAsia="仿宋_GB2312" w:hAnsi="宋体" w:cs="宋体"/>
          <w:kern w:val="0"/>
          <w:sz w:val="32"/>
          <w:szCs w:val="32"/>
        </w:rPr>
        <w:t>12</w:t>
      </w:r>
      <w:r>
        <w:rPr>
          <w:rFonts w:ascii="仿宋_GB2312" w:eastAsia="仿宋_GB2312" w:hAnsi="宋体" w:cs="宋体" w:hint="eastAsia"/>
          <w:kern w:val="0"/>
          <w:sz w:val="32"/>
          <w:szCs w:val="32"/>
        </w:rPr>
        <w:t>月</w:t>
      </w:r>
      <w:r w:rsidR="00C303F3">
        <w:rPr>
          <w:rFonts w:ascii="仿宋_GB2312" w:eastAsia="仿宋_GB2312" w:hAnsi="宋体" w:cs="宋体"/>
          <w:kern w:val="0"/>
          <w:sz w:val="32"/>
          <w:szCs w:val="32"/>
        </w:rPr>
        <w:t>9</w:t>
      </w:r>
      <w:r>
        <w:rPr>
          <w:rFonts w:ascii="仿宋_GB2312" w:eastAsia="仿宋_GB2312" w:hAnsi="宋体" w:cs="宋体" w:hint="eastAsia"/>
          <w:kern w:val="0"/>
          <w:sz w:val="32"/>
          <w:szCs w:val="32"/>
        </w:rPr>
        <w:t>日</w:t>
      </w:r>
    </w:p>
    <w:p w14:paraId="2ACDF29E" w14:textId="77777777" w:rsidR="001E6829" w:rsidRDefault="001E6829">
      <w:pPr>
        <w:pStyle w:val="21"/>
        <w:spacing w:line="560" w:lineRule="exact"/>
        <w:ind w:leftChars="0" w:left="0"/>
        <w:jc w:val="left"/>
        <w:rPr>
          <w:rFonts w:ascii="仿宋" w:eastAsia="仿宋" w:hAnsi="仿宋" w:cs="仿宋"/>
          <w:sz w:val="30"/>
          <w:szCs w:val="30"/>
        </w:rPr>
      </w:pPr>
    </w:p>
    <w:p w14:paraId="39E15F8E" w14:textId="77777777" w:rsidR="001E6829" w:rsidRDefault="001E6829">
      <w:pPr>
        <w:pStyle w:val="21"/>
        <w:spacing w:line="560" w:lineRule="exact"/>
        <w:ind w:leftChars="0" w:left="0"/>
        <w:jc w:val="left"/>
        <w:rPr>
          <w:rFonts w:ascii="仿宋" w:eastAsia="仿宋" w:hAnsi="仿宋" w:cs="仿宋"/>
          <w:sz w:val="30"/>
          <w:szCs w:val="30"/>
        </w:rPr>
      </w:pPr>
    </w:p>
    <w:p w14:paraId="161BA15B" w14:textId="77777777" w:rsidR="001E6829" w:rsidRDefault="001E6829">
      <w:pPr>
        <w:pStyle w:val="21"/>
        <w:spacing w:line="560" w:lineRule="exact"/>
        <w:ind w:leftChars="0" w:left="0"/>
        <w:jc w:val="left"/>
        <w:rPr>
          <w:rFonts w:ascii="仿宋" w:eastAsia="仿宋" w:hAnsi="仿宋" w:cs="仿宋"/>
          <w:sz w:val="30"/>
          <w:szCs w:val="30"/>
        </w:rPr>
      </w:pPr>
    </w:p>
    <w:p w14:paraId="3D09E093" w14:textId="77777777" w:rsidR="001E6829" w:rsidRDefault="001E6829">
      <w:pPr>
        <w:pStyle w:val="21"/>
        <w:spacing w:line="560" w:lineRule="exact"/>
        <w:ind w:leftChars="0" w:left="0"/>
        <w:jc w:val="left"/>
        <w:rPr>
          <w:rFonts w:ascii="仿宋" w:eastAsia="仿宋" w:hAnsi="仿宋" w:cs="仿宋"/>
          <w:sz w:val="30"/>
          <w:szCs w:val="30"/>
        </w:rPr>
      </w:pPr>
    </w:p>
    <w:p w14:paraId="3EF929F0" w14:textId="77777777" w:rsidR="001E6829" w:rsidRDefault="001E6829">
      <w:pPr>
        <w:pStyle w:val="21"/>
        <w:spacing w:line="560" w:lineRule="exact"/>
        <w:ind w:leftChars="0" w:left="0"/>
        <w:jc w:val="left"/>
        <w:rPr>
          <w:rFonts w:ascii="仿宋" w:eastAsia="仿宋" w:hAnsi="仿宋" w:cs="仿宋"/>
          <w:sz w:val="30"/>
          <w:szCs w:val="30"/>
        </w:rPr>
      </w:pPr>
    </w:p>
    <w:p w14:paraId="77CAC16A" w14:textId="77777777" w:rsidR="001E6829" w:rsidRDefault="001E6829">
      <w:pPr>
        <w:pStyle w:val="21"/>
        <w:spacing w:line="560" w:lineRule="exact"/>
        <w:ind w:leftChars="0" w:left="0"/>
        <w:jc w:val="left"/>
        <w:rPr>
          <w:rFonts w:ascii="仿宋" w:eastAsia="仿宋" w:hAnsi="仿宋" w:cs="仿宋"/>
          <w:sz w:val="30"/>
          <w:szCs w:val="30"/>
        </w:rPr>
      </w:pPr>
    </w:p>
    <w:p w14:paraId="386AE88F" w14:textId="77777777" w:rsidR="001E6829" w:rsidRDefault="001E6829">
      <w:pPr>
        <w:pStyle w:val="21"/>
        <w:spacing w:line="560" w:lineRule="exact"/>
        <w:ind w:leftChars="0" w:left="0"/>
        <w:jc w:val="left"/>
        <w:rPr>
          <w:rFonts w:ascii="仿宋" w:eastAsia="仿宋" w:hAnsi="仿宋" w:cs="仿宋"/>
          <w:sz w:val="30"/>
          <w:szCs w:val="30"/>
        </w:rPr>
      </w:pPr>
    </w:p>
    <w:p w14:paraId="088647C1" w14:textId="77777777" w:rsidR="005134C0" w:rsidRDefault="005134C0">
      <w:pPr>
        <w:pStyle w:val="21"/>
        <w:spacing w:line="560" w:lineRule="exact"/>
        <w:ind w:leftChars="0" w:left="0"/>
        <w:jc w:val="left"/>
        <w:rPr>
          <w:rFonts w:ascii="仿宋" w:eastAsia="仿宋" w:hAnsi="仿宋" w:cs="仿宋"/>
          <w:sz w:val="30"/>
          <w:szCs w:val="30"/>
        </w:rPr>
      </w:pPr>
    </w:p>
    <w:p w14:paraId="75DCDBB2" w14:textId="77777777" w:rsidR="005134C0" w:rsidRDefault="005134C0">
      <w:pPr>
        <w:pStyle w:val="21"/>
        <w:spacing w:line="560" w:lineRule="exact"/>
        <w:ind w:leftChars="0" w:left="0"/>
        <w:jc w:val="left"/>
        <w:rPr>
          <w:rFonts w:ascii="仿宋" w:eastAsia="仿宋" w:hAnsi="仿宋" w:cs="仿宋"/>
          <w:sz w:val="30"/>
          <w:szCs w:val="30"/>
        </w:rPr>
      </w:pPr>
    </w:p>
    <w:p w14:paraId="558D6F8E" w14:textId="77777777" w:rsidR="005134C0" w:rsidRDefault="005134C0">
      <w:pPr>
        <w:pStyle w:val="21"/>
        <w:spacing w:line="560" w:lineRule="exact"/>
        <w:ind w:leftChars="0" w:left="0"/>
        <w:jc w:val="left"/>
        <w:rPr>
          <w:rFonts w:ascii="仿宋" w:eastAsia="仿宋" w:hAnsi="仿宋" w:cs="仿宋"/>
          <w:sz w:val="30"/>
          <w:szCs w:val="30"/>
        </w:rPr>
      </w:pPr>
    </w:p>
    <w:p w14:paraId="707F1EB9" w14:textId="77777777" w:rsidR="005134C0" w:rsidRDefault="005134C0">
      <w:pPr>
        <w:pStyle w:val="21"/>
        <w:spacing w:line="560" w:lineRule="exact"/>
        <w:ind w:leftChars="0" w:left="0"/>
        <w:jc w:val="left"/>
        <w:rPr>
          <w:rFonts w:ascii="仿宋" w:eastAsia="仿宋" w:hAnsi="仿宋" w:cs="仿宋"/>
          <w:sz w:val="30"/>
          <w:szCs w:val="30"/>
        </w:rPr>
      </w:pPr>
    </w:p>
    <w:p w14:paraId="10D70D8D" w14:textId="77777777" w:rsidR="005134C0" w:rsidRDefault="005134C0">
      <w:pPr>
        <w:pStyle w:val="21"/>
        <w:spacing w:line="560" w:lineRule="exact"/>
        <w:ind w:leftChars="0" w:left="0"/>
        <w:jc w:val="left"/>
        <w:rPr>
          <w:rFonts w:ascii="仿宋" w:eastAsia="仿宋" w:hAnsi="仿宋" w:cs="仿宋"/>
          <w:sz w:val="30"/>
          <w:szCs w:val="30"/>
        </w:rPr>
      </w:pPr>
    </w:p>
    <w:p w14:paraId="2CE2F79F" w14:textId="77777777" w:rsidR="005134C0" w:rsidRDefault="005134C0">
      <w:pPr>
        <w:pStyle w:val="21"/>
        <w:spacing w:line="560" w:lineRule="exact"/>
        <w:ind w:leftChars="0" w:left="0"/>
        <w:jc w:val="left"/>
        <w:rPr>
          <w:rFonts w:ascii="仿宋" w:eastAsia="仿宋" w:hAnsi="仿宋" w:cs="仿宋"/>
          <w:sz w:val="30"/>
          <w:szCs w:val="30"/>
        </w:rPr>
      </w:pPr>
    </w:p>
    <w:p w14:paraId="005A91A1" w14:textId="77777777" w:rsidR="005134C0" w:rsidRDefault="005134C0">
      <w:pPr>
        <w:pStyle w:val="21"/>
        <w:spacing w:line="560" w:lineRule="exact"/>
        <w:ind w:leftChars="0" w:left="0"/>
        <w:jc w:val="left"/>
        <w:rPr>
          <w:rFonts w:ascii="仿宋" w:eastAsia="仿宋" w:hAnsi="仿宋" w:cs="仿宋"/>
          <w:sz w:val="30"/>
          <w:szCs w:val="30"/>
        </w:rPr>
      </w:pPr>
    </w:p>
    <w:p w14:paraId="43E1E053" w14:textId="77777777" w:rsidR="005134C0" w:rsidRDefault="005134C0">
      <w:pPr>
        <w:pStyle w:val="21"/>
        <w:spacing w:line="560" w:lineRule="exact"/>
        <w:ind w:leftChars="0" w:left="0"/>
        <w:jc w:val="left"/>
        <w:rPr>
          <w:rFonts w:ascii="仿宋" w:eastAsia="仿宋" w:hAnsi="仿宋" w:cs="仿宋" w:hint="eastAsia"/>
          <w:sz w:val="30"/>
          <w:szCs w:val="30"/>
        </w:rPr>
      </w:pPr>
    </w:p>
    <w:p w14:paraId="786882E6" w14:textId="1B22A422" w:rsidR="001E6829" w:rsidRDefault="00E50C13">
      <w:pPr>
        <w:pStyle w:val="21"/>
        <w:spacing w:line="560" w:lineRule="exact"/>
        <w:ind w:leftChars="0" w:left="0"/>
        <w:jc w:val="left"/>
        <w:rPr>
          <w:rFonts w:ascii="仿宋_GB2312" w:eastAsia="仿宋_GB2312" w:hAnsi="宋体" w:cs="宋体"/>
          <w:kern w:val="0"/>
          <w:sz w:val="32"/>
          <w:szCs w:val="32"/>
        </w:rPr>
      </w:pPr>
      <w:r>
        <w:rPr>
          <w:rFonts w:ascii="仿宋" w:eastAsia="仿宋" w:hAnsi="仿宋" w:cs="仿宋" w:hint="eastAsia"/>
          <w:sz w:val="30"/>
          <w:szCs w:val="30"/>
        </w:rPr>
        <w:lastRenderedPageBreak/>
        <w:t>附件1.法人身份证明或授权委托书</w:t>
      </w:r>
    </w:p>
    <w:p w14:paraId="5C72A04C" w14:textId="77777777" w:rsidR="001E6829" w:rsidRDefault="001E6829">
      <w:pPr>
        <w:spacing w:line="560" w:lineRule="exact"/>
        <w:ind w:firstLine="600"/>
        <w:jc w:val="center"/>
        <w:rPr>
          <w:rFonts w:ascii="楷体" w:eastAsia="楷体" w:hAnsi="楷体" w:cs="楷体"/>
          <w:b/>
          <w:bCs/>
          <w:sz w:val="30"/>
          <w:szCs w:val="30"/>
        </w:rPr>
      </w:pPr>
    </w:p>
    <w:p w14:paraId="347C6F6F" w14:textId="77777777" w:rsidR="001E6829" w:rsidRDefault="00E50C13">
      <w:pPr>
        <w:spacing w:line="560" w:lineRule="exact"/>
        <w:ind w:firstLine="866"/>
        <w:jc w:val="center"/>
        <w:rPr>
          <w:rFonts w:ascii="楷体" w:eastAsia="楷体" w:hAnsi="楷体" w:cs="楷体"/>
          <w:b/>
          <w:bCs/>
          <w:sz w:val="30"/>
          <w:szCs w:val="30"/>
        </w:rPr>
      </w:pPr>
      <w:r>
        <w:rPr>
          <w:rFonts w:ascii="楷体" w:eastAsia="楷体" w:hAnsi="楷体" w:cs="楷体" w:hint="eastAsia"/>
          <w:b/>
          <w:bCs/>
          <w:sz w:val="30"/>
          <w:szCs w:val="30"/>
        </w:rPr>
        <w:t>法定代表人身份证明</w:t>
      </w:r>
    </w:p>
    <w:p w14:paraId="24CBB76A"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公司名称：</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14:paraId="364818ED"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单位性质：</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14:paraId="06F11784"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地    址：</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14:paraId="6A1FC724"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成立时间：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月</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日</w:t>
      </w:r>
    </w:p>
    <w:p w14:paraId="6027A603"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经营期限：</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14:paraId="6C18BD8B"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姓    名：</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性      别：</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14:paraId="0C2C7263"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年    龄：</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职      务：</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14:paraId="202D013B"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系</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（公司名称）的法定代表人（投标人相关负责人）。</w:t>
      </w:r>
    </w:p>
    <w:p w14:paraId="7994EFEC" w14:textId="77777777" w:rsidR="001E6829" w:rsidRDefault="00E50C13">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特此证明。</w:t>
      </w:r>
    </w:p>
    <w:p w14:paraId="61C5397A" w14:textId="77777777" w:rsidR="001E6829" w:rsidRDefault="00E50C13">
      <w:pPr>
        <w:spacing w:line="520" w:lineRule="exact"/>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 xml:space="preserve"> </w:t>
      </w:r>
    </w:p>
    <w:p w14:paraId="663AEA30" w14:textId="77777777" w:rsidR="001E6829" w:rsidRDefault="00E50C13" w:rsidP="00E50C13">
      <w:pPr>
        <w:spacing w:line="520" w:lineRule="exact"/>
        <w:ind w:firstLineChars="200" w:firstLine="560"/>
        <w:rPr>
          <w:rFonts w:ascii="仿宋_GB2312" w:eastAsia="仿宋_GB2312" w:hAnsi="仿宋_GB2312" w:cs="仿宋_GB2312"/>
          <w:b/>
          <w:color w:val="000000"/>
          <w:sz w:val="28"/>
          <w:szCs w:val="21"/>
        </w:rPr>
      </w:pPr>
      <w:r>
        <w:rPr>
          <w:rFonts w:ascii="仿宋_GB2312" w:eastAsia="仿宋_GB2312" w:hAnsi="仿宋_GB2312" w:cs="仿宋_GB2312" w:hint="eastAsia"/>
          <w:b/>
          <w:color w:val="000000"/>
          <w:sz w:val="28"/>
          <w:szCs w:val="21"/>
        </w:rPr>
        <w:t>附：法人代表身份证复印件</w:t>
      </w:r>
    </w:p>
    <w:p w14:paraId="7D3730B7" w14:textId="77777777" w:rsidR="001E6829" w:rsidRDefault="001E6829">
      <w:pPr>
        <w:spacing w:line="520" w:lineRule="exact"/>
        <w:rPr>
          <w:rFonts w:ascii="仿宋_GB2312" w:eastAsia="仿宋_GB2312" w:hAnsi="仿宋_GB2312" w:cs="仿宋_GB2312"/>
          <w:color w:val="000000"/>
          <w:sz w:val="28"/>
          <w:szCs w:val="21"/>
        </w:rPr>
      </w:pPr>
    </w:p>
    <w:p w14:paraId="4954D14B" w14:textId="77777777" w:rsidR="001E6829" w:rsidRDefault="001E6829">
      <w:pPr>
        <w:spacing w:line="520" w:lineRule="exact"/>
        <w:rPr>
          <w:rFonts w:ascii="仿宋_GB2312" w:eastAsia="仿宋_GB2312" w:hAnsi="仿宋_GB2312" w:cs="仿宋_GB2312"/>
          <w:color w:val="000000"/>
          <w:sz w:val="28"/>
          <w:szCs w:val="21"/>
        </w:rPr>
      </w:pPr>
    </w:p>
    <w:p w14:paraId="55EE0AFA" w14:textId="77777777" w:rsidR="001E6829" w:rsidRDefault="001E6829">
      <w:pPr>
        <w:pStyle w:val="21"/>
      </w:pPr>
    </w:p>
    <w:p w14:paraId="282805C5" w14:textId="77777777" w:rsidR="001E6829" w:rsidRDefault="001E6829">
      <w:pPr>
        <w:pStyle w:val="21"/>
      </w:pPr>
    </w:p>
    <w:p w14:paraId="22720E17" w14:textId="77777777" w:rsidR="001E6829" w:rsidRDefault="001E6829">
      <w:pPr>
        <w:pStyle w:val="21"/>
      </w:pPr>
    </w:p>
    <w:p w14:paraId="0C9352B0" w14:textId="77777777" w:rsidR="001E6829" w:rsidRDefault="001E6829">
      <w:pPr>
        <w:pStyle w:val="21"/>
        <w:rPr>
          <w:rFonts w:ascii="仿宋_GB2312" w:eastAsia="仿宋_GB2312" w:hAnsi="仿宋_GB2312" w:cs="仿宋_GB2312"/>
          <w:color w:val="000000"/>
          <w:sz w:val="28"/>
          <w:szCs w:val="21"/>
        </w:rPr>
      </w:pPr>
    </w:p>
    <w:p w14:paraId="0AD7E49C" w14:textId="77777777" w:rsidR="001E6829" w:rsidRDefault="00E50C13">
      <w:pPr>
        <w:wordWrap w:val="0"/>
        <w:spacing w:line="520" w:lineRule="exact"/>
        <w:ind w:right="56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lang w:val="zh-CN"/>
        </w:rPr>
        <w:t>投标</w:t>
      </w:r>
      <w:r>
        <w:rPr>
          <w:rFonts w:ascii="仿宋_GB2312" w:eastAsia="仿宋_GB2312" w:hAnsi="仿宋" w:cs="仿宋_GB2312" w:hint="eastAsia"/>
          <w:color w:val="000000"/>
          <w:sz w:val="28"/>
          <w:szCs w:val="21"/>
        </w:rPr>
        <w:t>人（盖章）：</w:t>
      </w:r>
    </w:p>
    <w:p w14:paraId="1769F0C4" w14:textId="77777777" w:rsidR="001E6829" w:rsidRDefault="00E50C13">
      <w:pPr>
        <w:ind w:firstLine="504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rPr>
        <w:t xml:space="preserve">     </w:t>
      </w:r>
      <w:r>
        <w:rPr>
          <w:rFonts w:ascii="仿宋" w:eastAsia="仿宋" w:hAnsi="仿宋" w:hint="eastAsia"/>
          <w:color w:val="000000"/>
          <w:sz w:val="32"/>
          <w:szCs w:val="32"/>
        </w:rPr>
        <w:t>****年**月**日</w:t>
      </w:r>
    </w:p>
    <w:p w14:paraId="56465C9A" w14:textId="77777777" w:rsidR="001E6829" w:rsidRDefault="001E6829">
      <w:pPr>
        <w:spacing w:line="560" w:lineRule="exact"/>
        <w:ind w:firstLine="600"/>
        <w:jc w:val="center"/>
        <w:rPr>
          <w:rFonts w:ascii="楷体" w:eastAsia="楷体" w:hAnsi="楷体" w:cs="楷体"/>
          <w:b/>
          <w:bCs/>
          <w:sz w:val="30"/>
          <w:szCs w:val="30"/>
        </w:rPr>
      </w:pPr>
    </w:p>
    <w:p w14:paraId="645B7222" w14:textId="77777777" w:rsidR="001E6829" w:rsidRDefault="00E50C13">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lastRenderedPageBreak/>
        <w:t>法定代表人授权委托书</w:t>
      </w:r>
    </w:p>
    <w:p w14:paraId="23367BAA" w14:textId="77777777" w:rsidR="001E6829" w:rsidRDefault="00E50C13">
      <w:pPr>
        <w:spacing w:line="560" w:lineRule="exact"/>
        <w:ind w:firstLine="600"/>
        <w:rPr>
          <w:rFonts w:ascii="仿宋" w:eastAsia="仿宋" w:hAnsi="仿宋" w:cs="仿宋"/>
          <w:sz w:val="30"/>
          <w:szCs w:val="30"/>
        </w:rPr>
      </w:pPr>
      <w:r>
        <w:rPr>
          <w:rFonts w:ascii="仿宋" w:eastAsia="仿宋" w:hAnsi="仿宋" w:cs="仿宋" w:hint="eastAsia"/>
          <w:sz w:val="30"/>
          <w:szCs w:val="30"/>
        </w:rPr>
        <w:t>本授权委托书声明：我      (姓名)系我单位的法定代表人，现授权(单位名称) 的        (姓名) 为我公司参与       项目询价会的委托代理人，由委托代理人全权代表。</w:t>
      </w:r>
    </w:p>
    <w:p w14:paraId="7C32DF27" w14:textId="77777777" w:rsidR="001E6829" w:rsidRDefault="00E50C13">
      <w:pPr>
        <w:spacing w:line="560" w:lineRule="exact"/>
        <w:ind w:firstLine="600"/>
        <w:rPr>
          <w:rFonts w:ascii="仿宋" w:eastAsia="仿宋" w:hAnsi="仿宋" w:cs="仿宋"/>
          <w:sz w:val="30"/>
          <w:szCs w:val="30"/>
        </w:rPr>
      </w:pPr>
      <w:r>
        <w:rPr>
          <w:rFonts w:ascii="仿宋" w:eastAsia="仿宋" w:hAnsi="仿宋" w:cs="仿宋" w:hint="eastAsia"/>
          <w:sz w:val="30"/>
          <w:szCs w:val="30"/>
        </w:rPr>
        <w:t>代理人无转委托权，特此委托。</w:t>
      </w:r>
    </w:p>
    <w:p w14:paraId="46A7D66D" w14:textId="77777777" w:rsidR="001E6829" w:rsidRDefault="00E50C13">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代理人：             性别：            年龄：       </w:t>
      </w:r>
    </w:p>
    <w:p w14:paraId="2FD9E5CC" w14:textId="77777777" w:rsidR="001E6829" w:rsidRDefault="00E50C13">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身份证号码：                 职务：                 </w:t>
      </w:r>
    </w:p>
    <w:p w14:paraId="5551808D" w14:textId="77777777" w:rsidR="001E6829" w:rsidRDefault="00E50C13">
      <w:pPr>
        <w:spacing w:line="560" w:lineRule="exact"/>
        <w:ind w:firstLine="600"/>
        <w:rPr>
          <w:rFonts w:ascii="仿宋" w:eastAsia="仿宋" w:hAnsi="仿宋" w:cs="仿宋"/>
          <w:sz w:val="30"/>
          <w:szCs w:val="30"/>
        </w:rPr>
      </w:pPr>
      <w:r>
        <w:rPr>
          <w:rFonts w:ascii="仿宋" w:eastAsia="仿宋" w:hAnsi="仿宋" w:cs="仿宋" w:hint="eastAsia"/>
          <w:sz w:val="30"/>
          <w:szCs w:val="30"/>
        </w:rPr>
        <w:t>（法定代表人及授权委托人身份证反正面复印件）</w:t>
      </w:r>
    </w:p>
    <w:p w14:paraId="32BD78F7" w14:textId="77777777" w:rsidR="001E6829" w:rsidRDefault="001E6829">
      <w:pPr>
        <w:spacing w:line="560" w:lineRule="exact"/>
        <w:ind w:firstLine="600"/>
        <w:rPr>
          <w:rFonts w:ascii="仿宋" w:eastAsia="仿宋" w:hAnsi="仿宋" w:cs="仿宋"/>
          <w:sz w:val="30"/>
          <w:szCs w:val="30"/>
        </w:rPr>
      </w:pPr>
    </w:p>
    <w:p w14:paraId="29D66A1B" w14:textId="77777777" w:rsidR="001E6829" w:rsidRDefault="001E6829">
      <w:pPr>
        <w:spacing w:line="560" w:lineRule="exact"/>
        <w:ind w:firstLine="600"/>
        <w:rPr>
          <w:rFonts w:ascii="仿宋" w:eastAsia="仿宋" w:hAnsi="仿宋" w:cs="仿宋"/>
          <w:sz w:val="30"/>
          <w:szCs w:val="30"/>
        </w:rPr>
      </w:pPr>
    </w:p>
    <w:p w14:paraId="21B16780" w14:textId="77777777" w:rsidR="001E6829" w:rsidRDefault="001E6829">
      <w:pPr>
        <w:spacing w:line="560" w:lineRule="exact"/>
        <w:ind w:firstLine="600"/>
        <w:rPr>
          <w:rFonts w:ascii="仿宋" w:eastAsia="仿宋" w:hAnsi="仿宋" w:cs="仿宋"/>
          <w:sz w:val="30"/>
          <w:szCs w:val="30"/>
        </w:rPr>
      </w:pPr>
    </w:p>
    <w:p w14:paraId="2DDC5D3D" w14:textId="77777777" w:rsidR="001E6829" w:rsidRDefault="001E6829">
      <w:pPr>
        <w:spacing w:line="560" w:lineRule="exact"/>
        <w:ind w:firstLine="600"/>
        <w:rPr>
          <w:rFonts w:ascii="仿宋" w:eastAsia="仿宋" w:hAnsi="仿宋" w:cs="仿宋"/>
          <w:sz w:val="30"/>
          <w:szCs w:val="30"/>
        </w:rPr>
      </w:pPr>
    </w:p>
    <w:p w14:paraId="79F1A86D" w14:textId="77777777" w:rsidR="001E6829" w:rsidRDefault="001E6829">
      <w:pPr>
        <w:spacing w:line="560" w:lineRule="exact"/>
        <w:ind w:firstLine="600"/>
        <w:rPr>
          <w:rFonts w:ascii="仿宋" w:eastAsia="仿宋" w:hAnsi="仿宋" w:cs="仿宋"/>
          <w:sz w:val="30"/>
          <w:szCs w:val="30"/>
        </w:rPr>
      </w:pPr>
    </w:p>
    <w:p w14:paraId="46D75170" w14:textId="77777777" w:rsidR="001E6829" w:rsidRDefault="001E6829">
      <w:pPr>
        <w:spacing w:line="560" w:lineRule="exact"/>
        <w:ind w:firstLine="600"/>
        <w:rPr>
          <w:rFonts w:ascii="仿宋" w:eastAsia="仿宋" w:hAnsi="仿宋" w:cs="仿宋"/>
          <w:sz w:val="30"/>
          <w:szCs w:val="30"/>
        </w:rPr>
      </w:pPr>
    </w:p>
    <w:p w14:paraId="4D5C08A2" w14:textId="77777777" w:rsidR="001E6829" w:rsidRDefault="001E6829">
      <w:pPr>
        <w:spacing w:line="560" w:lineRule="exact"/>
        <w:ind w:firstLine="600"/>
        <w:rPr>
          <w:rFonts w:ascii="仿宋" w:eastAsia="仿宋" w:hAnsi="仿宋" w:cs="仿宋"/>
          <w:sz w:val="30"/>
          <w:szCs w:val="30"/>
        </w:rPr>
      </w:pPr>
    </w:p>
    <w:p w14:paraId="5EC40B9C" w14:textId="77777777" w:rsidR="001E6829" w:rsidRDefault="001E6829">
      <w:pPr>
        <w:spacing w:line="560" w:lineRule="exact"/>
        <w:ind w:firstLine="600"/>
        <w:rPr>
          <w:rFonts w:ascii="仿宋" w:eastAsia="仿宋" w:hAnsi="仿宋" w:cs="仿宋"/>
          <w:sz w:val="30"/>
          <w:szCs w:val="30"/>
        </w:rPr>
      </w:pPr>
    </w:p>
    <w:p w14:paraId="21FE5AEE" w14:textId="77777777" w:rsidR="001E6829" w:rsidRDefault="001E6829">
      <w:pPr>
        <w:spacing w:line="560" w:lineRule="exact"/>
        <w:ind w:firstLine="600"/>
        <w:rPr>
          <w:rFonts w:ascii="仿宋" w:eastAsia="仿宋" w:hAnsi="仿宋" w:cs="仿宋"/>
          <w:sz w:val="30"/>
          <w:szCs w:val="30"/>
        </w:rPr>
      </w:pPr>
    </w:p>
    <w:p w14:paraId="35F32E95" w14:textId="77777777" w:rsidR="001E6829" w:rsidRDefault="00E50C13">
      <w:pPr>
        <w:spacing w:line="560" w:lineRule="exact"/>
        <w:ind w:right="750" w:firstLine="600"/>
        <w:jc w:val="right"/>
        <w:rPr>
          <w:rFonts w:ascii="仿宋" w:eastAsia="仿宋" w:hAnsi="仿宋" w:cs="仿宋"/>
          <w:sz w:val="30"/>
          <w:szCs w:val="30"/>
        </w:rPr>
      </w:pPr>
      <w:r>
        <w:rPr>
          <w:rFonts w:ascii="仿宋" w:eastAsia="仿宋" w:hAnsi="仿宋" w:cs="仿宋" w:hint="eastAsia"/>
          <w:sz w:val="30"/>
          <w:szCs w:val="30"/>
        </w:rPr>
        <w:t xml:space="preserve">投标人(盖章)：**********     </w:t>
      </w:r>
    </w:p>
    <w:p w14:paraId="4D4EE6F7" w14:textId="77777777" w:rsidR="001E6829" w:rsidRDefault="00E50C13">
      <w:pPr>
        <w:spacing w:line="560" w:lineRule="exact"/>
        <w:ind w:firstLine="600"/>
        <w:jc w:val="right"/>
        <w:rPr>
          <w:rFonts w:ascii="仿宋" w:eastAsia="仿宋" w:hAnsi="仿宋" w:cs="仿宋"/>
          <w:sz w:val="30"/>
          <w:szCs w:val="30"/>
        </w:rPr>
      </w:pPr>
      <w:r>
        <w:rPr>
          <w:rFonts w:ascii="仿宋" w:eastAsia="仿宋" w:hAnsi="仿宋" w:cs="仿宋" w:hint="eastAsia"/>
          <w:sz w:val="30"/>
          <w:szCs w:val="30"/>
        </w:rPr>
        <w:t>法定代表人(签字或盖章)：*****</w:t>
      </w:r>
    </w:p>
    <w:p w14:paraId="66FF6D97" w14:textId="77777777" w:rsidR="001E6829" w:rsidRDefault="00E50C13">
      <w:pPr>
        <w:spacing w:line="560" w:lineRule="exact"/>
        <w:ind w:right="150" w:firstLine="600"/>
        <w:jc w:val="right"/>
        <w:rPr>
          <w:rFonts w:ascii="仿宋" w:eastAsia="仿宋" w:hAnsi="仿宋" w:cs="仿宋"/>
          <w:sz w:val="30"/>
          <w:szCs w:val="30"/>
        </w:rPr>
      </w:pPr>
      <w:r>
        <w:rPr>
          <w:rFonts w:ascii="仿宋" w:eastAsia="仿宋" w:hAnsi="仿宋" w:cs="仿宋" w:hint="eastAsia"/>
          <w:sz w:val="30"/>
          <w:szCs w:val="30"/>
        </w:rPr>
        <w:t>授权委托日期：****年**月**日</w:t>
      </w:r>
    </w:p>
    <w:p w14:paraId="701C2E37" w14:textId="77777777" w:rsidR="001E6829" w:rsidRDefault="001E6829">
      <w:pPr>
        <w:pStyle w:val="21"/>
        <w:jc w:val="right"/>
        <w:rPr>
          <w:rFonts w:ascii="仿宋_GB2312" w:eastAsia="仿宋_GB2312" w:hAnsi="宋体" w:cs="宋体"/>
          <w:kern w:val="0"/>
          <w:sz w:val="32"/>
          <w:szCs w:val="32"/>
        </w:rPr>
      </w:pPr>
    </w:p>
    <w:p w14:paraId="0425F78F" w14:textId="77777777" w:rsidR="001E6829" w:rsidRDefault="001E6829">
      <w:pPr>
        <w:pStyle w:val="21"/>
        <w:jc w:val="right"/>
        <w:rPr>
          <w:rFonts w:ascii="仿宋_GB2312" w:eastAsia="仿宋_GB2312" w:hAnsi="宋体" w:cs="宋体"/>
          <w:kern w:val="0"/>
          <w:sz w:val="32"/>
          <w:szCs w:val="32"/>
        </w:rPr>
      </w:pPr>
    </w:p>
    <w:p w14:paraId="195995DC" w14:textId="77777777" w:rsidR="001E6829" w:rsidRDefault="001E6829">
      <w:pPr>
        <w:pStyle w:val="21"/>
        <w:ind w:leftChars="0" w:left="0"/>
        <w:jc w:val="left"/>
        <w:rPr>
          <w:rFonts w:ascii="仿宋_GB2312" w:eastAsia="仿宋_GB2312" w:hAnsi="宋体" w:cs="宋体"/>
          <w:kern w:val="0"/>
          <w:sz w:val="32"/>
          <w:szCs w:val="32"/>
        </w:rPr>
      </w:pPr>
    </w:p>
    <w:p w14:paraId="1CD6D1A5" w14:textId="77777777" w:rsidR="001E6829" w:rsidRDefault="00E50C13">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附件2.报价承诺函</w:t>
      </w:r>
    </w:p>
    <w:p w14:paraId="78356DAC" w14:textId="77777777" w:rsidR="001E6829" w:rsidRDefault="00E50C13">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t>报价承诺函</w:t>
      </w:r>
    </w:p>
    <w:p w14:paraId="34BD4B4F" w14:textId="77777777" w:rsidR="001E6829" w:rsidRDefault="001E6829">
      <w:pPr>
        <w:pStyle w:val="21"/>
        <w:ind w:leftChars="0" w:left="0" w:right="560"/>
        <w:rPr>
          <w:rFonts w:ascii="仿宋_GB2312" w:eastAsia="仿宋_GB2312" w:hAnsi="仿宋"/>
          <w:color w:val="000000"/>
          <w:sz w:val="28"/>
          <w:szCs w:val="28"/>
        </w:rPr>
      </w:pPr>
    </w:p>
    <w:p w14:paraId="5CFED7DC" w14:textId="77777777" w:rsidR="001E6829" w:rsidRDefault="00E50C13">
      <w:pPr>
        <w:pStyle w:val="21"/>
        <w:ind w:leftChars="0" w:left="0" w:right="560"/>
        <w:rPr>
          <w:rFonts w:ascii="仿宋_GB2312" w:eastAsia="仿宋_GB2312" w:hAnsi="仿宋"/>
          <w:color w:val="000000"/>
          <w:sz w:val="28"/>
          <w:szCs w:val="28"/>
        </w:rPr>
      </w:pPr>
      <w:r>
        <w:rPr>
          <w:rFonts w:ascii="仿宋_GB2312" w:eastAsia="仿宋_GB2312" w:hAnsi="仿宋" w:hint="eastAsia"/>
          <w:color w:val="000000"/>
          <w:sz w:val="28"/>
          <w:szCs w:val="28"/>
        </w:rPr>
        <w:t>致：</w:t>
      </w:r>
      <w:r w:rsidRPr="00E50C13">
        <w:rPr>
          <w:rFonts w:ascii="仿宋_GB2312" w:eastAsia="仿宋_GB2312" w:hAnsi="仿宋" w:hint="eastAsia"/>
          <w:color w:val="000000"/>
          <w:sz w:val="28"/>
          <w:szCs w:val="28"/>
          <w:u w:val="single"/>
        </w:rPr>
        <w:t>青岛城投城市更新集团有限公司</w:t>
      </w:r>
    </w:p>
    <w:p w14:paraId="37ABFBAC" w14:textId="77777777" w:rsidR="001E6829" w:rsidRDefault="00E50C13">
      <w:pPr>
        <w:spacing w:line="600" w:lineRule="exact"/>
        <w:ind w:firstLineChars="200" w:firstLine="560"/>
        <w:rPr>
          <w:rFonts w:ascii="仿宋_GB2312" w:eastAsia="仿宋_GB2312" w:hAnsi="仿宋"/>
          <w:color w:val="000000"/>
          <w:sz w:val="28"/>
          <w:szCs w:val="28"/>
          <w:u w:val="single"/>
        </w:rPr>
      </w:pPr>
      <w:r>
        <w:rPr>
          <w:rFonts w:ascii="仿宋_GB2312" w:eastAsia="仿宋_GB2312" w:hAnsi="仿宋" w:hint="eastAsia"/>
          <w:color w:val="000000"/>
          <w:sz w:val="28"/>
          <w:szCs w:val="28"/>
        </w:rPr>
        <w:t>根据</w:t>
      </w:r>
      <w:r w:rsidRPr="00E50C13">
        <w:rPr>
          <w:rFonts w:ascii="仿宋_GB2312" w:eastAsia="仿宋_GB2312" w:hAnsi="仿宋" w:hint="eastAsia"/>
          <w:color w:val="000000"/>
          <w:sz w:val="28"/>
          <w:szCs w:val="28"/>
          <w:u w:val="single"/>
        </w:rPr>
        <w:t>城市更新集团党建宣传文化墙</w:t>
      </w:r>
      <w:r>
        <w:rPr>
          <w:rFonts w:ascii="仿宋_GB2312" w:eastAsia="仿宋_GB2312" w:hAnsi="仿宋" w:hint="eastAsia"/>
          <w:color w:val="000000"/>
          <w:sz w:val="28"/>
          <w:szCs w:val="28"/>
          <w:u w:val="single"/>
        </w:rPr>
        <w:t>询价采购公告</w:t>
      </w:r>
      <w:r>
        <w:rPr>
          <w:rFonts w:ascii="仿宋_GB2312" w:eastAsia="仿宋_GB2312" w:hAnsi="仿宋" w:hint="eastAsia"/>
          <w:color w:val="000000"/>
          <w:sz w:val="28"/>
          <w:szCs w:val="28"/>
        </w:rPr>
        <w:t>，经仔细研究，我方已完全理解并全部接受公告的所有要求。考虑到了潜在的所有风险，我方愿按投标报价承担询价公告规定的工作并作如下承诺：</w:t>
      </w:r>
    </w:p>
    <w:p w14:paraId="5BE2CCC6" w14:textId="77777777" w:rsidR="001E6829" w:rsidRDefault="00E50C13">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1.我方已详细审查全部询价采购文件，同意询价采购文件的各项要求。</w:t>
      </w:r>
    </w:p>
    <w:p w14:paraId="26D6B939" w14:textId="77777777" w:rsidR="001E6829" w:rsidRDefault="00E50C13">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2.我方向贵方提交的所有投标文件、资料都是准确的和真实的。</w:t>
      </w:r>
    </w:p>
    <w:p w14:paraId="168C8BC3" w14:textId="77777777" w:rsidR="001E6829" w:rsidRDefault="00E50C13">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3.若我方中标，按要求及时签订合同。</w:t>
      </w:r>
    </w:p>
    <w:p w14:paraId="28DA7954" w14:textId="77777777" w:rsidR="001E6829" w:rsidRDefault="00E50C13">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4.我方保证在合同签订后，按要求的时间、服务范围、内容、标准，优质高效地完成委托任务。</w:t>
      </w:r>
    </w:p>
    <w:p w14:paraId="606D5BE9" w14:textId="77777777" w:rsidR="001E6829" w:rsidRDefault="00E50C13">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5.我方保证在合同履行期内做到公正、保密。</w:t>
      </w:r>
    </w:p>
    <w:p w14:paraId="5E6BF606" w14:textId="77777777" w:rsidR="001E6829" w:rsidRDefault="00E50C13">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6.我方承诺对所有提交的成果承担法律责任。</w:t>
      </w:r>
    </w:p>
    <w:p w14:paraId="6ECA3219" w14:textId="77777777" w:rsidR="001E6829" w:rsidRDefault="00E50C13">
      <w:pPr>
        <w:spacing w:line="600" w:lineRule="exact"/>
        <w:ind w:right="1120" w:firstLineChars="250" w:firstLine="700"/>
        <w:jc w:val="righ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14:paraId="5DF0D4D4" w14:textId="77777777" w:rsidR="001E6829" w:rsidRDefault="00E50C13">
      <w:pPr>
        <w:spacing w:line="600" w:lineRule="exact"/>
        <w:ind w:firstLineChars="200" w:firstLine="560"/>
        <w:jc w:val="right"/>
        <w:rPr>
          <w:rFonts w:ascii="仿宋_GB2312" w:eastAsia="仿宋_GB2312" w:hAnsi="仿宋"/>
          <w:color w:val="000000"/>
          <w:sz w:val="28"/>
          <w:szCs w:val="28"/>
        </w:rPr>
      </w:pPr>
      <w:r>
        <w:rPr>
          <w:rFonts w:ascii="仿宋_GB2312" w:eastAsia="仿宋_GB2312" w:hAnsi="仿宋" w:hint="eastAsia"/>
          <w:color w:val="000000"/>
          <w:sz w:val="28"/>
          <w:szCs w:val="28"/>
        </w:rPr>
        <w:t>法定代表人(签字或盖章)：</w:t>
      </w:r>
    </w:p>
    <w:p w14:paraId="7B21AAA5" w14:textId="77777777" w:rsidR="001E6829" w:rsidRDefault="00E50C13">
      <w:pPr>
        <w:spacing w:line="600" w:lineRule="exact"/>
        <w:ind w:firstLineChars="200" w:firstLine="560"/>
        <w:jc w:val="right"/>
        <w:rPr>
          <w:rFonts w:ascii="仿宋_GB2312" w:eastAsia="仿宋_GB2312" w:hAnsi="仿宋_GB2312" w:cs="仿宋_GB2312"/>
          <w:bCs/>
          <w:color w:val="000000"/>
          <w:kern w:val="1"/>
          <w:sz w:val="32"/>
          <w:szCs w:val="32"/>
        </w:rPr>
      </w:pPr>
      <w:r>
        <w:rPr>
          <w:rFonts w:ascii="仿宋_GB2312" w:eastAsia="仿宋_GB2312" w:hAnsi="仿宋" w:hint="eastAsia"/>
          <w:color w:val="000000"/>
          <w:sz w:val="28"/>
          <w:szCs w:val="28"/>
        </w:rPr>
        <w:t xml:space="preserve">日    期：****年**月**日   </w:t>
      </w:r>
      <w:r>
        <w:rPr>
          <w:rFonts w:ascii="仿宋_GB2312" w:eastAsia="仿宋_GB2312" w:hAnsi="仿宋_GB2312" w:cs="仿宋_GB2312" w:hint="eastAsia"/>
          <w:bCs/>
          <w:color w:val="000000"/>
          <w:kern w:val="1"/>
          <w:sz w:val="32"/>
          <w:szCs w:val="32"/>
        </w:rPr>
        <w:t xml:space="preserve"> </w:t>
      </w:r>
    </w:p>
    <w:p w14:paraId="559C6FC8" w14:textId="77777777" w:rsidR="00E50C13" w:rsidRDefault="00E50C13">
      <w:pPr>
        <w:rPr>
          <w:rFonts w:ascii="仿宋_GB2312" w:eastAsia="仿宋_GB2312" w:hAnsi="宋体" w:cs="宋体"/>
          <w:kern w:val="0"/>
          <w:sz w:val="32"/>
          <w:szCs w:val="32"/>
        </w:rPr>
      </w:pPr>
    </w:p>
    <w:p w14:paraId="6D791E99" w14:textId="77777777" w:rsidR="00E50C13" w:rsidRDefault="00E50C13">
      <w:pPr>
        <w:rPr>
          <w:rFonts w:ascii="仿宋_GB2312" w:eastAsia="仿宋_GB2312" w:hAnsi="宋体" w:cs="宋体"/>
          <w:kern w:val="0"/>
          <w:sz w:val="32"/>
          <w:szCs w:val="32"/>
        </w:rPr>
      </w:pPr>
    </w:p>
    <w:p w14:paraId="5A97D6B5" w14:textId="77777777" w:rsidR="00E50C13" w:rsidRDefault="00E50C13">
      <w:pPr>
        <w:rPr>
          <w:rFonts w:ascii="仿宋_GB2312" w:eastAsia="仿宋_GB2312" w:hAnsi="宋体" w:cs="宋体"/>
          <w:kern w:val="0"/>
          <w:sz w:val="32"/>
          <w:szCs w:val="32"/>
        </w:rPr>
      </w:pPr>
    </w:p>
    <w:p w14:paraId="0E14B2CD" w14:textId="77777777" w:rsidR="00E50C13" w:rsidRDefault="00E50C13">
      <w:pPr>
        <w:rPr>
          <w:rFonts w:ascii="仿宋_GB2312" w:eastAsia="仿宋_GB2312" w:hAnsi="宋体" w:cs="宋体"/>
          <w:kern w:val="0"/>
          <w:sz w:val="32"/>
          <w:szCs w:val="32"/>
        </w:rPr>
      </w:pPr>
    </w:p>
    <w:p w14:paraId="4B1C1C2B" w14:textId="77777777" w:rsidR="001E6829" w:rsidRDefault="00E50C13">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附件3.</w:t>
      </w:r>
      <w:r>
        <w:rPr>
          <w:rFonts w:hint="eastAsia"/>
        </w:rPr>
        <w:t xml:space="preserve"> </w:t>
      </w:r>
      <w:r>
        <w:rPr>
          <w:rFonts w:ascii="仿宋_GB2312" w:eastAsia="仿宋_GB2312" w:hAnsi="宋体" w:cs="宋体" w:hint="eastAsia"/>
          <w:kern w:val="0"/>
          <w:sz w:val="32"/>
          <w:szCs w:val="32"/>
        </w:rPr>
        <w:t>报价单</w:t>
      </w:r>
    </w:p>
    <w:p w14:paraId="10717238" w14:textId="77777777" w:rsidR="001E6829" w:rsidRDefault="00E50C13">
      <w:pPr>
        <w:spacing w:line="560" w:lineRule="exact"/>
        <w:jc w:val="center"/>
        <w:rPr>
          <w:rFonts w:ascii="楷体" w:eastAsia="楷体" w:hAnsi="楷体" w:cs="楷体"/>
          <w:b/>
          <w:bCs/>
          <w:sz w:val="30"/>
          <w:szCs w:val="30"/>
        </w:rPr>
      </w:pPr>
      <w:r>
        <w:rPr>
          <w:rFonts w:ascii="楷体" w:eastAsia="楷体" w:hAnsi="楷体" w:cs="楷体" w:hint="eastAsia"/>
          <w:b/>
          <w:bCs/>
          <w:sz w:val="30"/>
          <w:szCs w:val="30"/>
        </w:rPr>
        <w:t>报价单</w:t>
      </w:r>
    </w:p>
    <w:p w14:paraId="6B378497" w14:textId="77777777" w:rsidR="001E6829" w:rsidRPr="00E50C13" w:rsidRDefault="00E50C13">
      <w:pPr>
        <w:adjustRightInd w:val="0"/>
        <w:snapToGrid w:val="0"/>
        <w:jc w:val="right"/>
        <w:rPr>
          <w:rFonts w:ascii="仿宋" w:eastAsia="仿宋" w:hAnsi="仿宋" w:cs="Arial"/>
          <w:bCs/>
          <w:sz w:val="28"/>
          <w:szCs w:val="30"/>
        </w:rPr>
      </w:pPr>
      <w:r w:rsidRPr="00E50C13">
        <w:rPr>
          <w:rFonts w:ascii="仿宋" w:eastAsia="仿宋" w:hAnsi="仿宋" w:hint="eastAsia"/>
          <w:b/>
          <w:sz w:val="28"/>
          <w:szCs w:val="28"/>
        </w:rPr>
        <w:t>单位：元</w:t>
      </w:r>
    </w:p>
    <w:p w14:paraId="4BE6822D" w14:textId="77777777" w:rsidR="001E6829" w:rsidRDefault="001E6829">
      <w:pPr>
        <w:spacing w:line="240" w:lineRule="atLeast"/>
        <w:rPr>
          <w:rFonts w:ascii="仿宋" w:eastAsia="仿宋" w:hAnsi="仿宋" w:cs="仿宋"/>
          <w:sz w:val="24"/>
        </w:rPr>
      </w:pPr>
    </w:p>
    <w:tbl>
      <w:tblPr>
        <w:tblW w:w="9619" w:type="dxa"/>
        <w:tblInd w:w="-389" w:type="dxa"/>
        <w:tblLayout w:type="fixed"/>
        <w:tblLook w:val="04A0" w:firstRow="1" w:lastRow="0" w:firstColumn="1" w:lastColumn="0" w:noHBand="0" w:noVBand="1"/>
      </w:tblPr>
      <w:tblGrid>
        <w:gridCol w:w="1247"/>
        <w:gridCol w:w="1545"/>
        <w:gridCol w:w="1914"/>
        <w:gridCol w:w="1071"/>
        <w:gridCol w:w="1142"/>
        <w:gridCol w:w="1631"/>
        <w:gridCol w:w="1069"/>
      </w:tblGrid>
      <w:tr w:rsidR="00E50C13" w14:paraId="18EE0CC5" w14:textId="77777777" w:rsidTr="00372BE1">
        <w:trPr>
          <w:trHeight w:val="520"/>
        </w:trPr>
        <w:tc>
          <w:tcPr>
            <w:tcW w:w="1247" w:type="dxa"/>
            <w:tcBorders>
              <w:top w:val="single" w:sz="4" w:space="0" w:color="000000"/>
              <w:left w:val="single" w:sz="4" w:space="0" w:color="000000"/>
              <w:bottom w:val="single" w:sz="4" w:space="0" w:color="000000"/>
              <w:right w:val="single" w:sz="4" w:space="0" w:color="000000"/>
            </w:tcBorders>
            <w:vAlign w:val="center"/>
          </w:tcPr>
          <w:p w14:paraId="651CD2C9"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序号</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4C14"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项目</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653B0"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规格 材质</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55828"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数量</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3F2D6"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单位</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7E2C4"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报价（元）</w:t>
            </w:r>
          </w:p>
        </w:tc>
        <w:tc>
          <w:tcPr>
            <w:tcW w:w="1069" w:type="dxa"/>
            <w:tcBorders>
              <w:top w:val="single" w:sz="4" w:space="0" w:color="000000"/>
              <w:left w:val="single" w:sz="4" w:space="0" w:color="000000"/>
              <w:bottom w:val="single" w:sz="4" w:space="0" w:color="000000"/>
              <w:right w:val="single" w:sz="4" w:space="0" w:color="000000"/>
            </w:tcBorders>
            <w:vAlign w:val="center"/>
          </w:tcPr>
          <w:p w14:paraId="4203700A"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备注</w:t>
            </w:r>
          </w:p>
        </w:tc>
      </w:tr>
      <w:tr w:rsidR="00E50C13" w14:paraId="5E2B9388" w14:textId="77777777" w:rsidTr="00372BE1">
        <w:trPr>
          <w:trHeight w:val="1440"/>
        </w:trPr>
        <w:tc>
          <w:tcPr>
            <w:tcW w:w="1247" w:type="dxa"/>
            <w:tcBorders>
              <w:top w:val="single" w:sz="4" w:space="0" w:color="000000"/>
              <w:left w:val="single" w:sz="4" w:space="0" w:color="000000"/>
              <w:bottom w:val="single" w:sz="4" w:space="0" w:color="000000"/>
              <w:right w:val="single" w:sz="4" w:space="0" w:color="000000"/>
            </w:tcBorders>
            <w:vAlign w:val="center"/>
          </w:tcPr>
          <w:p w14:paraId="7F6CB2EF"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98512"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企业发展历程</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2BBF6"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9m*2.7m 顶灯造型 木质造型灯光效果</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19D97"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24.3</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77FCC"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9C11" w14:textId="77777777" w:rsidR="00E50C13" w:rsidRDefault="00E50C13" w:rsidP="00372BE1">
            <w:pPr>
              <w:widowControl/>
              <w:jc w:val="center"/>
              <w:textAlignment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535DB51"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质保期内需根据采购人要求动态调整</w:t>
            </w:r>
          </w:p>
        </w:tc>
      </w:tr>
      <w:tr w:rsidR="00E50C13" w14:paraId="209E6DA8" w14:textId="77777777" w:rsidTr="00372BE1">
        <w:trPr>
          <w:trHeight w:val="1440"/>
        </w:trPr>
        <w:tc>
          <w:tcPr>
            <w:tcW w:w="1247" w:type="dxa"/>
            <w:tcBorders>
              <w:top w:val="single" w:sz="4" w:space="0" w:color="000000"/>
              <w:left w:val="single" w:sz="4" w:space="0" w:color="000000"/>
              <w:bottom w:val="single" w:sz="4" w:space="0" w:color="000000"/>
              <w:right w:val="single" w:sz="4" w:space="0" w:color="000000"/>
            </w:tcBorders>
            <w:vAlign w:val="center"/>
          </w:tcPr>
          <w:p w14:paraId="48C7B1D5"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E01A9"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入党誓词</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7C99"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3.8m*2.7m 顶灯造型  木质造型+墙布uv 暗藏灯带  亚克力异形雕刻uv</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2C902"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10.26</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619E3"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BC9DE"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ABC3086" w14:textId="77777777" w:rsidR="00E50C13" w:rsidRDefault="00E50C13" w:rsidP="00372BE1">
            <w:pPr>
              <w:jc w:val="center"/>
              <w:rPr>
                <w:rFonts w:ascii="宋体" w:eastAsia="宋体" w:hAnsi="宋体" w:cs="宋体"/>
                <w:color w:val="000000"/>
                <w:sz w:val="22"/>
              </w:rPr>
            </w:pPr>
          </w:p>
        </w:tc>
      </w:tr>
      <w:tr w:rsidR="00E50C13" w14:paraId="139F4586" w14:textId="77777777" w:rsidTr="00372BE1">
        <w:trPr>
          <w:trHeight w:val="1440"/>
        </w:trPr>
        <w:tc>
          <w:tcPr>
            <w:tcW w:w="1247" w:type="dxa"/>
            <w:tcBorders>
              <w:top w:val="single" w:sz="4" w:space="0" w:color="000000"/>
              <w:left w:val="single" w:sz="4" w:space="0" w:color="000000"/>
              <w:bottom w:val="single" w:sz="4" w:space="0" w:color="000000"/>
              <w:right w:val="single" w:sz="4" w:space="0" w:color="000000"/>
            </w:tcBorders>
            <w:vAlign w:val="center"/>
          </w:tcPr>
          <w:p w14:paraId="78E18BF0"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26215"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党员先锋岗</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9AF0C"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4.8m*2.7m 木质造型+墙布uv 暗藏灯带  亚克力异形雕刻uv，不锈钢金属立体字</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D3D18"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12.96</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DA47A"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9F3A"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E587C24"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质保期内需根据采购人要求动态调整</w:t>
            </w:r>
          </w:p>
        </w:tc>
      </w:tr>
      <w:tr w:rsidR="00E50C13" w14:paraId="3B16D20C" w14:textId="77777777" w:rsidTr="00372BE1">
        <w:trPr>
          <w:trHeight w:val="1440"/>
        </w:trPr>
        <w:tc>
          <w:tcPr>
            <w:tcW w:w="1247" w:type="dxa"/>
            <w:tcBorders>
              <w:top w:val="single" w:sz="4" w:space="0" w:color="000000"/>
              <w:left w:val="single" w:sz="4" w:space="0" w:color="000000"/>
              <w:bottom w:val="single" w:sz="4" w:space="0" w:color="000000"/>
              <w:right w:val="single" w:sz="4" w:space="0" w:color="000000"/>
            </w:tcBorders>
            <w:vAlign w:val="center"/>
          </w:tcPr>
          <w:p w14:paraId="603AF45A"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D1642"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支部风采展示</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BBB98"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4.0m*1.4m 发泡板亚克力造型  </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872FC"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5.6</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0134D"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1498A"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BEF016F"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质保期内需根据采购人要求动态调整</w:t>
            </w:r>
          </w:p>
        </w:tc>
      </w:tr>
      <w:tr w:rsidR="00E50C13" w14:paraId="7A9206DB" w14:textId="77777777" w:rsidTr="00372BE1">
        <w:trPr>
          <w:trHeight w:val="1440"/>
        </w:trPr>
        <w:tc>
          <w:tcPr>
            <w:tcW w:w="1247" w:type="dxa"/>
            <w:tcBorders>
              <w:top w:val="single" w:sz="4" w:space="0" w:color="000000"/>
              <w:left w:val="single" w:sz="4" w:space="0" w:color="000000"/>
              <w:bottom w:val="single" w:sz="4" w:space="0" w:color="000000"/>
              <w:right w:val="single" w:sz="4" w:space="0" w:color="000000"/>
            </w:tcBorders>
            <w:vAlign w:val="center"/>
          </w:tcPr>
          <w:p w14:paraId="7584DE36"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DC53E"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党群宣传栏</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864F"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1.3m*2.6m</w:t>
            </w:r>
            <w:r>
              <w:rPr>
                <w:rFonts w:ascii="宋体" w:eastAsia="宋体" w:hAnsi="宋体" w:cs="宋体" w:hint="eastAsia"/>
                <w:kern w:val="0"/>
                <w:sz w:val="22"/>
                <w:lang w:bidi="ar"/>
              </w:rPr>
              <w:t xml:space="preserve">  20mm发泡板+3mm背喷uv亚克力造型</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153AC"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3.38</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3D88F"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7AF15"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14476E5" w14:textId="77777777" w:rsidR="00E50C13" w:rsidRDefault="00E50C13" w:rsidP="00372BE1">
            <w:pPr>
              <w:jc w:val="center"/>
              <w:rPr>
                <w:rFonts w:ascii="宋体" w:eastAsia="宋体" w:hAnsi="宋体" w:cs="宋体"/>
                <w:color w:val="000000"/>
                <w:sz w:val="22"/>
              </w:rPr>
            </w:pPr>
          </w:p>
        </w:tc>
      </w:tr>
      <w:tr w:rsidR="00E50C13" w14:paraId="0FD7EA7A" w14:textId="77777777" w:rsidTr="00372BE1">
        <w:trPr>
          <w:trHeight w:val="1145"/>
        </w:trPr>
        <w:tc>
          <w:tcPr>
            <w:tcW w:w="1247" w:type="dxa"/>
            <w:tcBorders>
              <w:top w:val="single" w:sz="4" w:space="0" w:color="000000"/>
              <w:left w:val="single" w:sz="4" w:space="0" w:color="000000"/>
              <w:bottom w:val="single" w:sz="4" w:space="0" w:color="000000"/>
              <w:right w:val="single" w:sz="4" w:space="0" w:color="000000"/>
            </w:tcBorders>
            <w:vAlign w:val="center"/>
          </w:tcPr>
          <w:p w14:paraId="4F1DED54"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68D67"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文化口号</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B72BF"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5.8m*1.2m 多层木质烤漆立体字</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DEA6C"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6.96</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ED55"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B7CEA"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C540F34" w14:textId="77777777" w:rsidR="00E50C13" w:rsidRDefault="00E50C13" w:rsidP="00372BE1">
            <w:pPr>
              <w:jc w:val="center"/>
              <w:rPr>
                <w:rFonts w:ascii="宋体" w:eastAsia="宋体" w:hAnsi="宋体" w:cs="宋体"/>
                <w:color w:val="000000"/>
                <w:sz w:val="22"/>
              </w:rPr>
            </w:pPr>
          </w:p>
        </w:tc>
      </w:tr>
      <w:tr w:rsidR="00E50C13" w14:paraId="613D4793" w14:textId="77777777" w:rsidTr="00372BE1">
        <w:trPr>
          <w:trHeight w:val="1115"/>
        </w:trPr>
        <w:tc>
          <w:tcPr>
            <w:tcW w:w="1247" w:type="dxa"/>
            <w:tcBorders>
              <w:top w:val="single" w:sz="4" w:space="0" w:color="000000"/>
              <w:left w:val="single" w:sz="4" w:space="0" w:color="000000"/>
              <w:bottom w:val="single" w:sz="4" w:space="0" w:color="000000"/>
              <w:right w:val="single" w:sz="4" w:space="0" w:color="000000"/>
            </w:tcBorders>
            <w:vAlign w:val="center"/>
          </w:tcPr>
          <w:p w14:paraId="694B00B7"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767BC"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公告栏</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8FC9" w14:textId="77777777" w:rsidR="00E50C13" w:rsidRDefault="00E50C13" w:rsidP="00372BE1">
            <w:pPr>
              <w:widowControl/>
              <w:textAlignment w:val="center"/>
              <w:rPr>
                <w:rFonts w:ascii="宋体" w:eastAsia="宋体" w:hAnsi="宋体" w:cs="宋体"/>
                <w:color w:val="000000"/>
                <w:sz w:val="22"/>
              </w:rPr>
            </w:pPr>
            <w:r>
              <w:rPr>
                <w:rFonts w:ascii="宋体" w:eastAsia="宋体" w:hAnsi="宋体" w:cs="宋体" w:hint="eastAsia"/>
                <w:color w:val="000000"/>
                <w:kern w:val="0"/>
                <w:sz w:val="22"/>
                <w:lang w:bidi="ar"/>
              </w:rPr>
              <w:t>3.0m*1.3m  2</w:t>
            </w:r>
            <w:r>
              <w:rPr>
                <w:rFonts w:ascii="宋体" w:eastAsia="宋体" w:hAnsi="宋体" w:cs="宋体" w:hint="eastAsia"/>
                <w:kern w:val="0"/>
                <w:sz w:val="22"/>
                <w:lang w:bidi="ar"/>
              </w:rPr>
              <w:t>0mm发泡板+3mm背喷uv亚克力造型</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FC87E"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3.9</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B65A4" w14:textId="77777777" w:rsidR="00E50C13" w:rsidRDefault="00E50C13" w:rsidP="00372BE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70338"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0F34F7E" w14:textId="77777777" w:rsidR="00E50C13" w:rsidRDefault="00E50C13" w:rsidP="00372BE1">
            <w:pPr>
              <w:jc w:val="center"/>
              <w:rPr>
                <w:rFonts w:ascii="宋体" w:eastAsia="宋体" w:hAnsi="宋体" w:cs="宋体"/>
                <w:color w:val="000000"/>
                <w:sz w:val="22"/>
              </w:rPr>
            </w:pPr>
          </w:p>
        </w:tc>
      </w:tr>
      <w:tr w:rsidR="00E50C13" w14:paraId="4D87207E" w14:textId="77777777" w:rsidTr="00372BE1">
        <w:trPr>
          <w:trHeight w:val="1115"/>
        </w:trPr>
        <w:tc>
          <w:tcPr>
            <w:tcW w:w="1247" w:type="dxa"/>
            <w:tcBorders>
              <w:top w:val="single" w:sz="4" w:space="0" w:color="000000"/>
              <w:left w:val="single" w:sz="4" w:space="0" w:color="000000"/>
              <w:bottom w:val="single" w:sz="4" w:space="0" w:color="000000"/>
              <w:right w:val="single" w:sz="4" w:space="0" w:color="000000"/>
            </w:tcBorders>
            <w:vAlign w:val="center"/>
          </w:tcPr>
          <w:p w14:paraId="06EFB217"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lastRenderedPageBreak/>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FCE1C"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加强廉政建设</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2D307" w14:textId="77777777" w:rsidR="00E50C13" w:rsidRDefault="00E50C13" w:rsidP="00372BE1">
            <w:pPr>
              <w:widowControl/>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1.2m*5.0m   2</w:t>
            </w:r>
            <w:r>
              <w:rPr>
                <w:rFonts w:ascii="宋体" w:eastAsia="宋体" w:hAnsi="宋体" w:cs="宋体" w:hint="eastAsia"/>
                <w:kern w:val="0"/>
                <w:sz w:val="22"/>
                <w:lang w:bidi="ar"/>
              </w:rPr>
              <w:t>0mm发泡板+3mm背喷uv亚克力造型</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678A1"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6</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7E19"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8551B"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9B5C658" w14:textId="77777777" w:rsidR="00E50C13" w:rsidRDefault="00E50C13" w:rsidP="00372BE1">
            <w:pPr>
              <w:jc w:val="center"/>
              <w:rPr>
                <w:rFonts w:ascii="宋体" w:eastAsia="宋体" w:hAnsi="宋体" w:cs="宋体"/>
                <w:color w:val="000000"/>
                <w:sz w:val="22"/>
              </w:rPr>
            </w:pPr>
          </w:p>
        </w:tc>
      </w:tr>
      <w:tr w:rsidR="00E50C13" w14:paraId="0C250BAE" w14:textId="77777777" w:rsidTr="00372BE1">
        <w:trPr>
          <w:trHeight w:val="1115"/>
        </w:trPr>
        <w:tc>
          <w:tcPr>
            <w:tcW w:w="1247" w:type="dxa"/>
            <w:tcBorders>
              <w:top w:val="single" w:sz="4" w:space="0" w:color="000000"/>
              <w:left w:val="single" w:sz="4" w:space="0" w:color="000000"/>
              <w:bottom w:val="single" w:sz="4" w:space="0" w:color="000000"/>
              <w:right w:val="single" w:sz="4" w:space="0" w:color="000000"/>
            </w:tcBorders>
            <w:vAlign w:val="center"/>
          </w:tcPr>
          <w:p w14:paraId="53F66BCC"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24BC6"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廉政文化</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BC87" w14:textId="77777777" w:rsidR="00E50C13" w:rsidRDefault="00E50C13" w:rsidP="00E50C13">
            <w:pPr>
              <w:widowControl/>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1.2m*4.0m  20mm+3mm亚克力多层造型</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A5978"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4.8</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6FC93"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48525" w14:textId="77777777" w:rsidR="00E50C13" w:rsidRDefault="00E50C13" w:rsidP="00372BE1">
            <w:pPr>
              <w:jc w:val="center"/>
              <w:rPr>
                <w:rFonts w:ascii="宋体" w:eastAsia="宋体" w:hAnsi="宋体" w:cs="宋体"/>
                <w:color w:val="000000"/>
                <w:sz w:val="22"/>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764ABF1" w14:textId="77777777" w:rsidR="00E50C13" w:rsidRDefault="00E50C13" w:rsidP="00372BE1">
            <w:pPr>
              <w:jc w:val="center"/>
              <w:rPr>
                <w:rFonts w:ascii="宋体" w:eastAsia="宋体" w:hAnsi="宋体" w:cs="宋体"/>
                <w:color w:val="000000"/>
                <w:sz w:val="22"/>
              </w:rPr>
            </w:pPr>
          </w:p>
        </w:tc>
      </w:tr>
      <w:tr w:rsidR="00E50C13" w14:paraId="21458493" w14:textId="77777777" w:rsidTr="00372BE1">
        <w:trPr>
          <w:trHeight w:val="1115"/>
        </w:trPr>
        <w:tc>
          <w:tcPr>
            <w:tcW w:w="2792" w:type="dxa"/>
            <w:gridSpan w:val="2"/>
            <w:tcBorders>
              <w:top w:val="single" w:sz="4" w:space="0" w:color="000000"/>
              <w:left w:val="single" w:sz="4" w:space="0" w:color="000000"/>
              <w:bottom w:val="single" w:sz="4" w:space="0" w:color="000000"/>
              <w:right w:val="single" w:sz="4" w:space="0" w:color="000000"/>
            </w:tcBorders>
            <w:vAlign w:val="center"/>
          </w:tcPr>
          <w:p w14:paraId="043DBE7F" w14:textId="77777777" w:rsidR="00E50C13" w:rsidRDefault="00E50C13" w:rsidP="00372BE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合计</w:t>
            </w:r>
          </w:p>
        </w:tc>
        <w:tc>
          <w:tcPr>
            <w:tcW w:w="68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C1CF06" w14:textId="77777777" w:rsidR="00E50C13" w:rsidRDefault="00E50C13" w:rsidP="00DE4545">
            <w:pPr>
              <w:ind w:firstLineChars="200" w:firstLine="440"/>
              <w:rPr>
                <w:rFonts w:ascii="宋体" w:eastAsia="宋体" w:hAnsi="宋体" w:cs="宋体"/>
                <w:color w:val="000000"/>
                <w:sz w:val="22"/>
              </w:rPr>
            </w:pPr>
            <w:r>
              <w:rPr>
                <w:rFonts w:ascii="宋体" w:eastAsia="宋体" w:hAnsi="宋体" w:cs="宋体" w:hint="eastAsia"/>
                <w:color w:val="000000"/>
                <w:sz w:val="22"/>
              </w:rPr>
              <w:t>小写：</w:t>
            </w:r>
          </w:p>
          <w:p w14:paraId="592FFE8E" w14:textId="77777777" w:rsidR="00E50C13" w:rsidRDefault="00E50C13" w:rsidP="00E50C13">
            <w:pPr>
              <w:pStyle w:val="a3"/>
            </w:pPr>
            <w:r>
              <w:rPr>
                <w:rFonts w:hint="eastAsia"/>
              </w:rPr>
              <w:t>大写：</w:t>
            </w:r>
          </w:p>
        </w:tc>
      </w:tr>
    </w:tbl>
    <w:p w14:paraId="02FBBFF7" w14:textId="77777777" w:rsidR="001E6829" w:rsidRDefault="00E50C13" w:rsidP="00E50C13">
      <w:pPr>
        <w:widowControl/>
        <w:jc w:val="left"/>
        <w:rPr>
          <w:rFonts w:ascii="仿宋" w:eastAsia="仿宋" w:hAnsi="仿宋"/>
          <w:sz w:val="24"/>
        </w:rPr>
      </w:pPr>
      <w:r>
        <w:rPr>
          <w:rFonts w:ascii="仿宋_GB2312" w:eastAsia="仿宋_GB2312" w:hAnsi="仿宋" w:hint="eastAsia"/>
          <w:color w:val="000000"/>
          <w:sz w:val="28"/>
          <w:szCs w:val="28"/>
        </w:rPr>
        <w:t>备注：</w:t>
      </w:r>
      <w:r w:rsidRPr="00E50C13">
        <w:rPr>
          <w:rFonts w:ascii="仿宋_GB2312" w:eastAsia="仿宋_GB2312" w:hAnsi="仿宋" w:hint="eastAsia"/>
          <w:color w:val="000000"/>
          <w:sz w:val="28"/>
          <w:szCs w:val="28"/>
        </w:rPr>
        <w:t>报价应为含税全包价，包括提供服务的所有费用，包括但不限于设计、排版、制作、包装、运输、安装、维修、追加、更换、调整等一切费用。</w:t>
      </w:r>
    </w:p>
    <w:p w14:paraId="0F0021ED" w14:textId="77777777" w:rsidR="001E6829" w:rsidRDefault="001E6829">
      <w:pPr>
        <w:widowControl/>
        <w:ind w:firstLineChars="200" w:firstLine="480"/>
        <w:jc w:val="left"/>
        <w:rPr>
          <w:rFonts w:ascii="仿宋" w:eastAsia="仿宋" w:hAnsi="仿宋"/>
          <w:sz w:val="24"/>
        </w:rPr>
      </w:pPr>
    </w:p>
    <w:p w14:paraId="1322479C" w14:textId="77777777" w:rsidR="001E6829" w:rsidRDefault="00E50C13">
      <w:pPr>
        <w:widowControl/>
        <w:ind w:right="600" w:firstLine="480"/>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 xml:space="preserve">            </w:t>
      </w:r>
    </w:p>
    <w:p w14:paraId="2521F33B" w14:textId="77777777" w:rsidR="001E6829" w:rsidRDefault="00E50C13">
      <w:pPr>
        <w:widowControl/>
        <w:ind w:right="600" w:firstLineChars="800" w:firstLine="2240"/>
        <w:rPr>
          <w:rFonts w:ascii="仿宋_GB2312" w:eastAsia="仿宋_GB2312" w:hAnsi="宋体" w:cs="宋体"/>
          <w:kern w:val="0"/>
          <w:sz w:val="30"/>
          <w:szCs w:val="30"/>
        </w:rPr>
      </w:pPr>
      <w:r>
        <w:rPr>
          <w:rFonts w:ascii="仿宋_GB2312" w:eastAsia="仿宋_GB2312" w:hAnsi="仿宋" w:hint="eastAsia"/>
          <w:color w:val="000000"/>
          <w:sz w:val="28"/>
          <w:szCs w:val="28"/>
        </w:rPr>
        <w:t>报价人（盖章）：</w:t>
      </w:r>
    </w:p>
    <w:p w14:paraId="227CE3D2" w14:textId="77777777" w:rsidR="001E6829" w:rsidRDefault="00E50C13">
      <w:pPr>
        <w:widowControl/>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            法定代表人或授权委托人（盖章或签字）：</w:t>
      </w:r>
    </w:p>
    <w:p w14:paraId="2C3CAA69" w14:textId="77777777" w:rsidR="001E6829" w:rsidRDefault="00E50C13">
      <w:pPr>
        <w:widowControl/>
        <w:ind w:firstLineChars="800" w:firstLine="2240"/>
        <w:rPr>
          <w:rFonts w:ascii="仿宋_GB2312" w:eastAsia="仿宋_GB2312" w:hAnsi="仿宋"/>
          <w:color w:val="000000"/>
          <w:sz w:val="28"/>
          <w:szCs w:val="28"/>
        </w:rPr>
      </w:pPr>
      <w:r>
        <w:rPr>
          <w:rFonts w:ascii="仿宋_GB2312" w:eastAsia="仿宋_GB2312" w:hAnsi="仿宋" w:hint="eastAsia"/>
          <w:color w:val="000000"/>
          <w:sz w:val="28"/>
          <w:szCs w:val="28"/>
        </w:rPr>
        <w:t>联系人及联系方式：</w:t>
      </w:r>
    </w:p>
    <w:p w14:paraId="2E623DAF" w14:textId="1676B7A5" w:rsidR="001E6829" w:rsidRPr="00E50C13" w:rsidRDefault="00E50C13" w:rsidP="00E50C13">
      <w:pPr>
        <w:pStyle w:val="21"/>
        <w:ind w:firstLineChars="650" w:firstLine="1820"/>
        <w:rPr>
          <w:rStyle w:val="af2"/>
          <w:rFonts w:ascii="宋体" w:eastAsia="宋体" w:hAnsi="宋体" w:cs="宋体"/>
          <w:kern w:val="0"/>
          <w:sz w:val="24"/>
          <w:szCs w:val="24"/>
        </w:rPr>
        <w:sectPr w:rsidR="001E6829" w:rsidRPr="00E50C13">
          <w:pgSz w:w="11906" w:h="16838"/>
          <w:pgMar w:top="1440" w:right="1800" w:bottom="1440" w:left="1800" w:header="851" w:footer="992" w:gutter="0"/>
          <w:cols w:space="425"/>
          <w:docGrid w:type="linesAndChars" w:linePitch="312"/>
        </w:sectPr>
      </w:pPr>
      <w:r>
        <w:rPr>
          <w:rFonts w:ascii="仿宋_GB2312" w:eastAsia="仿宋_GB2312" w:hAnsi="仿宋" w:hint="eastAsia"/>
          <w:color w:val="000000"/>
          <w:sz w:val="28"/>
          <w:szCs w:val="28"/>
        </w:rPr>
        <w:t>日    期：****年**月</w:t>
      </w:r>
      <w:r w:rsidR="00F700E2" w:rsidRPr="00F700E2">
        <w:rPr>
          <w:rFonts w:ascii="仿宋_GB2312" w:eastAsia="仿宋_GB2312" w:hAnsi="仿宋"/>
          <w:color w:val="000000"/>
          <w:sz w:val="28"/>
          <w:szCs w:val="28"/>
        </w:rPr>
        <w:t>**</w:t>
      </w:r>
      <w:r w:rsidR="00F700E2">
        <w:rPr>
          <w:rFonts w:ascii="仿宋_GB2312" w:eastAsia="仿宋_GB2312" w:hAnsi="仿宋" w:hint="eastAsia"/>
          <w:color w:val="000000"/>
          <w:sz w:val="28"/>
          <w:szCs w:val="28"/>
        </w:rPr>
        <w:t>日</w:t>
      </w:r>
    </w:p>
    <w:p w14:paraId="09E53D9E" w14:textId="77777777" w:rsidR="001E6829" w:rsidRDefault="001E6829" w:rsidP="00E50C13">
      <w:pPr>
        <w:rPr>
          <w:rFonts w:hint="eastAsia"/>
        </w:rPr>
      </w:pPr>
    </w:p>
    <w:sectPr w:rsidR="001E6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9A55" w14:textId="77777777" w:rsidR="005E25D1" w:rsidRDefault="005E25D1" w:rsidP="00E50C13">
      <w:r>
        <w:separator/>
      </w:r>
    </w:p>
  </w:endnote>
  <w:endnote w:type="continuationSeparator" w:id="0">
    <w:p w14:paraId="5AA07A80" w14:textId="77777777" w:rsidR="005E25D1" w:rsidRDefault="005E25D1" w:rsidP="00E5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15C9" w14:textId="77777777" w:rsidR="005E25D1" w:rsidRDefault="005E25D1" w:rsidP="00E50C13">
      <w:r>
        <w:separator/>
      </w:r>
    </w:p>
  </w:footnote>
  <w:footnote w:type="continuationSeparator" w:id="0">
    <w:p w14:paraId="32F7A963" w14:textId="77777777" w:rsidR="005E25D1" w:rsidRDefault="005E25D1" w:rsidP="00E50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hlNjRjMTIyOTJjZGEwY2VlZWQwN2MwYzcwNDM3NTUifQ=="/>
  </w:docVars>
  <w:rsids>
    <w:rsidRoot w:val="00AA1245"/>
    <w:rsid w:val="000067F5"/>
    <w:rsid w:val="00011494"/>
    <w:rsid w:val="00026ECD"/>
    <w:rsid w:val="00052169"/>
    <w:rsid w:val="000734A4"/>
    <w:rsid w:val="000820B8"/>
    <w:rsid w:val="000D3082"/>
    <w:rsid w:val="000E72F8"/>
    <w:rsid w:val="00100F40"/>
    <w:rsid w:val="00137C64"/>
    <w:rsid w:val="00183B54"/>
    <w:rsid w:val="00184674"/>
    <w:rsid w:val="001A66BD"/>
    <w:rsid w:val="001C3604"/>
    <w:rsid w:val="001C7754"/>
    <w:rsid w:val="001E6829"/>
    <w:rsid w:val="00205D0B"/>
    <w:rsid w:val="00220A3A"/>
    <w:rsid w:val="0023477E"/>
    <w:rsid w:val="00243CD9"/>
    <w:rsid w:val="00261F14"/>
    <w:rsid w:val="00263BA6"/>
    <w:rsid w:val="00300C17"/>
    <w:rsid w:val="00303799"/>
    <w:rsid w:val="00303B3A"/>
    <w:rsid w:val="003154C7"/>
    <w:rsid w:val="003204C1"/>
    <w:rsid w:val="00324E89"/>
    <w:rsid w:val="00356A56"/>
    <w:rsid w:val="00365897"/>
    <w:rsid w:val="00370FEB"/>
    <w:rsid w:val="003A6053"/>
    <w:rsid w:val="003C4E21"/>
    <w:rsid w:val="003D5637"/>
    <w:rsid w:val="003D77F3"/>
    <w:rsid w:val="003E21C6"/>
    <w:rsid w:val="003F438A"/>
    <w:rsid w:val="0041718B"/>
    <w:rsid w:val="00436B83"/>
    <w:rsid w:val="0043745D"/>
    <w:rsid w:val="00450F03"/>
    <w:rsid w:val="00471099"/>
    <w:rsid w:val="004725B2"/>
    <w:rsid w:val="00477BDD"/>
    <w:rsid w:val="004A3325"/>
    <w:rsid w:val="004B1EED"/>
    <w:rsid w:val="004B5B14"/>
    <w:rsid w:val="004B7313"/>
    <w:rsid w:val="004C13C9"/>
    <w:rsid w:val="004D2E76"/>
    <w:rsid w:val="004D605C"/>
    <w:rsid w:val="005134C0"/>
    <w:rsid w:val="00551AE9"/>
    <w:rsid w:val="005645FE"/>
    <w:rsid w:val="005720E0"/>
    <w:rsid w:val="00582668"/>
    <w:rsid w:val="0058304E"/>
    <w:rsid w:val="00585952"/>
    <w:rsid w:val="005A7387"/>
    <w:rsid w:val="005E25D1"/>
    <w:rsid w:val="005E7AFF"/>
    <w:rsid w:val="005F546F"/>
    <w:rsid w:val="005F60A5"/>
    <w:rsid w:val="00600D9B"/>
    <w:rsid w:val="00601042"/>
    <w:rsid w:val="00604B11"/>
    <w:rsid w:val="006335DA"/>
    <w:rsid w:val="00643626"/>
    <w:rsid w:val="00643C60"/>
    <w:rsid w:val="00671EF5"/>
    <w:rsid w:val="006805AD"/>
    <w:rsid w:val="006A11BA"/>
    <w:rsid w:val="006C3B1E"/>
    <w:rsid w:val="006D5A36"/>
    <w:rsid w:val="00712381"/>
    <w:rsid w:val="00715342"/>
    <w:rsid w:val="00722146"/>
    <w:rsid w:val="0072748E"/>
    <w:rsid w:val="00762328"/>
    <w:rsid w:val="0078136F"/>
    <w:rsid w:val="007C1EA5"/>
    <w:rsid w:val="007D331B"/>
    <w:rsid w:val="007E521C"/>
    <w:rsid w:val="00802992"/>
    <w:rsid w:val="00844223"/>
    <w:rsid w:val="008F3D7C"/>
    <w:rsid w:val="009078D9"/>
    <w:rsid w:val="00907A3A"/>
    <w:rsid w:val="00916927"/>
    <w:rsid w:val="00934213"/>
    <w:rsid w:val="009372B1"/>
    <w:rsid w:val="00970EF6"/>
    <w:rsid w:val="009A4A05"/>
    <w:rsid w:val="009C4683"/>
    <w:rsid w:val="009D0444"/>
    <w:rsid w:val="009D6270"/>
    <w:rsid w:val="009D7E1C"/>
    <w:rsid w:val="009E28BC"/>
    <w:rsid w:val="00A11905"/>
    <w:rsid w:val="00A35915"/>
    <w:rsid w:val="00A51201"/>
    <w:rsid w:val="00A51C2A"/>
    <w:rsid w:val="00A61098"/>
    <w:rsid w:val="00A647DC"/>
    <w:rsid w:val="00A758BC"/>
    <w:rsid w:val="00AA1245"/>
    <w:rsid w:val="00AD5076"/>
    <w:rsid w:val="00AF65B7"/>
    <w:rsid w:val="00B17A34"/>
    <w:rsid w:val="00B25C25"/>
    <w:rsid w:val="00B36022"/>
    <w:rsid w:val="00B4787F"/>
    <w:rsid w:val="00B5110D"/>
    <w:rsid w:val="00B52A67"/>
    <w:rsid w:val="00B71E43"/>
    <w:rsid w:val="00B9100C"/>
    <w:rsid w:val="00B95F45"/>
    <w:rsid w:val="00BC688F"/>
    <w:rsid w:val="00BE4F4F"/>
    <w:rsid w:val="00C1142C"/>
    <w:rsid w:val="00C303F3"/>
    <w:rsid w:val="00C41D0B"/>
    <w:rsid w:val="00C53311"/>
    <w:rsid w:val="00C96764"/>
    <w:rsid w:val="00CA0BBC"/>
    <w:rsid w:val="00CE2912"/>
    <w:rsid w:val="00D10967"/>
    <w:rsid w:val="00D51625"/>
    <w:rsid w:val="00D83008"/>
    <w:rsid w:val="00D86EA5"/>
    <w:rsid w:val="00D95657"/>
    <w:rsid w:val="00DB09D1"/>
    <w:rsid w:val="00DD0041"/>
    <w:rsid w:val="00DD5A18"/>
    <w:rsid w:val="00DE4545"/>
    <w:rsid w:val="00DF0FBC"/>
    <w:rsid w:val="00E132F9"/>
    <w:rsid w:val="00E37859"/>
    <w:rsid w:val="00E40419"/>
    <w:rsid w:val="00E50255"/>
    <w:rsid w:val="00E50C13"/>
    <w:rsid w:val="00E81A01"/>
    <w:rsid w:val="00EC7194"/>
    <w:rsid w:val="00ED2655"/>
    <w:rsid w:val="00F03093"/>
    <w:rsid w:val="00F203C7"/>
    <w:rsid w:val="00F24088"/>
    <w:rsid w:val="00F700E2"/>
    <w:rsid w:val="00FC1FD9"/>
    <w:rsid w:val="00FE2021"/>
    <w:rsid w:val="00FE5929"/>
    <w:rsid w:val="00FE671E"/>
    <w:rsid w:val="03422396"/>
    <w:rsid w:val="03F301A1"/>
    <w:rsid w:val="0B89776F"/>
    <w:rsid w:val="0B8F641D"/>
    <w:rsid w:val="0C923886"/>
    <w:rsid w:val="0D9E1870"/>
    <w:rsid w:val="10A51DDA"/>
    <w:rsid w:val="130F0A8D"/>
    <w:rsid w:val="1AE561A0"/>
    <w:rsid w:val="1C91540B"/>
    <w:rsid w:val="1CE07B15"/>
    <w:rsid w:val="1D7E0CD8"/>
    <w:rsid w:val="2BFE3C0D"/>
    <w:rsid w:val="2E1A78A4"/>
    <w:rsid w:val="2F7D2C57"/>
    <w:rsid w:val="300D3944"/>
    <w:rsid w:val="309E62BC"/>
    <w:rsid w:val="31522352"/>
    <w:rsid w:val="333A74CC"/>
    <w:rsid w:val="34374B35"/>
    <w:rsid w:val="39E863C9"/>
    <w:rsid w:val="3A4424B5"/>
    <w:rsid w:val="3AD40213"/>
    <w:rsid w:val="3C37251C"/>
    <w:rsid w:val="3C5342AE"/>
    <w:rsid w:val="4DED04E3"/>
    <w:rsid w:val="50A05619"/>
    <w:rsid w:val="53CA4949"/>
    <w:rsid w:val="560501F2"/>
    <w:rsid w:val="5FEA46E0"/>
    <w:rsid w:val="6118527D"/>
    <w:rsid w:val="67A94E81"/>
    <w:rsid w:val="685D10C8"/>
    <w:rsid w:val="69AB4FA5"/>
    <w:rsid w:val="6FBC2C40"/>
    <w:rsid w:val="6FF32135"/>
    <w:rsid w:val="710711B1"/>
    <w:rsid w:val="71973A5D"/>
    <w:rsid w:val="74F37187"/>
    <w:rsid w:val="79AB5853"/>
    <w:rsid w:val="7DF7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15B2"/>
  <w15:docId w15:val="{A5C3ABAA-6289-422A-AE9E-4C53CA0B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rPr>
  </w:style>
  <w:style w:type="paragraph" w:styleId="a4">
    <w:name w:val="annotation text"/>
    <w:basedOn w:val="a"/>
    <w:link w:val="a5"/>
    <w:uiPriority w:val="99"/>
    <w:semiHidden/>
    <w:unhideWhenUsed/>
    <w:qFormat/>
    <w:pPr>
      <w:jc w:val="left"/>
    </w:pPr>
  </w:style>
  <w:style w:type="paragraph" w:styleId="a6">
    <w:name w:val="Body Text Indent"/>
    <w:basedOn w:val="a"/>
    <w:next w:val="a3"/>
    <w:qFormat/>
    <w:pPr>
      <w:spacing w:line="540" w:lineRule="exact"/>
      <w:ind w:firstLineChars="200" w:firstLine="480"/>
    </w:pPr>
    <w:rPr>
      <w:sz w:val="24"/>
    </w:rPr>
  </w:style>
  <w:style w:type="paragraph" w:styleId="21">
    <w:name w:val="Body Text Indent 2"/>
    <w:basedOn w:val="a"/>
    <w:qFormat/>
    <w:pPr>
      <w:spacing w:after="120" w:line="480" w:lineRule="auto"/>
      <w:ind w:leftChars="200" w:left="4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rFonts w:cs="Times New Roman"/>
      <w:kern w:val="0"/>
      <w:sz w:val="24"/>
    </w:rPr>
  </w:style>
  <w:style w:type="paragraph" w:styleId="ae">
    <w:name w:val="annotation subject"/>
    <w:basedOn w:val="a4"/>
    <w:next w:val="a4"/>
    <w:link w:val="af"/>
    <w:uiPriority w:val="99"/>
    <w:semiHidden/>
    <w:unhideWhenUsed/>
    <w:rPr>
      <w:b/>
      <w:bCs/>
    </w:rPr>
  </w:style>
  <w:style w:type="paragraph" w:styleId="22">
    <w:name w:val="Body Text First Indent 2"/>
    <w:basedOn w:val="a6"/>
    <w:qFormat/>
    <w:pPr>
      <w:spacing w:after="120" w:line="240" w:lineRule="auto"/>
      <w:ind w:leftChars="200" w:left="420" w:firstLine="420"/>
    </w:pPr>
    <w:rPr>
      <w:rFonts w:ascii="Times New Roman" w:eastAsia="宋体" w:hAnsi="Times New Roman" w:cs="Times New Roman"/>
      <w:sz w:val="21"/>
    </w:r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1">
    <w:name w:val="List Paragraph"/>
    <w:basedOn w:val="a"/>
    <w:uiPriority w:val="34"/>
    <w:qFormat/>
    <w:pPr>
      <w:ind w:firstLineChars="200" w:firstLine="420"/>
    </w:pPr>
    <w:rPr>
      <w:rFonts w:ascii="Calibri" w:eastAsia="宋体" w:hAnsi="Calibri" w:cs="Calibri"/>
      <w:szCs w:val="21"/>
    </w:rPr>
  </w:style>
  <w:style w:type="character" w:customStyle="1" w:styleId="af2">
    <w:name w:val="样式 仿宋"/>
    <w:qFormat/>
    <w:rPr>
      <w:rFonts w:ascii="仿宋" w:eastAsia="仿宋" w:hAnsi="仿宋"/>
      <w:kern w:val="1"/>
    </w:rPr>
  </w:style>
  <w:style w:type="character" w:customStyle="1" w:styleId="a8">
    <w:name w:val="批注框文本 字符"/>
    <w:basedOn w:val="a0"/>
    <w:link w:val="a7"/>
    <w:uiPriority w:val="99"/>
    <w:semiHidden/>
    <w:qFormat/>
    <w:rPr>
      <w:kern w:val="2"/>
      <w:sz w:val="18"/>
      <w:szCs w:val="18"/>
    </w:rPr>
  </w:style>
  <w:style w:type="character" w:customStyle="1" w:styleId="a5">
    <w:name w:val="批注文字 字符"/>
    <w:basedOn w:val="a0"/>
    <w:link w:val="a4"/>
    <w:uiPriority w:val="99"/>
    <w:semiHidden/>
    <w:qFormat/>
    <w:rPr>
      <w:kern w:val="2"/>
      <w:sz w:val="21"/>
      <w:szCs w:val="22"/>
    </w:rPr>
  </w:style>
  <w:style w:type="character" w:customStyle="1" w:styleId="af">
    <w:name w:val="批注主题 字符"/>
    <w:basedOn w:val="a5"/>
    <w:link w:val="ae"/>
    <w:uiPriority w:val="99"/>
    <w:semiHidden/>
    <w:qFormat/>
    <w:rPr>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2922</Characters>
  <Application>Microsoft Office Word</Application>
  <DocSecurity>0</DocSecurity>
  <Lines>24</Lines>
  <Paragraphs>6</Paragraphs>
  <ScaleCrop>false</ScaleCrop>
  <Company>Lenovo</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陈惠林</dc:creator>
  <cp:lastModifiedBy>Administrator</cp:lastModifiedBy>
  <cp:revision>4</cp:revision>
  <dcterms:created xsi:type="dcterms:W3CDTF">2023-12-08T12:46:00Z</dcterms:created>
  <dcterms:modified xsi:type="dcterms:W3CDTF">2023-12-08T12:46:00Z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00413C5479A7494DA7C82BD548841D8A</vt:lpwstr>
  </property>
</Properties>
</file>