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大荣中心房产财产综合险询价采购公告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青岛城投国际贸易有限公司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服务名称：大荣中心房产财产综合险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3.投保标的：房屋建筑（大荣中心）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4.标的坐落地址：海尔路180号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5.保险金额：202,785,138.00元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服务内容：以上标的地址的财产综合险；每次事故免赔额：人民币1000元或者损失金额的5%，两者以高者为准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服务地点：保险所列明标的场所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采购预算金额：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18,250.66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二、申请人的资格要求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国内注册，经中国银行保险监督管理委员会批准，具有保险业务经营许可证的保险公司。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服务要求：在我司保险期限关于保险的一切变更事宜及出险理赔事宜，做到第一时间与我司人员对接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服务期限为1年。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人员配备要求：承保人员1名、理赔服务人员1名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服务标准：及时、便捷处理理赔案件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付款方式：出具保单后一次性付款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四、报价要求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报价应为含税全包价，报价应包括但不限于投保标的、保险费率、总保费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报价不得高于采购预算金额，否则报价无效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付款方式：出具保单后一次性付款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报价文件资料包括：营业执照、资质证明文件、报价承诺函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附件1）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、报价单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附件2）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以上材料需加盖公章并装订成册（营业执照、资质证明可提供复印件并加盖公章），密封并加盖骑缝章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中标确定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本次询价采用合理低价法中标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如出现相同最低报价，由注册资本金额高的报价单位中标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、报价截止时间、形式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报价截止时间：202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报价形式：报价文件可采取邮寄或现场递交的形式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地点：青岛市崂山区香港东路195号上实中心T2写字楼7层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未及时送达或不满足询价公告要求的报价文件将被拒绝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七、公告期限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自本项目公告发出之日起至报价截止时间止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八、联系方式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联系人：杨知历，联系方式：0532-67781865/18561521000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附件：1.报价承诺函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Hans"/>
        </w:rPr>
        <w:t>2.报价单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青岛城投国际贸易有限公司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br w:type="page"/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Hans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报价承诺函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致：青岛城投国际贸易有限公司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根据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大荣中心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房产财产综合险询价采购公告要求，经仔细研究，我方已完全理解并全部接受公告的所有要求。考虑到了潜在的所有风险，我方愿按投标报价承担询价公告规定的工作并作如下承诺：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1.我方已详细审查全部询价采购文件，同意询价采购文件的各项要求。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2.我方向贵方提交的所有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文件、资料都是准确的和真实的。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3.若我方中标，将按要求及时签订合同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（或出具保单）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4.我方保证在合同签订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（或保单出具）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后，按要求的时间、服务范围、内容、标准，优质高效地完成委托任务。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5.我方保证在合同履行期内做到公正、保密。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Hans"/>
        </w:rPr>
        <w:t>6.我方承诺对所有提交的成果承担法律责任。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spacing w:line="560" w:lineRule="exact"/>
        <w:ind w:firstLine="4760" w:firstLine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报价人（盖章）：  </w:t>
      </w:r>
    </w:p>
    <w:p>
      <w:pPr>
        <w:spacing w:line="560" w:lineRule="exact"/>
        <w:ind w:firstLine="4760" w:firstLineChars="1700"/>
        <w:rPr>
          <w:rFonts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日期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：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年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月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日</w:t>
      </w:r>
    </w:p>
    <w:p>
      <w:pPr>
        <w:widowControl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大荣中心房产财产综合险服务报价单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517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216"/>
        <w:gridCol w:w="1117"/>
        <w:gridCol w:w="183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投保标的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保额（元）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费率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保费（元）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每次事故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免赔额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房屋建筑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（大荣中心）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202,785,138.00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民币1000元或者损失金额的5%，两者以高者为准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报价单位名称（盖公章）：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2Y3NDUxMTliNWIyN2Y3MzVkMTUzNzNkOGRiYjIifQ=="/>
  </w:docVars>
  <w:rsids>
    <w:rsidRoot w:val="00221AF9"/>
    <w:rsid w:val="000774FA"/>
    <w:rsid w:val="001F2654"/>
    <w:rsid w:val="00221AF9"/>
    <w:rsid w:val="00334564"/>
    <w:rsid w:val="00345217"/>
    <w:rsid w:val="00380683"/>
    <w:rsid w:val="004617DE"/>
    <w:rsid w:val="00464C8F"/>
    <w:rsid w:val="0047090E"/>
    <w:rsid w:val="004D3A74"/>
    <w:rsid w:val="005212C5"/>
    <w:rsid w:val="005C23F9"/>
    <w:rsid w:val="0089704A"/>
    <w:rsid w:val="00A015FB"/>
    <w:rsid w:val="00AE6D54"/>
    <w:rsid w:val="00C129FF"/>
    <w:rsid w:val="00CA5A52"/>
    <w:rsid w:val="00D662D7"/>
    <w:rsid w:val="00EE235A"/>
    <w:rsid w:val="038A3B16"/>
    <w:rsid w:val="0F4E26AD"/>
    <w:rsid w:val="1B8346D9"/>
    <w:rsid w:val="1FD1179C"/>
    <w:rsid w:val="20D42515"/>
    <w:rsid w:val="39E91F82"/>
    <w:rsid w:val="42E701E5"/>
    <w:rsid w:val="43BF5312"/>
    <w:rsid w:val="4720061A"/>
    <w:rsid w:val="4B5E2EAD"/>
    <w:rsid w:val="4BB926B3"/>
    <w:rsid w:val="4BCE772F"/>
    <w:rsid w:val="4C5F3C45"/>
    <w:rsid w:val="503F7670"/>
    <w:rsid w:val="51362D26"/>
    <w:rsid w:val="52D33C19"/>
    <w:rsid w:val="5FA60717"/>
    <w:rsid w:val="7600319A"/>
    <w:rsid w:val="7DB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1165</Words>
  <Characters>1277</Characters>
  <Lines>10</Lines>
  <Paragraphs>2</Paragraphs>
  <TotalTime>0</TotalTime>
  <ScaleCrop>false</ScaleCrop>
  <LinksUpToDate>false</LinksUpToDate>
  <CharactersWithSpaces>1344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2021-12-17T06:54:00Z</dcterms:created>
  <dc:creator>张童</dc:creator>
  <cp:lastModifiedBy>杨知历</cp:lastModifiedBy>
  <cp:lastPrinted>2023-02-07T06:54:00Z</cp:lastPrinted>
  <dcterms:modified xsi:type="dcterms:W3CDTF">2024-03-01T01:38:47Z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D1768F9B0DFB406F9C40DFD2EE569420_13</vt:lpwstr>
  </property>
</Properties>
</file>